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8C" w:rsidRPr="001C713F" w:rsidRDefault="00FB3D17">
      <w:pPr>
        <w:rPr>
          <w:rFonts w:asciiTheme="majorHAnsi" w:hAnsiTheme="majorHAnsi"/>
          <w:b/>
        </w:rPr>
      </w:pPr>
      <w:r w:rsidRPr="001C713F">
        <w:rPr>
          <w:rFonts w:asciiTheme="majorHAnsi" w:hAnsiTheme="majorHAnsi"/>
          <w:b/>
        </w:rPr>
        <w:t>Sample Proclamation</w:t>
      </w:r>
      <w:bookmarkStart w:id="0" w:name="_GoBack"/>
      <w:bookmarkEnd w:id="0"/>
    </w:p>
    <w:p w:rsidR="00880C33" w:rsidRPr="001C713F" w:rsidRDefault="00880C33">
      <w:pPr>
        <w:rPr>
          <w:rFonts w:asciiTheme="majorHAnsi" w:hAnsiTheme="majorHAnsi"/>
          <w:b/>
        </w:rPr>
      </w:pPr>
    </w:p>
    <w:p w:rsidR="00FB3D17" w:rsidRPr="001C713F" w:rsidRDefault="00FB3D17">
      <w:pPr>
        <w:rPr>
          <w:rFonts w:asciiTheme="majorHAnsi" w:hAnsiTheme="majorHAnsi"/>
        </w:rPr>
      </w:pPr>
      <w:r w:rsidRPr="001C713F">
        <w:rPr>
          <w:rFonts w:asciiTheme="majorHAnsi" w:hAnsiTheme="majorHAnsi"/>
          <w:b/>
          <w:i/>
        </w:rPr>
        <w:t>Whereas</w:t>
      </w:r>
      <w:r w:rsidRPr="001C713F">
        <w:rPr>
          <w:rFonts w:asciiTheme="majorHAnsi" w:hAnsiTheme="majorHAnsi"/>
        </w:rPr>
        <w:t>: the Canadian Kennel Club</w:t>
      </w:r>
      <w:r w:rsidR="00A560DF" w:rsidRPr="001C713F">
        <w:rPr>
          <w:rFonts w:asciiTheme="majorHAnsi" w:hAnsiTheme="majorHAnsi"/>
        </w:rPr>
        <w:t>,</w:t>
      </w:r>
      <w:r w:rsidRPr="001C713F">
        <w:rPr>
          <w:rFonts w:asciiTheme="majorHAnsi" w:hAnsiTheme="majorHAnsi"/>
        </w:rPr>
        <w:t xml:space="preserve"> </w:t>
      </w:r>
      <w:r w:rsidR="003D01F1" w:rsidRPr="001C713F">
        <w:rPr>
          <w:rFonts w:asciiTheme="majorHAnsi" w:hAnsiTheme="majorHAnsi"/>
        </w:rPr>
        <w:t>under the auspices of the Ministry of Agriculture</w:t>
      </w:r>
      <w:r w:rsidR="00A560DF" w:rsidRPr="001C713F">
        <w:rPr>
          <w:rFonts w:asciiTheme="majorHAnsi" w:hAnsiTheme="majorHAnsi"/>
        </w:rPr>
        <w:t xml:space="preserve"> and Agri‐Food Canada</w:t>
      </w:r>
      <w:r w:rsidR="003D01F1" w:rsidRPr="001C713F">
        <w:rPr>
          <w:rFonts w:asciiTheme="majorHAnsi" w:hAnsiTheme="majorHAnsi"/>
        </w:rPr>
        <w:t>, registers purebred dogs, regulates dog shows and performance events, and speaks out on major issues concerning dog ownership and the health &amp; welfare of dogs across Canada,</w:t>
      </w:r>
    </w:p>
    <w:p w:rsidR="00FB3D17" w:rsidRPr="001C713F" w:rsidRDefault="00FB3D17">
      <w:pPr>
        <w:rPr>
          <w:rFonts w:asciiTheme="majorHAnsi" w:hAnsiTheme="majorHAnsi"/>
        </w:rPr>
      </w:pPr>
    </w:p>
    <w:p w:rsidR="00FB3D17" w:rsidRPr="001C713F" w:rsidRDefault="00FB3D17" w:rsidP="00FB3D17">
      <w:pPr>
        <w:rPr>
          <w:rFonts w:asciiTheme="majorHAnsi" w:hAnsiTheme="majorHAnsi"/>
        </w:rPr>
      </w:pPr>
      <w:r w:rsidRPr="001C713F">
        <w:rPr>
          <w:rFonts w:asciiTheme="majorHAnsi" w:hAnsiTheme="majorHAnsi"/>
          <w:b/>
          <w:i/>
        </w:rPr>
        <w:t>Whereas</w:t>
      </w:r>
      <w:r w:rsidRPr="001C713F">
        <w:rPr>
          <w:rFonts w:asciiTheme="majorHAnsi" w:hAnsiTheme="majorHAnsi"/>
        </w:rPr>
        <w:t xml:space="preserve">: the Canadian Kennel Club </w:t>
      </w:r>
      <w:r w:rsidR="004B54E3" w:rsidRPr="001C713F">
        <w:rPr>
          <w:rFonts w:asciiTheme="majorHAnsi" w:hAnsiTheme="majorHAnsi"/>
        </w:rPr>
        <w:t>is dedicated to encouraging, guiding, and advancing the interests of purebred dogs and their responsible owners and breeders in Canada and promoting the knowledge and understanding of the benefits which dog</w:t>
      </w:r>
      <w:r w:rsidR="003D01F1" w:rsidRPr="001C713F">
        <w:rPr>
          <w:rFonts w:asciiTheme="majorHAnsi" w:hAnsiTheme="majorHAnsi"/>
        </w:rPr>
        <w:t>s can bring to Canadian society,</w:t>
      </w:r>
    </w:p>
    <w:p w:rsidR="00FB3D17" w:rsidRPr="001C713F" w:rsidRDefault="00FB3D17">
      <w:pPr>
        <w:rPr>
          <w:rFonts w:asciiTheme="majorHAnsi" w:hAnsiTheme="majorHAnsi"/>
        </w:rPr>
      </w:pPr>
    </w:p>
    <w:p w:rsidR="00A560DF" w:rsidRPr="001C713F" w:rsidRDefault="00A560DF" w:rsidP="00A560DF">
      <w:pPr>
        <w:rPr>
          <w:rFonts w:asciiTheme="majorHAnsi" w:hAnsiTheme="majorHAnsi"/>
        </w:rPr>
      </w:pPr>
      <w:r w:rsidRPr="001C713F">
        <w:rPr>
          <w:rFonts w:asciiTheme="majorHAnsi" w:hAnsiTheme="majorHAnsi"/>
          <w:b/>
          <w:i/>
        </w:rPr>
        <w:t>Whereas</w:t>
      </w:r>
      <w:r w:rsidRPr="001C713F">
        <w:rPr>
          <w:rFonts w:asciiTheme="majorHAnsi" w:hAnsiTheme="majorHAnsi"/>
        </w:rPr>
        <w:t>: thousands of CKC members ha</w:t>
      </w:r>
      <w:r w:rsidR="00C02335" w:rsidRPr="001C713F">
        <w:rPr>
          <w:rFonts w:asciiTheme="majorHAnsi" w:hAnsiTheme="majorHAnsi"/>
        </w:rPr>
        <w:t>ve distinguished themselves by providing</w:t>
      </w:r>
      <w:r w:rsidRPr="001C713F">
        <w:rPr>
          <w:rFonts w:asciiTheme="majorHAnsi" w:hAnsiTheme="majorHAnsi"/>
        </w:rPr>
        <w:t xml:space="preserve"> service to their communities through volunteering and fundraising in support of worthy accomplishments and positive goals,</w:t>
      </w:r>
    </w:p>
    <w:p w:rsidR="00A560DF" w:rsidRPr="001C713F" w:rsidRDefault="00A560DF" w:rsidP="00A560DF">
      <w:pPr>
        <w:rPr>
          <w:rFonts w:asciiTheme="majorHAnsi" w:hAnsiTheme="majorHAnsi"/>
        </w:rPr>
      </w:pPr>
    </w:p>
    <w:p w:rsidR="00FB3D17" w:rsidRPr="001C713F" w:rsidRDefault="00FB3D17">
      <w:pPr>
        <w:rPr>
          <w:rFonts w:asciiTheme="majorHAnsi" w:hAnsiTheme="majorHAnsi"/>
        </w:rPr>
      </w:pPr>
      <w:r w:rsidRPr="001C713F">
        <w:rPr>
          <w:rFonts w:asciiTheme="majorHAnsi" w:hAnsiTheme="majorHAnsi"/>
          <w:b/>
          <w:i/>
        </w:rPr>
        <w:t>Whereas</w:t>
      </w:r>
      <w:r w:rsidRPr="001C713F">
        <w:rPr>
          <w:rFonts w:asciiTheme="majorHAnsi" w:hAnsiTheme="majorHAnsi"/>
        </w:rPr>
        <w:t>: the Canadian Kennel Club founded RDOG Day</w:t>
      </w:r>
      <w:r w:rsidR="003D01F1" w:rsidRPr="001C713F">
        <w:rPr>
          <w:rFonts w:asciiTheme="majorHAnsi" w:hAnsiTheme="majorHAnsi"/>
        </w:rPr>
        <w:t xml:space="preserve"> in order to support the dog-owning public by educating those owners in the responsibilities associated with bringing a dog into the home,</w:t>
      </w:r>
    </w:p>
    <w:p w:rsidR="00AC76F9" w:rsidRPr="001C713F" w:rsidRDefault="00AC76F9" w:rsidP="00FB3D17">
      <w:pPr>
        <w:rPr>
          <w:rFonts w:asciiTheme="majorHAnsi" w:hAnsiTheme="majorHAnsi"/>
        </w:rPr>
      </w:pPr>
    </w:p>
    <w:p w:rsidR="00AC76F9" w:rsidRPr="001C713F" w:rsidRDefault="00AC76F9" w:rsidP="00AC76F9">
      <w:pPr>
        <w:rPr>
          <w:rFonts w:asciiTheme="majorHAnsi" w:hAnsiTheme="majorHAnsi"/>
        </w:rPr>
      </w:pPr>
      <w:r w:rsidRPr="001C713F">
        <w:rPr>
          <w:rFonts w:asciiTheme="majorHAnsi" w:hAnsiTheme="majorHAnsi"/>
        </w:rPr>
        <w:t>Now, therefore, I ________________________________________Mayor</w:t>
      </w:r>
    </w:p>
    <w:p w:rsidR="00AC76F9" w:rsidRPr="001C713F" w:rsidRDefault="00C02335" w:rsidP="00AC76F9">
      <w:pPr>
        <w:rPr>
          <w:rFonts w:asciiTheme="majorHAnsi" w:hAnsiTheme="majorHAnsi"/>
        </w:rPr>
      </w:pPr>
      <w:r w:rsidRPr="001C713F">
        <w:rPr>
          <w:rFonts w:asciiTheme="majorHAnsi" w:hAnsiTheme="majorHAnsi"/>
        </w:rPr>
        <w:t>of [</w:t>
      </w:r>
      <w:r w:rsidR="00AC76F9" w:rsidRPr="001C713F">
        <w:rPr>
          <w:rFonts w:asciiTheme="majorHAnsi" w:hAnsiTheme="majorHAnsi"/>
        </w:rPr>
        <w:t>insert city/town</w:t>
      </w:r>
      <w:r w:rsidR="00F355FE" w:rsidRPr="001C713F">
        <w:rPr>
          <w:rFonts w:asciiTheme="majorHAnsi" w:hAnsiTheme="majorHAnsi"/>
        </w:rPr>
        <w:t>, province</w:t>
      </w:r>
      <w:r w:rsidRPr="001C713F">
        <w:rPr>
          <w:rFonts w:asciiTheme="majorHAnsi" w:hAnsiTheme="majorHAnsi"/>
        </w:rPr>
        <w:t>]</w:t>
      </w:r>
      <w:r w:rsidR="00AC76F9" w:rsidRPr="001C713F">
        <w:rPr>
          <w:rFonts w:asciiTheme="majorHAnsi" w:hAnsiTheme="majorHAnsi"/>
        </w:rPr>
        <w:t>, do he</w:t>
      </w:r>
      <w:r w:rsidRPr="001C713F">
        <w:rPr>
          <w:rFonts w:asciiTheme="majorHAnsi" w:hAnsiTheme="majorHAnsi"/>
        </w:rPr>
        <w:t>reby proclaim [insert event day]</w:t>
      </w:r>
      <w:r w:rsidR="00AC76F9" w:rsidRPr="001C713F">
        <w:rPr>
          <w:rFonts w:asciiTheme="majorHAnsi" w:hAnsiTheme="majorHAnsi"/>
        </w:rPr>
        <w:t xml:space="preserve"> as </w:t>
      </w:r>
    </w:p>
    <w:p w:rsidR="00FB3D17" w:rsidRPr="001C713F" w:rsidRDefault="00AC76F9" w:rsidP="00AC76F9">
      <w:pPr>
        <w:rPr>
          <w:rFonts w:asciiTheme="majorHAnsi" w:hAnsiTheme="majorHAnsi"/>
        </w:rPr>
      </w:pPr>
      <w:r w:rsidRPr="001C713F">
        <w:rPr>
          <w:rFonts w:asciiTheme="majorHAnsi" w:hAnsiTheme="majorHAnsi"/>
        </w:rPr>
        <w:t>“CKC RESPONSIBLE DOG OWNERSHIP DAY”</w:t>
      </w:r>
    </w:p>
    <w:p w:rsidR="00880C33" w:rsidRDefault="00880C33"/>
    <w:sectPr w:rsidR="00880C33" w:rsidSect="00880C3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17"/>
    <w:rsid w:val="001C713F"/>
    <w:rsid w:val="003D01F1"/>
    <w:rsid w:val="004B54E3"/>
    <w:rsid w:val="00880C33"/>
    <w:rsid w:val="00A560DF"/>
    <w:rsid w:val="00AC76F9"/>
    <w:rsid w:val="00C02335"/>
    <w:rsid w:val="00C132C7"/>
    <w:rsid w:val="00C25A64"/>
    <w:rsid w:val="00F355FE"/>
    <w:rsid w:val="00FB3D17"/>
    <w:rsid w:val="00FD0D8C"/>
    <w:rsid w:val="00FD62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6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6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4</DocSecurity>
  <Lines>8</Lines>
  <Paragraphs>2</Paragraphs>
  <ScaleCrop>false</ScaleCrop>
  <Company>Reid Finlayson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McDowell</cp:lastModifiedBy>
  <cp:revision>2</cp:revision>
  <dcterms:created xsi:type="dcterms:W3CDTF">2014-05-07T20:58:00Z</dcterms:created>
  <dcterms:modified xsi:type="dcterms:W3CDTF">2014-05-07T20:58:00Z</dcterms:modified>
</cp:coreProperties>
</file>