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953EC" w14:textId="6C611525" w:rsidR="00734885" w:rsidRPr="008D2471" w:rsidRDefault="00734885" w:rsidP="00734885">
      <w:pPr>
        <w:jc w:val="center"/>
        <w:rPr>
          <w:b/>
          <w:bCs/>
          <w:sz w:val="32"/>
          <w:szCs w:val="32"/>
          <w:lang w:val="fr-CA"/>
        </w:rPr>
      </w:pPr>
      <w:r w:rsidRPr="008D2471">
        <w:rPr>
          <w:b/>
          <w:bCs/>
          <w:sz w:val="32"/>
          <w:szCs w:val="32"/>
          <w:lang w:val="fr-CA"/>
        </w:rPr>
        <w:t>MODÈLE DE CONSTITUTION</w:t>
      </w:r>
      <w:r w:rsidR="00600A3C" w:rsidRPr="008D2471">
        <w:rPr>
          <w:b/>
          <w:bCs/>
          <w:sz w:val="32"/>
          <w:szCs w:val="32"/>
          <w:lang w:val="fr-CA"/>
        </w:rPr>
        <w:t>/</w:t>
      </w:r>
      <w:r w:rsidRPr="008D2471">
        <w:rPr>
          <w:b/>
          <w:bCs/>
          <w:sz w:val="32"/>
          <w:szCs w:val="32"/>
          <w:lang w:val="fr-CA"/>
        </w:rPr>
        <w:t>DE RÈGLEMENTS ADMINISTRATIFS</w:t>
      </w:r>
    </w:p>
    <w:p w14:paraId="1EB204F9" w14:textId="77777777" w:rsidR="00600A3C" w:rsidRPr="008D2471" w:rsidRDefault="00600A3C" w:rsidP="00734885">
      <w:pPr>
        <w:jc w:val="center"/>
        <w:rPr>
          <w:sz w:val="28"/>
          <w:szCs w:val="28"/>
          <w:lang w:val="fr-CA"/>
        </w:rPr>
      </w:pPr>
    </w:p>
    <w:p w14:paraId="0B356924" w14:textId="77777777" w:rsidR="00734885" w:rsidRPr="008D2471" w:rsidRDefault="00734885" w:rsidP="00734885">
      <w:pPr>
        <w:rPr>
          <w:b/>
          <w:bCs/>
          <w:sz w:val="24"/>
          <w:szCs w:val="24"/>
          <w:lang w:val="fr-CA"/>
        </w:rPr>
      </w:pPr>
      <w:r w:rsidRPr="008D2471">
        <w:rPr>
          <w:b/>
          <w:bCs/>
          <w:sz w:val="24"/>
          <w:szCs w:val="24"/>
          <w:lang w:val="fr-CA"/>
        </w:rPr>
        <w:t xml:space="preserve">INSTRUCTIONS :  </w:t>
      </w:r>
    </w:p>
    <w:p w14:paraId="1B0F4CD8" w14:textId="77777777" w:rsidR="00734885" w:rsidRPr="008D2471" w:rsidRDefault="00734885" w:rsidP="00734885">
      <w:pPr>
        <w:rPr>
          <w:b/>
          <w:bCs/>
          <w:sz w:val="24"/>
          <w:szCs w:val="24"/>
          <w:lang w:val="fr-CA"/>
        </w:rPr>
      </w:pPr>
    </w:p>
    <w:p w14:paraId="3503A7E0" w14:textId="77777777" w:rsidR="00734885" w:rsidRPr="008D2471" w:rsidRDefault="00734885" w:rsidP="00734885">
      <w:pPr>
        <w:rPr>
          <w:sz w:val="24"/>
          <w:szCs w:val="24"/>
          <w:lang w:val="fr-CA"/>
        </w:rPr>
      </w:pPr>
      <w:r w:rsidRPr="008D2471">
        <w:rPr>
          <w:sz w:val="24"/>
          <w:szCs w:val="24"/>
          <w:lang w:val="fr-CA"/>
        </w:rPr>
        <w:t>Ce document a été conçu en Word pour permettre aux clubs de rédiger facilement une constitution conforme à la politique du CCC, tout en offrant la possibilité de l'adapter aux besoins individuels du club. L'utilisation de ce modèle n'est pas exigée par le CCC.</w:t>
      </w:r>
    </w:p>
    <w:p w14:paraId="684C190F" w14:textId="77777777" w:rsidR="00734885" w:rsidRPr="008D2471" w:rsidRDefault="00734885" w:rsidP="00734885">
      <w:pPr>
        <w:rPr>
          <w:sz w:val="24"/>
          <w:szCs w:val="24"/>
          <w:lang w:val="fr-CA"/>
        </w:rPr>
      </w:pPr>
    </w:p>
    <w:p w14:paraId="4A6A48BD" w14:textId="77777777" w:rsidR="00734885" w:rsidRPr="008D2471" w:rsidRDefault="00734885" w:rsidP="00734885">
      <w:pPr>
        <w:rPr>
          <w:sz w:val="24"/>
          <w:szCs w:val="24"/>
          <w:lang w:val="fr-CA"/>
        </w:rPr>
      </w:pPr>
      <w:r w:rsidRPr="008D2471">
        <w:rPr>
          <w:sz w:val="24"/>
          <w:szCs w:val="24"/>
          <w:lang w:val="fr-CA"/>
        </w:rPr>
        <w:t>Une fois que le document a été rempli à la satisfaction du club, il suffit de supprimer cette page d'instructions et de la sauvegarder. Les versions finales de la constitution et/ou des règlements administratifs doivent être envoyées au CCC pour approbation, accompagnées du formulaire de demande approprié ou d'une demande de modification.</w:t>
      </w:r>
    </w:p>
    <w:p w14:paraId="6A7550E6" w14:textId="2444DF5A" w:rsidR="00734885" w:rsidRPr="008D2471" w:rsidRDefault="0090703A" w:rsidP="00734885">
      <w:pPr>
        <w:rPr>
          <w:sz w:val="28"/>
          <w:szCs w:val="28"/>
          <w:lang w:val="fr-CA"/>
        </w:rPr>
      </w:pPr>
      <w:r w:rsidRPr="008D2471">
        <w:rPr>
          <w:noProof/>
          <w:sz w:val="24"/>
          <w:szCs w:val="24"/>
          <w:lang w:val="fr-CA"/>
        </w:rPr>
        <mc:AlternateContent>
          <mc:Choice Requires="wps">
            <w:drawing>
              <wp:anchor distT="45720" distB="45720" distL="114300" distR="114300" simplePos="0" relativeHeight="251787263" behindDoc="0" locked="0" layoutInCell="1" allowOverlap="1" wp14:anchorId="08C11237" wp14:editId="5100ED83">
                <wp:simplePos x="0" y="0"/>
                <wp:positionH relativeFrom="column">
                  <wp:posOffset>7620</wp:posOffset>
                </wp:positionH>
                <wp:positionV relativeFrom="paragraph">
                  <wp:posOffset>219710</wp:posOffset>
                </wp:positionV>
                <wp:extent cx="2360930" cy="822960"/>
                <wp:effectExtent l="0" t="0" r="22860" b="15240"/>
                <wp:wrapSquare wrapText="bothSides"/>
                <wp:docPr id="2090166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2960"/>
                        </a:xfrm>
                        <a:prstGeom prst="rect">
                          <a:avLst/>
                        </a:prstGeom>
                        <a:solidFill>
                          <a:schemeClr val="tx2">
                            <a:lumMod val="10000"/>
                            <a:lumOff val="90000"/>
                          </a:schemeClr>
                        </a:solidFill>
                        <a:ln w="9525">
                          <a:solidFill>
                            <a:srgbClr val="000000"/>
                          </a:solidFill>
                          <a:miter lim="800000"/>
                          <a:headEnd/>
                          <a:tailEnd/>
                        </a:ln>
                      </wps:spPr>
                      <wps:txbx>
                        <w:txbxContent>
                          <w:p w14:paraId="56AD8317" w14:textId="77777777" w:rsidR="00A1530B" w:rsidRDefault="00734885" w:rsidP="00734885">
                            <w:pPr>
                              <w:rPr>
                                <w:sz w:val="18"/>
                                <w:szCs w:val="18"/>
                                <w:lang w:val="fr-CA"/>
                              </w:rPr>
                            </w:pPr>
                            <w:r w:rsidRPr="001D2AF0">
                              <w:rPr>
                                <w:sz w:val="18"/>
                                <w:szCs w:val="18"/>
                                <w:lang w:val="fr-CA"/>
                              </w:rPr>
                              <w:t>Ces zones de texte sont destinées à des fins d'information. Lorsque vous avez préparé votre document, survolez simplement la zone jusqu'à ce que vous la voyiez</w:t>
                            </w:r>
                            <w:r w:rsidR="00B16260" w:rsidRPr="00B16260">
                              <w:rPr>
                                <w:noProof/>
                                <w:lang w:val="fr-FR"/>
                              </w:rPr>
                              <w:t xml:space="preserve"> </w:t>
                            </w:r>
                            <w:r w:rsidRPr="001D2AF0">
                              <w:rPr>
                                <w:sz w:val="18"/>
                                <w:szCs w:val="18"/>
                                <w:lang w:val="fr-CA"/>
                              </w:rPr>
                              <w:t xml:space="preserve"> </w:t>
                            </w:r>
                          </w:p>
                          <w:p w14:paraId="2D3F407A" w14:textId="2DEC20A7" w:rsidR="00734885" w:rsidRPr="001D2AF0" w:rsidRDefault="005E6B63" w:rsidP="00734885">
                            <w:pPr>
                              <w:rPr>
                                <w:sz w:val="18"/>
                                <w:szCs w:val="18"/>
                                <w:lang w:val="fr-CA"/>
                              </w:rPr>
                            </w:pPr>
                            <w:proofErr w:type="gramStart"/>
                            <w:r>
                              <w:rPr>
                                <w:sz w:val="18"/>
                                <w:szCs w:val="18"/>
                                <w:lang w:val="fr-CA"/>
                              </w:rPr>
                              <w:t>puis</w:t>
                            </w:r>
                            <w:proofErr w:type="gramEnd"/>
                            <w:r>
                              <w:rPr>
                                <w:sz w:val="18"/>
                                <w:szCs w:val="18"/>
                                <w:lang w:val="fr-CA"/>
                              </w:rPr>
                              <w:t xml:space="preserve"> </w:t>
                            </w:r>
                            <w:r w:rsidR="00734885" w:rsidRPr="001D2AF0">
                              <w:rPr>
                                <w:sz w:val="18"/>
                                <w:szCs w:val="18"/>
                                <w:lang w:val="fr-CA"/>
                              </w:rPr>
                              <w:t>cliquez et supprimez-la!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C11237" id="_x0000_t202" coordsize="21600,21600" o:spt="202" path="m,l,21600r21600,l21600,xe">
                <v:stroke joinstyle="miter"/>
                <v:path gradientshapeok="t" o:connecttype="rect"/>
              </v:shapetype>
              <v:shape id="Text Box 2" o:spid="_x0000_s1026" type="#_x0000_t202" style="position:absolute;margin-left:.6pt;margin-top:17.3pt;width:185.9pt;height:64.8pt;z-index:25178726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" fillcolor="#dceaf7 [351]">
                <v:textbox>
                  <w:txbxContent>
                    <w:p w14:paraId="56AD8317" w14:textId="77777777" w:rsidR="00A1530B" w:rsidRDefault="00734885" w:rsidP="00734885">
                      <w:pPr>
                        <w:rPr>
                          <w:sz w:val="18"/>
                          <w:szCs w:val="18"/>
                          <w:lang w:val="fr-CA"/>
                        </w:rPr>
                      </w:pPr>
                      <w:r w:rsidRPr="001D2AF0">
                        <w:rPr>
                          <w:sz w:val="18"/>
                          <w:szCs w:val="18"/>
                          <w:lang w:val="fr-CA"/>
                        </w:rPr>
                        <w:t>Ces zones de texte sont destinées à des fins d'information. Lorsque vous avez préparé votre document, survolez simplement la zone jusqu'à ce que vous la voyiez</w:t>
                      </w:r>
                      <w:r w:rsidR="00B16260" w:rsidRPr="00B16260">
                        <w:rPr>
                          <w:noProof/>
                          <w:lang w:val="fr-FR"/>
                        </w:rPr>
                        <w:t xml:space="preserve"> </w:t>
                      </w:r>
                      <w:r w:rsidRPr="001D2AF0">
                        <w:rPr>
                          <w:sz w:val="18"/>
                          <w:szCs w:val="18"/>
                          <w:lang w:val="fr-CA"/>
                        </w:rPr>
                        <w:t xml:space="preserve"> </w:t>
                      </w:r>
                    </w:p>
                    <w:p w14:paraId="2D3F407A" w14:textId="2DEC20A7" w:rsidR="00734885" w:rsidRPr="001D2AF0" w:rsidRDefault="005E6B63" w:rsidP="00734885">
                      <w:pPr>
                        <w:rPr>
                          <w:sz w:val="18"/>
                          <w:szCs w:val="18"/>
                          <w:lang w:val="fr-CA"/>
                        </w:rPr>
                      </w:pPr>
                      <w:proofErr w:type="gramStart"/>
                      <w:r>
                        <w:rPr>
                          <w:sz w:val="18"/>
                          <w:szCs w:val="18"/>
                          <w:lang w:val="fr-CA"/>
                        </w:rPr>
                        <w:t>puis</w:t>
                      </w:r>
                      <w:proofErr w:type="gramEnd"/>
                      <w:r>
                        <w:rPr>
                          <w:sz w:val="18"/>
                          <w:szCs w:val="18"/>
                          <w:lang w:val="fr-CA"/>
                        </w:rPr>
                        <w:t xml:space="preserve"> </w:t>
                      </w:r>
                      <w:r w:rsidR="00734885" w:rsidRPr="001D2AF0">
                        <w:rPr>
                          <w:sz w:val="18"/>
                          <w:szCs w:val="18"/>
                          <w:lang w:val="fr-CA"/>
                        </w:rPr>
                        <w:t>cliquez et supprimez-la!</w:t>
                      </w:r>
                    </w:p>
                  </w:txbxContent>
                </v:textbox>
                <w10:wrap type="square"/>
              </v:shape>
            </w:pict>
          </mc:Fallback>
        </mc:AlternateContent>
      </w:r>
    </w:p>
    <w:p w14:paraId="31AD8A61" w14:textId="5C95ED7B" w:rsidR="00734885" w:rsidRPr="008D2471" w:rsidRDefault="00A1530B" w:rsidP="00734885">
      <w:pPr>
        <w:rPr>
          <w:sz w:val="28"/>
          <w:szCs w:val="28"/>
          <w:lang w:val="fr-CA"/>
        </w:rPr>
      </w:pPr>
      <w:r>
        <w:rPr>
          <w:noProof/>
        </w:rPr>
        <w:drawing>
          <wp:anchor distT="0" distB="0" distL="114300" distR="114300" simplePos="0" relativeHeight="251798528" behindDoc="1" locked="0" layoutInCell="1" allowOverlap="1" wp14:anchorId="4E7C136B" wp14:editId="2D0005F5">
            <wp:simplePos x="0" y="0"/>
            <wp:positionH relativeFrom="column">
              <wp:posOffset>1837690</wp:posOffset>
            </wp:positionH>
            <wp:positionV relativeFrom="paragraph">
              <wp:posOffset>485775</wp:posOffset>
            </wp:positionV>
            <wp:extent cx="168910" cy="152400"/>
            <wp:effectExtent l="0" t="0" r="2540" b="0"/>
            <wp:wrapThrough wrapText="bothSides">
              <wp:wrapPolygon edited="0">
                <wp:start x="0" y="0"/>
                <wp:lineTo x="0" y="18900"/>
                <wp:lineTo x="19489" y="18900"/>
                <wp:lineTo x="19489" y="0"/>
                <wp:lineTo x="0" y="0"/>
              </wp:wrapPolygon>
            </wp:wrapThrough>
            <wp:docPr id="1161682770" name="Picture 1" descr="A black arrows pointing to four si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82770" name="Picture 1" descr="A black arrows pointing to four side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flipV="1">
                      <a:off x="0" y="0"/>
                      <a:ext cx="168910" cy="152400"/>
                    </a:xfrm>
                    <a:prstGeom prst="rect">
                      <a:avLst/>
                    </a:prstGeom>
                  </pic:spPr>
                </pic:pic>
              </a:graphicData>
            </a:graphic>
            <wp14:sizeRelH relativeFrom="margin">
              <wp14:pctWidth>0</wp14:pctWidth>
            </wp14:sizeRelH>
            <wp14:sizeRelV relativeFrom="margin">
              <wp14:pctHeight>0</wp14:pctHeight>
            </wp14:sizeRelV>
          </wp:anchor>
        </w:drawing>
      </w:r>
      <w:r w:rsidR="00734885" w:rsidRPr="008D2471">
        <w:rPr>
          <w:sz w:val="24"/>
          <w:szCs w:val="24"/>
          <w:lang w:val="fr-CA"/>
        </w:rPr>
        <w:t xml:space="preserve">Le texte et les parties obligatoires sont en noir.  Le texte facultatif est </w:t>
      </w:r>
      <w:r w:rsidR="00734885" w:rsidRPr="00B06957">
        <w:rPr>
          <w:color w:val="4C94D8" w:themeColor="text2" w:themeTint="80"/>
          <w:sz w:val="24"/>
          <w:szCs w:val="24"/>
          <w:lang w:val="fr-CA"/>
        </w:rPr>
        <w:t xml:space="preserve">en couleur </w:t>
      </w:r>
      <w:r w:rsidR="00734885" w:rsidRPr="008D2471">
        <w:rPr>
          <w:sz w:val="24"/>
          <w:szCs w:val="24"/>
          <w:lang w:val="fr-CA"/>
        </w:rPr>
        <w:t>- les clubs peuvent choisir parmi les suggestions en bleu, et ajouter ou supprimer du texte à leur guise</w:t>
      </w:r>
      <w:r w:rsidR="00734885" w:rsidRPr="008D2471">
        <w:rPr>
          <w:sz w:val="28"/>
          <w:szCs w:val="28"/>
          <w:lang w:val="fr-CA"/>
        </w:rPr>
        <w:t>.</w:t>
      </w:r>
      <w:r w:rsidR="00E4020F" w:rsidRPr="00E4020F">
        <w:rPr>
          <w:noProof/>
          <w:lang w:val="fr-FR"/>
        </w:rPr>
        <w:t xml:space="preserve"> </w:t>
      </w:r>
    </w:p>
    <w:p w14:paraId="69A28A9F" w14:textId="029D0358" w:rsidR="00734885" w:rsidRPr="008D2471" w:rsidRDefault="00734885" w:rsidP="00734885">
      <w:pPr>
        <w:rPr>
          <w:sz w:val="28"/>
          <w:szCs w:val="28"/>
          <w:lang w:val="fr-CA"/>
        </w:rPr>
      </w:pPr>
    </w:p>
    <w:p w14:paraId="1BACD85F" w14:textId="2D969144" w:rsidR="00734885" w:rsidRPr="008D2471" w:rsidRDefault="00734885" w:rsidP="00734885">
      <w:pPr>
        <w:rPr>
          <w:noProof/>
          <w:sz w:val="24"/>
          <w:szCs w:val="24"/>
          <w:lang w:val="fr-CA"/>
        </w:rPr>
      </w:pPr>
      <w:r w:rsidRPr="008D2471">
        <w:rPr>
          <w:noProof/>
          <w:sz w:val="24"/>
          <w:szCs w:val="24"/>
          <w:lang w:val="fr-CA"/>
        </w:rPr>
        <w:t>Nous recommandons de ne pas supprimer les zones de texte et la présente page d'instructions tant que le document n'est pas terminé.</w:t>
      </w:r>
    </w:p>
    <w:p w14:paraId="50F5697C" w14:textId="77777777" w:rsidR="00734885" w:rsidRPr="008D2471" w:rsidRDefault="00734885" w:rsidP="00734885">
      <w:pPr>
        <w:rPr>
          <w:sz w:val="28"/>
          <w:szCs w:val="28"/>
          <w:lang w:val="fr-CA"/>
        </w:rPr>
      </w:pPr>
    </w:p>
    <w:p w14:paraId="71DCA3FE" w14:textId="097EE366" w:rsidR="00734885" w:rsidRPr="008D2471" w:rsidRDefault="00734885" w:rsidP="00734885">
      <w:pPr>
        <w:rPr>
          <w:sz w:val="24"/>
          <w:szCs w:val="24"/>
          <w:lang w:val="fr-CA"/>
        </w:rPr>
      </w:pPr>
      <w:r w:rsidRPr="008D2471">
        <w:rPr>
          <w:sz w:val="24"/>
          <w:szCs w:val="24"/>
          <w:lang w:val="fr-CA"/>
        </w:rPr>
        <w:t xml:space="preserve">Pour utiliser une partie du texte </w:t>
      </w:r>
      <w:r w:rsidRPr="005A6FA7">
        <w:rPr>
          <w:color w:val="156082" w:themeColor="accent1"/>
          <w:sz w:val="24"/>
          <w:szCs w:val="24"/>
          <w:lang w:val="fr-CA"/>
        </w:rPr>
        <w:t>en couleur</w:t>
      </w:r>
      <w:r w:rsidRPr="008D2471">
        <w:rPr>
          <w:sz w:val="24"/>
          <w:szCs w:val="24"/>
          <w:lang w:val="fr-CA"/>
        </w:rPr>
        <w:t>, il suffit de la bloquer (cliquer avec le bouton gauche de la souris au début du texte, maintenir la touche majuscule enfoncée et cliquer avec le bouton gauche de la souris à la fin du texte), puis choisir noir dans les options de police du menu situé en haut de l'écran.</w:t>
      </w:r>
    </w:p>
    <w:p w14:paraId="388C4155" w14:textId="630E8741" w:rsidR="00734885" w:rsidRPr="008D2471" w:rsidRDefault="00734885" w:rsidP="00734885">
      <w:pPr>
        <w:rPr>
          <w:sz w:val="28"/>
          <w:szCs w:val="28"/>
          <w:lang w:val="fr-CA"/>
        </w:rPr>
      </w:pPr>
    </w:p>
    <w:p w14:paraId="77B32FAB" w14:textId="3F67BB07" w:rsidR="00734885" w:rsidRPr="008D2471" w:rsidRDefault="00FA5701" w:rsidP="00734885">
      <w:pPr>
        <w:rPr>
          <w:sz w:val="28"/>
          <w:szCs w:val="28"/>
          <w:lang w:val="fr-CA"/>
        </w:rPr>
      </w:pPr>
      <w:r w:rsidRPr="008D2471">
        <w:rPr>
          <w:noProof/>
          <w:sz w:val="28"/>
          <w:szCs w:val="28"/>
          <w:lang w:val="fr-CA"/>
        </w:rPr>
        <mc:AlternateContent>
          <mc:Choice Requires="wps">
            <w:drawing>
              <wp:anchor distT="0" distB="0" distL="114300" distR="114300" simplePos="0" relativeHeight="251791360" behindDoc="0" locked="0" layoutInCell="1" allowOverlap="1" wp14:anchorId="768B3789" wp14:editId="7C2356F3">
                <wp:simplePos x="0" y="0"/>
                <wp:positionH relativeFrom="column">
                  <wp:posOffset>1550035</wp:posOffset>
                </wp:positionH>
                <wp:positionV relativeFrom="paragraph">
                  <wp:posOffset>780415</wp:posOffset>
                </wp:positionV>
                <wp:extent cx="457200" cy="323850"/>
                <wp:effectExtent l="0" t="0" r="19050" b="19050"/>
                <wp:wrapNone/>
                <wp:docPr id="869113411" name="Oval 17"/>
                <wp:cNvGraphicFramePr/>
                <a:graphic xmlns:a="http://schemas.openxmlformats.org/drawingml/2006/main">
                  <a:graphicData uri="http://schemas.microsoft.com/office/word/2010/wordprocessingShape">
                    <wps:wsp>
                      <wps:cNvSpPr/>
                      <wps:spPr>
                        <a:xfrm>
                          <a:off x="0" y="0"/>
                          <a:ext cx="457200" cy="3238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188332" id="Oval 17" o:spid="_x0000_s1026" style="position:absolute;margin-left:122.05pt;margin-top:61.45pt;width:36pt;height:25.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" filled="f" strokecolor="red" strokeweight="1pt">
                <v:stroke joinstyle="miter"/>
              </v:oval>
            </w:pict>
          </mc:Fallback>
        </mc:AlternateContent>
      </w:r>
      <w:r>
        <w:rPr>
          <w:noProof/>
          <w:lang w:val="en-US"/>
        </w:rPr>
        <w:drawing>
          <wp:anchor distT="0" distB="0" distL="114300" distR="114300" simplePos="0" relativeHeight="251801600" behindDoc="1" locked="0" layoutInCell="1" allowOverlap="1" wp14:anchorId="1E4640E9" wp14:editId="02AD9B72">
            <wp:simplePos x="0" y="0"/>
            <wp:positionH relativeFrom="column">
              <wp:posOffset>0</wp:posOffset>
            </wp:positionH>
            <wp:positionV relativeFrom="paragraph">
              <wp:posOffset>1270</wp:posOffset>
            </wp:positionV>
            <wp:extent cx="2971800" cy="1312545"/>
            <wp:effectExtent l="0" t="0" r="0" b="1905"/>
            <wp:wrapNone/>
            <wp:docPr id="1203806381" name="Picture 6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06381" name="Picture 62" descr="A screenshot of a computer&#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71800" cy="1312545"/>
                    </a:xfrm>
                    <a:prstGeom prst="rect">
                      <a:avLst/>
                    </a:prstGeom>
                    <a:noFill/>
                    <a:ln>
                      <a:noFill/>
                    </a:ln>
                  </pic:spPr>
                </pic:pic>
              </a:graphicData>
            </a:graphic>
          </wp:anchor>
        </w:drawing>
      </w:r>
    </w:p>
    <w:p w14:paraId="3038B280" w14:textId="60B839C6" w:rsidR="00734885" w:rsidRPr="008D2471" w:rsidRDefault="00734885" w:rsidP="00734885">
      <w:pPr>
        <w:rPr>
          <w:b/>
          <w:bCs/>
          <w:sz w:val="28"/>
          <w:szCs w:val="28"/>
          <w:lang w:val="fr-CA"/>
        </w:rPr>
      </w:pPr>
    </w:p>
    <w:p w14:paraId="0A24AA40" w14:textId="36A4D92A" w:rsidR="00734885" w:rsidRPr="008D2471" w:rsidRDefault="00734885" w:rsidP="00734885">
      <w:pPr>
        <w:rPr>
          <w:sz w:val="24"/>
          <w:szCs w:val="24"/>
          <w:lang w:val="fr-CA"/>
        </w:rPr>
      </w:pP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sz w:val="24"/>
          <w:szCs w:val="24"/>
          <w:lang w:val="fr-CA"/>
        </w:rPr>
        <w:t>Ensuite, numéroter les parties</w:t>
      </w:r>
    </w:p>
    <w:p w14:paraId="3BA4133F" w14:textId="77777777" w:rsidR="00734885" w:rsidRPr="008D2471" w:rsidRDefault="00734885" w:rsidP="00734885">
      <w:pPr>
        <w:rPr>
          <w:b/>
          <w:bCs/>
          <w:sz w:val="24"/>
          <w:szCs w:val="24"/>
          <w:lang w:val="fr-CA"/>
        </w:rPr>
      </w:pP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r>
      <w:proofErr w:type="gramStart"/>
      <w:r w:rsidRPr="008D2471">
        <w:rPr>
          <w:sz w:val="24"/>
          <w:szCs w:val="24"/>
          <w:lang w:val="fr-CA"/>
        </w:rPr>
        <w:t>en</w:t>
      </w:r>
      <w:proofErr w:type="gramEnd"/>
      <w:r w:rsidRPr="008D2471">
        <w:rPr>
          <w:sz w:val="24"/>
          <w:szCs w:val="24"/>
          <w:lang w:val="fr-CA"/>
        </w:rPr>
        <w:t xml:space="preserve"> conséquence.</w:t>
      </w:r>
    </w:p>
    <w:p w14:paraId="208321FE" w14:textId="77777777" w:rsidR="00734885" w:rsidRPr="008D2471" w:rsidRDefault="00734885" w:rsidP="00734885">
      <w:pPr>
        <w:rPr>
          <w:b/>
          <w:bCs/>
          <w:sz w:val="28"/>
          <w:szCs w:val="28"/>
          <w:lang w:val="fr-CA"/>
        </w:rPr>
      </w:pPr>
    </w:p>
    <w:p w14:paraId="61BBD966" w14:textId="77777777" w:rsidR="00734885" w:rsidRPr="008D2471" w:rsidRDefault="00734885" w:rsidP="00734885">
      <w:pPr>
        <w:rPr>
          <w:sz w:val="28"/>
          <w:szCs w:val="28"/>
          <w:lang w:val="fr-CA"/>
        </w:rPr>
      </w:pPr>
    </w:p>
    <w:p w14:paraId="7E900CDF" w14:textId="77777777" w:rsidR="00734885" w:rsidRPr="008D2471" w:rsidRDefault="00734885" w:rsidP="00734885">
      <w:pPr>
        <w:rPr>
          <w:sz w:val="28"/>
          <w:szCs w:val="28"/>
          <w:lang w:val="fr-CA"/>
        </w:rPr>
      </w:pPr>
    </w:p>
    <w:p w14:paraId="774AB9A6" w14:textId="47475A1B" w:rsidR="00734885" w:rsidRPr="008D2471" w:rsidRDefault="00734885" w:rsidP="00734885">
      <w:pPr>
        <w:rPr>
          <w:b/>
          <w:bCs/>
          <w:sz w:val="24"/>
          <w:szCs w:val="24"/>
          <w:lang w:val="fr-CA"/>
        </w:rPr>
      </w:pPr>
      <w:r w:rsidRPr="008D2471">
        <w:rPr>
          <w:sz w:val="24"/>
          <w:szCs w:val="24"/>
          <w:lang w:val="fr-CA"/>
        </w:rPr>
        <w:t xml:space="preserve">Pour toute question, contacter </w:t>
      </w:r>
      <w:hyperlink r:id="rId11" w:history="1">
        <w:r w:rsidR="005A6FA7" w:rsidRPr="00083CDE">
          <w:rPr>
            <w:rStyle w:val="Hyperlink"/>
            <w:sz w:val="24"/>
            <w:szCs w:val="24"/>
            <w:lang w:val="fr-CA"/>
          </w:rPr>
          <w:t>clubrelations@ckc.ca</w:t>
        </w:r>
      </w:hyperlink>
      <w:r w:rsidRPr="008D2471">
        <w:rPr>
          <w:sz w:val="24"/>
          <w:szCs w:val="24"/>
          <w:lang w:val="fr-CA"/>
        </w:rPr>
        <w:t xml:space="preserve"> pour obtenir de l'aide.</w:t>
      </w:r>
    </w:p>
    <w:p w14:paraId="2D15B8EC" w14:textId="77777777" w:rsidR="00DA271C" w:rsidRPr="008D2471" w:rsidRDefault="00DA271C" w:rsidP="00166FFB">
      <w:pPr>
        <w:rPr>
          <w:b/>
          <w:bCs/>
          <w:sz w:val="28"/>
          <w:szCs w:val="28"/>
          <w:lang w:val="fr-CA"/>
        </w:rPr>
      </w:pPr>
    </w:p>
    <w:p w14:paraId="6C3E29EE" w14:textId="1C1DC027" w:rsidR="00865993" w:rsidRDefault="00865993">
      <w:pPr>
        <w:rPr>
          <w:b/>
          <w:bCs/>
          <w:sz w:val="28"/>
          <w:szCs w:val="28"/>
          <w:lang w:val="fr-CA"/>
        </w:rPr>
      </w:pPr>
      <w:r>
        <w:rPr>
          <w:b/>
          <w:bCs/>
          <w:sz w:val="28"/>
          <w:szCs w:val="28"/>
          <w:lang w:val="fr-CA"/>
        </w:rPr>
        <w:br w:type="page"/>
      </w:r>
    </w:p>
    <w:sdt>
      <w:sdtPr>
        <w:rPr>
          <w:lang w:val="fr-CA"/>
        </w:rPr>
        <w:alias w:val="Saisir le nom du club"/>
        <w:tag w:val="Saisir le nom du club"/>
        <w:id w:val="352463211"/>
        <w:showingPlcHdr/>
      </w:sdtPr>
      <w:sdtContent>
        <w:p w14:paraId="35CC7515" w14:textId="77777777" w:rsidR="000846F8" w:rsidRDefault="000846F8" w:rsidP="000846F8">
          <w:pPr>
            <w:rPr>
              <w:lang w:val="fr-CA"/>
            </w:rPr>
          </w:pPr>
          <w:r w:rsidRPr="00806D48">
            <w:rPr>
              <w:highlight w:val="lightGray"/>
              <w:lang w:val="fr-CA"/>
            </w:rPr>
            <w:t>Cliquez ou appuyez ici pour entrer du texte.</w:t>
          </w:r>
        </w:p>
      </w:sdtContent>
    </w:sdt>
    <w:p w14:paraId="4DBC1A84" w14:textId="46359E2F" w:rsidR="005238D1" w:rsidRDefault="00D06D53" w:rsidP="00166FFB">
      <w:pPr>
        <w:rPr>
          <w:b/>
          <w:bCs/>
          <w:sz w:val="28"/>
          <w:szCs w:val="28"/>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08416" behindDoc="1" locked="0" layoutInCell="1" allowOverlap="1" wp14:anchorId="69ECB2D9" wp14:editId="11C97845">
                <wp:simplePos x="0" y="0"/>
                <wp:positionH relativeFrom="column">
                  <wp:posOffset>2667001</wp:posOffset>
                </wp:positionH>
                <wp:positionV relativeFrom="paragraph">
                  <wp:posOffset>-304800</wp:posOffset>
                </wp:positionV>
                <wp:extent cx="1257300" cy="276225"/>
                <wp:effectExtent l="0" t="0" r="19050" b="28575"/>
                <wp:wrapNone/>
                <wp:docPr id="91020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0E2841">
                            <a:lumMod val="10000"/>
                            <a:lumOff val="90000"/>
                          </a:srgbClr>
                        </a:solidFill>
                        <a:ln w="9525">
                          <a:solidFill>
                            <a:srgbClr val="000000"/>
                          </a:solidFill>
                          <a:miter lim="800000"/>
                          <a:headEnd/>
                          <a:tailEnd/>
                        </a:ln>
                      </wps:spPr>
                      <wps:txbx>
                        <w:txbxContent>
                          <w:p w14:paraId="7D3E5389" w14:textId="54327D1D" w:rsidR="00F23272" w:rsidRPr="00BE0949" w:rsidRDefault="00600A3C" w:rsidP="00F23272">
                            <w:pPr>
                              <w:rPr>
                                <w:sz w:val="18"/>
                                <w:szCs w:val="18"/>
                                <w:lang w:val="en-US"/>
                              </w:rPr>
                            </w:pPr>
                            <w:proofErr w:type="spellStart"/>
                            <w:r>
                              <w:rPr>
                                <w:sz w:val="18"/>
                                <w:szCs w:val="18"/>
                                <w:lang w:val="en-US"/>
                              </w:rPr>
                              <w:t>Saisir</w:t>
                            </w:r>
                            <w:proofErr w:type="spellEnd"/>
                            <w:r>
                              <w:rPr>
                                <w:sz w:val="18"/>
                                <w:szCs w:val="18"/>
                                <w:lang w:val="en-US"/>
                              </w:rPr>
                              <w:t xml:space="preserve"> </w:t>
                            </w:r>
                            <w:r w:rsidR="00734885">
                              <w:rPr>
                                <w:sz w:val="18"/>
                                <w:szCs w:val="18"/>
                                <w:lang w:val="en-US"/>
                              </w:rPr>
                              <w:t>le nom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CB2D9" id="_x0000_s1027" type="#_x0000_t202" style="position:absolute;margin-left:210pt;margin-top:-24pt;width:99pt;height:21.7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" fillcolor="#dceaf7">
                <v:textbox>
                  <w:txbxContent>
                    <w:p w14:paraId="7D3E5389" w14:textId="54327D1D" w:rsidR="00F23272" w:rsidRPr="00BE0949" w:rsidRDefault="00600A3C" w:rsidP="00F23272">
                      <w:pPr>
                        <w:rPr>
                          <w:sz w:val="18"/>
                          <w:szCs w:val="18"/>
                          <w:lang w:val="en-US"/>
                        </w:rPr>
                      </w:pPr>
                      <w:proofErr w:type="spellStart"/>
                      <w:r>
                        <w:rPr>
                          <w:sz w:val="18"/>
                          <w:szCs w:val="18"/>
                          <w:lang w:val="en-US"/>
                        </w:rPr>
                        <w:t>Saisir</w:t>
                      </w:r>
                      <w:proofErr w:type="spellEnd"/>
                      <w:r>
                        <w:rPr>
                          <w:sz w:val="18"/>
                          <w:szCs w:val="18"/>
                          <w:lang w:val="en-US"/>
                        </w:rPr>
                        <w:t xml:space="preserve"> </w:t>
                      </w:r>
                      <w:r w:rsidR="00734885">
                        <w:rPr>
                          <w:sz w:val="18"/>
                          <w:szCs w:val="18"/>
                          <w:lang w:val="en-US"/>
                        </w:rPr>
                        <w:t>le nom du club</w:t>
                      </w:r>
                    </w:p>
                  </w:txbxContent>
                </v:textbox>
              </v:shape>
            </w:pict>
          </mc:Fallback>
        </mc:AlternateContent>
      </w:r>
      <w:r w:rsidR="00734885" w:rsidRPr="008D2471">
        <w:rPr>
          <w:b/>
          <w:bCs/>
          <w:sz w:val="24"/>
          <w:szCs w:val="24"/>
          <w:lang w:val="fr-CA"/>
        </w:rPr>
        <w:t xml:space="preserve">Date d’entrée en vigueur de la constitution/des règlements administratifs </w:t>
      </w:r>
      <w:r w:rsidR="005238D1" w:rsidRPr="008D2471">
        <w:rPr>
          <w:b/>
          <w:bCs/>
          <w:sz w:val="24"/>
          <w:szCs w:val="24"/>
          <w:lang w:val="fr-CA"/>
        </w:rPr>
        <w:t>:</w:t>
      </w:r>
      <w:r w:rsidR="005238D1" w:rsidRPr="008D2471">
        <w:rPr>
          <w:b/>
          <w:bCs/>
          <w:sz w:val="28"/>
          <w:szCs w:val="28"/>
          <w:lang w:val="fr-CA"/>
        </w:rPr>
        <w:t xml:space="preserve">  </w:t>
      </w:r>
    </w:p>
    <w:sdt>
      <w:sdtPr>
        <w:rPr>
          <w:sz w:val="24"/>
          <w:szCs w:val="24"/>
          <w:lang w:val="fr-CA"/>
        </w:rPr>
        <w:id w:val="-356117623"/>
        <w:placeholder>
          <w:docPart w:val="7287DED635D14BDF91E3D74C26C7DCA3"/>
        </w:placeholder>
        <w:showingPlcHdr/>
        <w:date w:fullDate="2024-10-31T00:00:00Z">
          <w:dateFormat w:val="d MMMM yyyy"/>
          <w:lid w:val="fr-CA"/>
          <w:storeMappedDataAs w:val="dateTime"/>
          <w:calendar w:val="gregorian"/>
        </w:date>
      </w:sdtPr>
      <w:sdtContent>
        <w:p w14:paraId="78E5CA0F" w14:textId="77777777" w:rsidR="00BC649C" w:rsidRDefault="00BC649C" w:rsidP="00BC649C">
          <w:pPr>
            <w:spacing w:after="160" w:line="278" w:lineRule="auto"/>
            <w:rPr>
              <w:sz w:val="24"/>
              <w:szCs w:val="24"/>
              <w:lang w:val="fr-CA"/>
            </w:rPr>
          </w:pPr>
          <w:r w:rsidRPr="00806D48">
            <w:rPr>
              <w:color w:val="666666"/>
              <w:sz w:val="24"/>
              <w:szCs w:val="24"/>
              <w:highlight w:val="lightGray"/>
              <w:lang w:val="fr-CA"/>
            </w:rPr>
            <w:t>Cliquez ou appuyez ici pour entrer une date.</w:t>
          </w:r>
        </w:p>
      </w:sdtContent>
    </w:sdt>
    <w:p w14:paraId="3A32A693" w14:textId="77777777" w:rsidR="00BC649C" w:rsidRPr="00FC1AF9" w:rsidRDefault="00BC649C" w:rsidP="00166FFB">
      <w:pPr>
        <w:rPr>
          <w:b/>
          <w:bCs/>
          <w:sz w:val="28"/>
          <w:szCs w:val="28"/>
          <w:lang w:val="fr-CA"/>
        </w:rPr>
      </w:pPr>
    </w:p>
    <w:p w14:paraId="05123CC7" w14:textId="70FC4022" w:rsidR="005238D1" w:rsidRPr="00FC1AF9" w:rsidRDefault="005238D1">
      <w:pPr>
        <w:rPr>
          <w:sz w:val="28"/>
          <w:szCs w:val="28"/>
          <w:lang w:val="fr-CA"/>
        </w:rPr>
      </w:pPr>
      <w:r w:rsidRPr="008D2471">
        <w:rPr>
          <w:noProof/>
          <w:lang w:val="fr-CA"/>
        </w:rPr>
        <mc:AlternateContent>
          <mc:Choice Requires="wps">
            <w:drawing>
              <wp:anchor distT="0" distB="0" distL="114300" distR="114300" simplePos="0" relativeHeight="251658240" behindDoc="1" locked="0" layoutInCell="1" allowOverlap="1" wp14:anchorId="27ABA283" wp14:editId="1D125C45">
                <wp:simplePos x="0" y="0"/>
                <wp:positionH relativeFrom="margin">
                  <wp:align>left</wp:align>
                </wp:positionH>
                <wp:positionV relativeFrom="paragraph">
                  <wp:posOffset>187325</wp:posOffset>
                </wp:positionV>
                <wp:extent cx="6143625" cy="0"/>
                <wp:effectExtent l="0" t="0" r="0" b="0"/>
                <wp:wrapNone/>
                <wp:docPr id="521198905"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B1180" id="Straight Connector 2"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4.75pt" to="48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" strokecolor="#156082 [3204]" strokeweight=".5pt">
                <v:stroke joinstyle="miter"/>
                <w10:wrap anchorx="margin"/>
              </v:line>
            </w:pict>
          </mc:Fallback>
        </mc:AlternateContent>
      </w:r>
    </w:p>
    <w:p w14:paraId="019865FB" w14:textId="71697FDF" w:rsidR="005238D1" w:rsidRPr="00FC1AF9" w:rsidRDefault="005238D1">
      <w:pPr>
        <w:rPr>
          <w:sz w:val="28"/>
          <w:szCs w:val="28"/>
          <w:lang w:val="fr-CA"/>
        </w:rPr>
      </w:pPr>
    </w:p>
    <w:p w14:paraId="5CDC8905" w14:textId="176625BF" w:rsidR="0070540F" w:rsidRPr="008D2471" w:rsidRDefault="00734885" w:rsidP="00B218C8">
      <w:pPr>
        <w:pStyle w:val="ListParagraph"/>
        <w:numPr>
          <w:ilvl w:val="0"/>
          <w:numId w:val="10"/>
        </w:numPr>
        <w:ind w:left="357" w:hanging="357"/>
        <w:rPr>
          <w:b/>
          <w:bCs/>
          <w:sz w:val="24"/>
          <w:szCs w:val="24"/>
          <w:lang w:val="fr-CA"/>
        </w:rPr>
      </w:pPr>
      <w:r w:rsidRPr="008D2471">
        <w:rPr>
          <w:b/>
          <w:bCs/>
          <w:sz w:val="24"/>
          <w:szCs w:val="24"/>
          <w:lang w:val="fr-CA"/>
        </w:rPr>
        <w:t>Nom</w:t>
      </w:r>
    </w:p>
    <w:p w14:paraId="146A4D11" w14:textId="3D5749B1" w:rsidR="003A6001" w:rsidRPr="008D2471" w:rsidRDefault="003A6001" w:rsidP="003A6001">
      <w:pPr>
        <w:pStyle w:val="ListParagraph"/>
        <w:ind w:left="357"/>
        <w:rPr>
          <w:b/>
          <w:bCs/>
          <w:sz w:val="24"/>
          <w:szCs w:val="24"/>
          <w:lang w:val="fr-CA"/>
        </w:rPr>
      </w:pPr>
    </w:p>
    <w:p w14:paraId="0C01DED5" w14:textId="2716EC45" w:rsidR="0000209C" w:rsidRDefault="00734885" w:rsidP="0000209C">
      <w:pPr>
        <w:rPr>
          <w:lang w:val="fr-CA"/>
        </w:rPr>
      </w:pPr>
      <w:r w:rsidRPr="008D2471">
        <w:rPr>
          <w:sz w:val="24"/>
          <w:szCs w:val="24"/>
          <w:lang w:val="fr-CA"/>
        </w:rPr>
        <w:t>Le nom du club est</w:t>
      </w:r>
      <w:r w:rsidR="0000209C">
        <w:rPr>
          <w:sz w:val="24"/>
          <w:szCs w:val="24"/>
          <w:lang w:val="fr-CA"/>
        </w:rPr>
        <w:t xml:space="preserve">  </w:t>
      </w:r>
      <w:sdt>
        <w:sdtPr>
          <w:rPr>
            <w:lang w:val="fr-CA"/>
          </w:rPr>
          <w:alias w:val="Saisir le nom du club"/>
          <w:tag w:val="Saisir le nom du club"/>
          <w:id w:val="51281147"/>
          <w:showingPlcHdr/>
        </w:sdtPr>
        <w:sdtContent>
          <w:r w:rsidR="0000209C" w:rsidRPr="00806D48">
            <w:rPr>
              <w:highlight w:val="lightGray"/>
              <w:lang w:val="fr-CA"/>
            </w:rPr>
            <w:t>Cliquez ou appuyez ici pour entrer du texte.</w:t>
          </w:r>
        </w:sdtContent>
      </w:sdt>
    </w:p>
    <w:p w14:paraId="4A550CA8" w14:textId="379F4039" w:rsidR="00B670F0" w:rsidRPr="008D2471" w:rsidRDefault="00734885" w:rsidP="00734885">
      <w:pPr>
        <w:contextualSpacing/>
        <w:rPr>
          <w:sz w:val="24"/>
          <w:szCs w:val="24"/>
          <w:lang w:val="fr-CA"/>
        </w:rPr>
      </w:pPr>
      <w:proofErr w:type="gramStart"/>
      <w:r w:rsidRPr="008D2471">
        <w:rPr>
          <w:sz w:val="24"/>
          <w:szCs w:val="24"/>
          <w:lang w:val="fr-CA"/>
        </w:rPr>
        <w:t>ci</w:t>
      </w:r>
      <w:proofErr w:type="gramEnd"/>
      <w:r w:rsidRPr="008D2471">
        <w:rPr>
          <w:sz w:val="24"/>
          <w:szCs w:val="24"/>
          <w:lang w:val="fr-CA"/>
        </w:rPr>
        <w:t>-après dénommé « le club ».</w:t>
      </w:r>
    </w:p>
    <w:p w14:paraId="708E2FF2" w14:textId="77777777" w:rsidR="00F51647" w:rsidRPr="008D2471" w:rsidRDefault="00F51647" w:rsidP="003A6001">
      <w:pPr>
        <w:contextualSpacing/>
        <w:rPr>
          <w:sz w:val="24"/>
          <w:szCs w:val="24"/>
          <w:lang w:val="fr-CA"/>
        </w:rPr>
      </w:pPr>
    </w:p>
    <w:p w14:paraId="319C374E" w14:textId="265748B6" w:rsidR="00F51647" w:rsidRPr="008D2471" w:rsidRDefault="00130A56" w:rsidP="003A6001">
      <w:pPr>
        <w:contextualSpacing/>
        <w:rPr>
          <w:sz w:val="24"/>
          <w:szCs w:val="24"/>
          <w:lang w:val="fr-CA"/>
        </w:rPr>
      </w:pPr>
      <w:r w:rsidRPr="008D2471">
        <w:rPr>
          <w:noProof/>
          <w:sz w:val="24"/>
          <w:szCs w:val="24"/>
          <w:lang w:val="fr-CA"/>
        </w:rPr>
        <mc:AlternateContent>
          <mc:Choice Requires="wps">
            <w:drawing>
              <wp:anchor distT="0" distB="0" distL="114300" distR="114300" simplePos="0" relativeHeight="251680768" behindDoc="0" locked="0" layoutInCell="1" allowOverlap="1" wp14:anchorId="7D8D282F" wp14:editId="7EB6F526">
                <wp:simplePos x="0" y="0"/>
                <wp:positionH relativeFrom="column">
                  <wp:posOffset>-1</wp:posOffset>
                </wp:positionH>
                <wp:positionV relativeFrom="paragraph">
                  <wp:posOffset>88265</wp:posOffset>
                </wp:positionV>
                <wp:extent cx="6143625" cy="0"/>
                <wp:effectExtent l="0" t="0" r="0" b="0"/>
                <wp:wrapNone/>
                <wp:docPr id="310144977" name="Straight Connector 1"/>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4D51"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95pt" to="483.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" strokecolor="#156082 [3204]" strokeweight=".5pt">
                <v:stroke joinstyle="miter"/>
              </v:line>
            </w:pict>
          </mc:Fallback>
        </mc:AlternateContent>
      </w:r>
    </w:p>
    <w:p w14:paraId="281FB2EE" w14:textId="51027404" w:rsidR="003A6001" w:rsidRPr="008D2471" w:rsidRDefault="00E15A5E" w:rsidP="003A6001">
      <w:pPr>
        <w:contextualSpacing/>
        <w:rPr>
          <w:sz w:val="24"/>
          <w:szCs w:val="24"/>
          <w:lang w:val="fr-CA"/>
        </w:rPr>
      </w:pPr>
      <w:r w:rsidRPr="008D2471">
        <w:rPr>
          <w:noProof/>
          <w:sz w:val="24"/>
          <w:szCs w:val="24"/>
          <w:lang w:val="fr-CA"/>
        </w:rPr>
        <mc:AlternateContent>
          <mc:Choice Requires="wps">
            <w:drawing>
              <wp:anchor distT="45720" distB="45720" distL="114300" distR="114300" simplePos="0" relativeHeight="251662336" behindDoc="0" locked="0" layoutInCell="1" allowOverlap="1" wp14:anchorId="6A08222D" wp14:editId="3CA5FED7">
                <wp:simplePos x="0" y="0"/>
                <wp:positionH relativeFrom="column">
                  <wp:posOffset>2895600</wp:posOffset>
                </wp:positionH>
                <wp:positionV relativeFrom="paragraph">
                  <wp:posOffset>26035</wp:posOffset>
                </wp:positionV>
                <wp:extent cx="3600450" cy="1228725"/>
                <wp:effectExtent l="0" t="0" r="19050" b="28575"/>
                <wp:wrapSquare wrapText="bothSides"/>
                <wp:docPr id="1123611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228725"/>
                        </a:xfrm>
                        <a:prstGeom prst="rect">
                          <a:avLst/>
                        </a:prstGeom>
                        <a:solidFill>
                          <a:schemeClr val="tx2">
                            <a:lumMod val="10000"/>
                            <a:lumOff val="90000"/>
                          </a:schemeClr>
                        </a:solidFill>
                        <a:ln w="9525">
                          <a:solidFill>
                            <a:srgbClr val="000000"/>
                          </a:solidFill>
                          <a:miter lim="800000"/>
                          <a:headEnd/>
                          <a:tailEnd/>
                        </a:ln>
                      </wps:spPr>
                      <wps:txbx>
                        <w:txbxContent>
                          <w:p w14:paraId="697ED90B" w14:textId="13DB7004" w:rsidR="00734885" w:rsidRPr="007D2033" w:rsidRDefault="00734885" w:rsidP="00734885">
                            <w:pPr>
                              <w:rPr>
                                <w:b/>
                                <w:bCs/>
                                <w:sz w:val="18"/>
                                <w:szCs w:val="18"/>
                                <w:lang w:val="fr-CA"/>
                              </w:rPr>
                            </w:pPr>
                            <w:r w:rsidRPr="007D2033">
                              <w:rPr>
                                <w:b/>
                                <w:bCs/>
                                <w:sz w:val="18"/>
                                <w:szCs w:val="18"/>
                                <w:lang w:val="fr-CA"/>
                              </w:rPr>
                              <w:t>Aire de fonc</w:t>
                            </w:r>
                            <w:r>
                              <w:rPr>
                                <w:b/>
                                <w:bCs/>
                                <w:sz w:val="18"/>
                                <w:szCs w:val="18"/>
                                <w:lang w:val="fr-CA"/>
                              </w:rPr>
                              <w:t>t</w:t>
                            </w:r>
                            <w:r w:rsidRPr="007D2033">
                              <w:rPr>
                                <w:b/>
                                <w:bCs/>
                                <w:sz w:val="18"/>
                                <w:szCs w:val="18"/>
                                <w:lang w:val="fr-CA"/>
                              </w:rPr>
                              <w:t xml:space="preserve">ionnement – </w:t>
                            </w:r>
                            <w:r w:rsidR="00600A3C">
                              <w:rPr>
                                <w:b/>
                                <w:bCs/>
                                <w:sz w:val="18"/>
                                <w:szCs w:val="18"/>
                                <w:lang w:val="fr-CA"/>
                              </w:rPr>
                              <w:t>Précise</w:t>
                            </w:r>
                            <w:r w:rsidR="005A6FA7">
                              <w:rPr>
                                <w:b/>
                                <w:bCs/>
                                <w:sz w:val="18"/>
                                <w:szCs w:val="18"/>
                                <w:lang w:val="fr-CA"/>
                              </w:rPr>
                              <w:t>r</w:t>
                            </w:r>
                            <w:r w:rsidRPr="007D2033">
                              <w:rPr>
                                <w:b/>
                                <w:bCs/>
                                <w:sz w:val="18"/>
                                <w:szCs w:val="18"/>
                                <w:lang w:val="fr-CA"/>
                              </w:rPr>
                              <w:t>!</w:t>
                            </w:r>
                          </w:p>
                          <w:p w14:paraId="425975F4" w14:textId="77777777" w:rsidR="00734885" w:rsidRPr="007D2033" w:rsidRDefault="00734885" w:rsidP="00734885">
                            <w:pPr>
                              <w:rPr>
                                <w:sz w:val="18"/>
                                <w:szCs w:val="18"/>
                                <w:lang w:val="fr-CA"/>
                              </w:rPr>
                            </w:pPr>
                            <w:r w:rsidRPr="007D2033">
                              <w:rPr>
                                <w:sz w:val="18"/>
                                <w:szCs w:val="18"/>
                                <w:lang w:val="fr-CA"/>
                              </w:rPr>
                              <w:t>Le rayon n'est pas acceptable.</w:t>
                            </w:r>
                          </w:p>
                          <w:p w14:paraId="7D0EEE40" w14:textId="77777777" w:rsidR="00734885" w:rsidRPr="007D2033" w:rsidRDefault="00734885" w:rsidP="00734885">
                            <w:pPr>
                              <w:rPr>
                                <w:sz w:val="18"/>
                                <w:szCs w:val="18"/>
                                <w:lang w:val="fr-CA"/>
                              </w:rPr>
                            </w:pPr>
                            <w:r w:rsidRPr="007D2033">
                              <w:rPr>
                                <w:sz w:val="18"/>
                                <w:szCs w:val="18"/>
                                <w:lang w:val="fr-CA"/>
                              </w:rPr>
                              <w:t>National = Tout le Canada</w:t>
                            </w:r>
                          </w:p>
                          <w:p w14:paraId="40D6FA92" w14:textId="12B7F795" w:rsidR="00734885" w:rsidRPr="007D2033" w:rsidRDefault="00734885" w:rsidP="00734885">
                            <w:pPr>
                              <w:rPr>
                                <w:sz w:val="18"/>
                                <w:szCs w:val="18"/>
                                <w:lang w:val="fr-CA"/>
                              </w:rPr>
                            </w:pPr>
                            <w:r w:rsidRPr="007D2033">
                              <w:rPr>
                                <w:sz w:val="18"/>
                                <w:szCs w:val="18"/>
                                <w:lang w:val="fr-CA"/>
                              </w:rPr>
                              <w:t xml:space="preserve">Provincial = </w:t>
                            </w:r>
                            <w:r w:rsidR="002F73D7">
                              <w:rPr>
                                <w:sz w:val="18"/>
                                <w:szCs w:val="18"/>
                                <w:lang w:val="fr-CA"/>
                              </w:rPr>
                              <w:t>Nomme</w:t>
                            </w:r>
                            <w:r w:rsidR="005A6FA7">
                              <w:rPr>
                                <w:sz w:val="18"/>
                                <w:szCs w:val="18"/>
                                <w:lang w:val="fr-CA"/>
                              </w:rPr>
                              <w:t>r</w:t>
                            </w:r>
                            <w:r>
                              <w:rPr>
                                <w:sz w:val="18"/>
                                <w:szCs w:val="18"/>
                                <w:lang w:val="fr-CA"/>
                              </w:rPr>
                              <w:t xml:space="preserve"> </w:t>
                            </w:r>
                            <w:r w:rsidR="002F73D7">
                              <w:rPr>
                                <w:sz w:val="18"/>
                                <w:szCs w:val="18"/>
                                <w:lang w:val="fr-CA"/>
                              </w:rPr>
                              <w:t>la</w:t>
                            </w:r>
                            <w:r>
                              <w:rPr>
                                <w:sz w:val="18"/>
                                <w:szCs w:val="18"/>
                                <w:lang w:val="fr-CA"/>
                              </w:rPr>
                              <w:t xml:space="preserve"> province</w:t>
                            </w:r>
                          </w:p>
                          <w:p w14:paraId="12578D7B" w14:textId="78123633" w:rsidR="00734885" w:rsidRPr="007D2033" w:rsidRDefault="00734885" w:rsidP="00734885">
                            <w:pPr>
                              <w:rPr>
                                <w:lang w:val="fr-CA"/>
                              </w:rPr>
                            </w:pPr>
                            <w:r w:rsidRPr="007D2033">
                              <w:rPr>
                                <w:sz w:val="18"/>
                                <w:szCs w:val="18"/>
                                <w:lang w:val="fr-CA"/>
                              </w:rPr>
                              <w:t>Lorsque le pays ou la province n'est pas une frontière, indique</w:t>
                            </w:r>
                            <w:r w:rsidR="005A6FA7">
                              <w:rPr>
                                <w:sz w:val="18"/>
                                <w:szCs w:val="18"/>
                                <w:lang w:val="fr-CA"/>
                              </w:rPr>
                              <w:t>r</w:t>
                            </w:r>
                            <w:r w:rsidRPr="007D2033">
                              <w:rPr>
                                <w:sz w:val="18"/>
                                <w:szCs w:val="18"/>
                                <w:lang w:val="fr-CA"/>
                              </w:rPr>
                              <w:t xml:space="preserve"> les limites géographiques (exemple : suivre la limite ouest de l'autoroute 101 jusqu'à la sortie 13 à North Alton, puis se diriger vers le sud le long de l'autoroute 12 ...).</w:t>
                            </w:r>
                          </w:p>
                          <w:p w14:paraId="6EFBD33C" w14:textId="77777777" w:rsidR="00D53018" w:rsidRPr="00734885" w:rsidRDefault="00D53018">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8222D" id="_x0000_s1028" type="#_x0000_t202" style="position:absolute;margin-left:228pt;margin-top:2.05pt;width:283.5pt;height:9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" fillcolor="#dceaf7 [351]">
                <v:textbox>
                  <w:txbxContent>
                    <w:p w14:paraId="697ED90B" w14:textId="13DB7004" w:rsidR="00734885" w:rsidRPr="007D2033" w:rsidRDefault="00734885" w:rsidP="00734885">
                      <w:pPr>
                        <w:rPr>
                          <w:b/>
                          <w:bCs/>
                          <w:sz w:val="18"/>
                          <w:szCs w:val="18"/>
                          <w:lang w:val="fr-CA"/>
                        </w:rPr>
                      </w:pPr>
                      <w:r w:rsidRPr="007D2033">
                        <w:rPr>
                          <w:b/>
                          <w:bCs/>
                          <w:sz w:val="18"/>
                          <w:szCs w:val="18"/>
                          <w:lang w:val="fr-CA"/>
                        </w:rPr>
                        <w:t>Aire de fonc</w:t>
                      </w:r>
                      <w:r>
                        <w:rPr>
                          <w:b/>
                          <w:bCs/>
                          <w:sz w:val="18"/>
                          <w:szCs w:val="18"/>
                          <w:lang w:val="fr-CA"/>
                        </w:rPr>
                        <w:t>t</w:t>
                      </w:r>
                      <w:r w:rsidRPr="007D2033">
                        <w:rPr>
                          <w:b/>
                          <w:bCs/>
                          <w:sz w:val="18"/>
                          <w:szCs w:val="18"/>
                          <w:lang w:val="fr-CA"/>
                        </w:rPr>
                        <w:t xml:space="preserve">ionnement – </w:t>
                      </w:r>
                      <w:r w:rsidR="00600A3C">
                        <w:rPr>
                          <w:b/>
                          <w:bCs/>
                          <w:sz w:val="18"/>
                          <w:szCs w:val="18"/>
                          <w:lang w:val="fr-CA"/>
                        </w:rPr>
                        <w:t>Précise</w:t>
                      </w:r>
                      <w:r w:rsidR="005A6FA7">
                        <w:rPr>
                          <w:b/>
                          <w:bCs/>
                          <w:sz w:val="18"/>
                          <w:szCs w:val="18"/>
                          <w:lang w:val="fr-CA"/>
                        </w:rPr>
                        <w:t>r</w:t>
                      </w:r>
                      <w:r w:rsidRPr="007D2033">
                        <w:rPr>
                          <w:b/>
                          <w:bCs/>
                          <w:sz w:val="18"/>
                          <w:szCs w:val="18"/>
                          <w:lang w:val="fr-CA"/>
                        </w:rPr>
                        <w:t>!</w:t>
                      </w:r>
                    </w:p>
                    <w:p w14:paraId="425975F4" w14:textId="77777777" w:rsidR="00734885" w:rsidRPr="007D2033" w:rsidRDefault="00734885" w:rsidP="00734885">
                      <w:pPr>
                        <w:rPr>
                          <w:sz w:val="18"/>
                          <w:szCs w:val="18"/>
                          <w:lang w:val="fr-CA"/>
                        </w:rPr>
                      </w:pPr>
                      <w:r w:rsidRPr="007D2033">
                        <w:rPr>
                          <w:sz w:val="18"/>
                          <w:szCs w:val="18"/>
                          <w:lang w:val="fr-CA"/>
                        </w:rPr>
                        <w:t>Le rayon n'est pas acceptable.</w:t>
                      </w:r>
                    </w:p>
                    <w:p w14:paraId="7D0EEE40" w14:textId="77777777" w:rsidR="00734885" w:rsidRPr="007D2033" w:rsidRDefault="00734885" w:rsidP="00734885">
                      <w:pPr>
                        <w:rPr>
                          <w:sz w:val="18"/>
                          <w:szCs w:val="18"/>
                          <w:lang w:val="fr-CA"/>
                        </w:rPr>
                      </w:pPr>
                      <w:r w:rsidRPr="007D2033">
                        <w:rPr>
                          <w:sz w:val="18"/>
                          <w:szCs w:val="18"/>
                          <w:lang w:val="fr-CA"/>
                        </w:rPr>
                        <w:t>National = Tout le Canada</w:t>
                      </w:r>
                    </w:p>
                    <w:p w14:paraId="40D6FA92" w14:textId="12B7F795" w:rsidR="00734885" w:rsidRPr="007D2033" w:rsidRDefault="00734885" w:rsidP="00734885">
                      <w:pPr>
                        <w:rPr>
                          <w:sz w:val="18"/>
                          <w:szCs w:val="18"/>
                          <w:lang w:val="fr-CA"/>
                        </w:rPr>
                      </w:pPr>
                      <w:r w:rsidRPr="007D2033">
                        <w:rPr>
                          <w:sz w:val="18"/>
                          <w:szCs w:val="18"/>
                          <w:lang w:val="fr-CA"/>
                        </w:rPr>
                        <w:t xml:space="preserve">Provincial = </w:t>
                      </w:r>
                      <w:r w:rsidR="002F73D7">
                        <w:rPr>
                          <w:sz w:val="18"/>
                          <w:szCs w:val="18"/>
                          <w:lang w:val="fr-CA"/>
                        </w:rPr>
                        <w:t>Nomme</w:t>
                      </w:r>
                      <w:r w:rsidR="005A6FA7">
                        <w:rPr>
                          <w:sz w:val="18"/>
                          <w:szCs w:val="18"/>
                          <w:lang w:val="fr-CA"/>
                        </w:rPr>
                        <w:t>r</w:t>
                      </w:r>
                      <w:r>
                        <w:rPr>
                          <w:sz w:val="18"/>
                          <w:szCs w:val="18"/>
                          <w:lang w:val="fr-CA"/>
                        </w:rPr>
                        <w:t xml:space="preserve"> </w:t>
                      </w:r>
                      <w:r w:rsidR="002F73D7">
                        <w:rPr>
                          <w:sz w:val="18"/>
                          <w:szCs w:val="18"/>
                          <w:lang w:val="fr-CA"/>
                        </w:rPr>
                        <w:t>la</w:t>
                      </w:r>
                      <w:r>
                        <w:rPr>
                          <w:sz w:val="18"/>
                          <w:szCs w:val="18"/>
                          <w:lang w:val="fr-CA"/>
                        </w:rPr>
                        <w:t xml:space="preserve"> province</w:t>
                      </w:r>
                    </w:p>
                    <w:p w14:paraId="12578D7B" w14:textId="78123633" w:rsidR="00734885" w:rsidRPr="007D2033" w:rsidRDefault="00734885" w:rsidP="00734885">
                      <w:pPr>
                        <w:rPr>
                          <w:lang w:val="fr-CA"/>
                        </w:rPr>
                      </w:pPr>
                      <w:r w:rsidRPr="007D2033">
                        <w:rPr>
                          <w:sz w:val="18"/>
                          <w:szCs w:val="18"/>
                          <w:lang w:val="fr-CA"/>
                        </w:rPr>
                        <w:t>Lorsque le pays ou la province n'est pas une frontière, indique</w:t>
                      </w:r>
                      <w:r w:rsidR="005A6FA7">
                        <w:rPr>
                          <w:sz w:val="18"/>
                          <w:szCs w:val="18"/>
                          <w:lang w:val="fr-CA"/>
                        </w:rPr>
                        <w:t>r</w:t>
                      </w:r>
                      <w:r w:rsidRPr="007D2033">
                        <w:rPr>
                          <w:sz w:val="18"/>
                          <w:szCs w:val="18"/>
                          <w:lang w:val="fr-CA"/>
                        </w:rPr>
                        <w:t xml:space="preserve"> les limites géographiques (exemple : suivre la limite ouest de l'autoroute 101 jusqu'à la sortie 13 à North Alton, puis se diriger vers le sud le long de l'autoroute 12 ...).</w:t>
                      </w:r>
                    </w:p>
                    <w:p w14:paraId="6EFBD33C" w14:textId="77777777" w:rsidR="00D53018" w:rsidRPr="00734885" w:rsidRDefault="00D53018">
                      <w:pPr>
                        <w:rPr>
                          <w:lang w:val="fr-CA"/>
                        </w:rPr>
                      </w:pPr>
                    </w:p>
                  </w:txbxContent>
                </v:textbox>
                <w10:wrap type="square"/>
              </v:shape>
            </w:pict>
          </mc:Fallback>
        </mc:AlternateContent>
      </w:r>
    </w:p>
    <w:p w14:paraId="5FA68ACE" w14:textId="368A6A29" w:rsidR="003A6001" w:rsidRPr="008D2471" w:rsidRDefault="003A6001" w:rsidP="003A6001">
      <w:pPr>
        <w:contextualSpacing/>
        <w:rPr>
          <w:sz w:val="24"/>
          <w:szCs w:val="24"/>
          <w:lang w:val="fr-CA"/>
        </w:rPr>
      </w:pPr>
    </w:p>
    <w:p w14:paraId="74B63BAE" w14:textId="77777777" w:rsidR="00600A3C" w:rsidRPr="008D2471" w:rsidRDefault="00600A3C" w:rsidP="00B218C8">
      <w:pPr>
        <w:pStyle w:val="ListParagraph"/>
        <w:numPr>
          <w:ilvl w:val="0"/>
          <w:numId w:val="10"/>
        </w:numPr>
        <w:ind w:left="357" w:hanging="357"/>
        <w:rPr>
          <w:b/>
          <w:bCs/>
          <w:sz w:val="24"/>
          <w:szCs w:val="24"/>
          <w:lang w:val="fr-CA"/>
        </w:rPr>
      </w:pPr>
      <w:r w:rsidRPr="008D2471">
        <w:rPr>
          <w:b/>
          <w:bCs/>
          <w:sz w:val="24"/>
          <w:szCs w:val="24"/>
          <w:lang w:val="fr-CA"/>
        </w:rPr>
        <w:t>Aire de fonctionnement</w:t>
      </w:r>
    </w:p>
    <w:p w14:paraId="173D906E" w14:textId="71CFCC21" w:rsidR="00E70AA4" w:rsidRPr="008D2471" w:rsidRDefault="00E70AA4" w:rsidP="00E70AA4">
      <w:pPr>
        <w:pStyle w:val="ListParagraph"/>
        <w:ind w:left="357"/>
        <w:rPr>
          <w:b/>
          <w:bCs/>
          <w:sz w:val="24"/>
          <w:szCs w:val="24"/>
          <w:lang w:val="fr-CA"/>
        </w:rPr>
      </w:pPr>
    </w:p>
    <w:p w14:paraId="53B59A35" w14:textId="77777777" w:rsidR="00600A3C" w:rsidRPr="008D2471" w:rsidRDefault="00600A3C" w:rsidP="00600A3C">
      <w:pPr>
        <w:rPr>
          <w:sz w:val="24"/>
          <w:szCs w:val="24"/>
          <w:lang w:val="fr-CA"/>
        </w:rPr>
      </w:pPr>
      <w:r w:rsidRPr="008D2471">
        <w:rPr>
          <w:sz w:val="24"/>
          <w:szCs w:val="24"/>
          <w:lang w:val="fr-CA"/>
        </w:rPr>
        <w:t>Le club servira la région composée de :</w:t>
      </w:r>
    </w:p>
    <w:sdt>
      <w:sdtPr>
        <w:rPr>
          <w:lang w:val="fr-CA"/>
        </w:rPr>
        <w:alias w:val="Décrire l'aire de fonctionnement"/>
        <w:tag w:val="Décrire l'aire de fonctionnement"/>
        <w:id w:val="-1988613923"/>
        <w:showingPlcHdr/>
      </w:sdtPr>
      <w:sdtContent>
        <w:p w14:paraId="7D4494AD" w14:textId="77777777" w:rsidR="002749BD" w:rsidRDefault="002749BD" w:rsidP="002749BD">
          <w:pPr>
            <w:rPr>
              <w:lang w:val="fr-CA"/>
            </w:rPr>
          </w:pPr>
          <w:r w:rsidRPr="00806D48">
            <w:rPr>
              <w:highlight w:val="lightGray"/>
              <w:lang w:val="fr-CA"/>
            </w:rPr>
            <w:t>Cliquez ou appuyez ici pour entrer du texte.</w:t>
          </w:r>
        </w:p>
      </w:sdtContent>
    </w:sdt>
    <w:p w14:paraId="5831A1F4" w14:textId="77777777" w:rsidR="00BE13D7" w:rsidRDefault="00600A3C" w:rsidP="00BE13D7">
      <w:pPr>
        <w:rPr>
          <w:sz w:val="24"/>
          <w:szCs w:val="24"/>
          <w:lang w:val="fr-CA"/>
        </w:rPr>
      </w:pPr>
      <w:proofErr w:type="gramStart"/>
      <w:r w:rsidRPr="008D2471">
        <w:rPr>
          <w:sz w:val="24"/>
          <w:szCs w:val="24"/>
          <w:lang w:val="fr-CA"/>
        </w:rPr>
        <w:t>et</w:t>
      </w:r>
      <w:proofErr w:type="gramEnd"/>
      <w:r w:rsidRPr="008D2471">
        <w:rPr>
          <w:sz w:val="24"/>
          <w:szCs w:val="24"/>
          <w:lang w:val="fr-CA"/>
        </w:rPr>
        <w:t xml:space="preserve"> sera un</w:t>
      </w:r>
      <w:r w:rsidR="00BE13D7">
        <w:rPr>
          <w:sz w:val="24"/>
          <w:szCs w:val="24"/>
          <w:lang w:val="fr-CA"/>
        </w:rPr>
        <w:t xml:space="preserve"> </w:t>
      </w:r>
      <w:sdt>
        <w:sdtPr>
          <w:rPr>
            <w:sz w:val="24"/>
            <w:szCs w:val="24"/>
            <w:lang w:val="fr-CA"/>
          </w:rPr>
          <w:alias w:val="Choisir le type de club"/>
          <w:tag w:val="Choisir le type de club"/>
          <w:id w:val="110334263"/>
          <w:placeholder>
            <w:docPart w:val="1BD2F8F0C4F7480F8B61FB07801FBB23"/>
          </w:placeholder>
          <w:showingPlcHdr/>
          <w:dropDownList>
            <w:listItem w:value="Choisissez un élément."/>
            <w:listItem w:displayText="Club national" w:value="Club national"/>
            <w:listItem w:displayText="Club provincial" w:value="Club provincial"/>
            <w:listItem w:displayText="Club régional" w:value="Club régional"/>
            <w:listItem w:displayText="Club local" w:value="Club local"/>
          </w:dropDownList>
        </w:sdtPr>
        <w:sdtContent>
          <w:r w:rsidR="00BE13D7" w:rsidRPr="00070619">
            <w:rPr>
              <w:color w:val="666666"/>
              <w:sz w:val="24"/>
              <w:szCs w:val="24"/>
              <w:lang w:val="fr-CA"/>
            </w:rPr>
            <w:t>Choisissez un élément.</w:t>
          </w:r>
        </w:sdtContent>
      </w:sdt>
    </w:p>
    <w:p w14:paraId="75D19075" w14:textId="7E273823" w:rsidR="007866D2" w:rsidRPr="008D2471" w:rsidRDefault="00681A63" w:rsidP="001F6660">
      <w:pPr>
        <w:rPr>
          <w:sz w:val="24"/>
          <w:szCs w:val="24"/>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04320" behindDoc="1" locked="0" layoutInCell="1" allowOverlap="1" wp14:anchorId="697DFCF1" wp14:editId="3C22FB3F">
                <wp:simplePos x="0" y="0"/>
                <wp:positionH relativeFrom="column">
                  <wp:posOffset>1085850</wp:posOffset>
                </wp:positionH>
                <wp:positionV relativeFrom="paragraph">
                  <wp:posOffset>46355</wp:posOffset>
                </wp:positionV>
                <wp:extent cx="2419350" cy="276225"/>
                <wp:effectExtent l="0" t="0" r="19050" b="28575"/>
                <wp:wrapNone/>
                <wp:docPr id="577881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0E2841">
                            <a:lumMod val="10000"/>
                            <a:lumOff val="90000"/>
                          </a:srgbClr>
                        </a:solidFill>
                        <a:ln w="9525">
                          <a:solidFill>
                            <a:srgbClr val="000000"/>
                          </a:solidFill>
                          <a:miter lim="800000"/>
                          <a:headEnd/>
                          <a:tailEnd/>
                        </a:ln>
                      </wps:spPr>
                      <wps:txbx>
                        <w:txbxContent>
                          <w:p w14:paraId="6F2B41E3" w14:textId="4B661ED9" w:rsidR="00600A3C" w:rsidRPr="007D2033" w:rsidRDefault="00600A3C" w:rsidP="00600A3C">
                            <w:pPr>
                              <w:rPr>
                                <w:sz w:val="18"/>
                                <w:szCs w:val="18"/>
                                <w:lang w:val="fr-CA"/>
                              </w:rPr>
                            </w:pPr>
                            <w:r w:rsidRPr="007D2033">
                              <w:rPr>
                                <w:sz w:val="18"/>
                                <w:szCs w:val="18"/>
                                <w:lang w:val="fr-CA"/>
                              </w:rPr>
                              <w:t>Clique</w:t>
                            </w:r>
                            <w:r w:rsidR="005A6FA7">
                              <w:rPr>
                                <w:sz w:val="18"/>
                                <w:szCs w:val="18"/>
                                <w:lang w:val="fr-CA"/>
                              </w:rPr>
                              <w:t>r</w:t>
                            </w:r>
                            <w:r w:rsidRPr="007D2033">
                              <w:rPr>
                                <w:sz w:val="18"/>
                                <w:szCs w:val="18"/>
                                <w:lang w:val="fr-CA"/>
                              </w:rPr>
                              <w:t xml:space="preserve"> et choisi</w:t>
                            </w:r>
                            <w:r w:rsidR="005A6FA7">
                              <w:rPr>
                                <w:sz w:val="18"/>
                                <w:szCs w:val="18"/>
                                <w:lang w:val="fr-CA"/>
                              </w:rPr>
                              <w:t>r</w:t>
                            </w:r>
                            <w:r w:rsidRPr="007D2033">
                              <w:rPr>
                                <w:sz w:val="18"/>
                                <w:szCs w:val="18"/>
                                <w:lang w:val="fr-CA"/>
                              </w:rPr>
                              <w:t xml:space="preserve"> dans le menu déroulant</w:t>
                            </w:r>
                          </w:p>
                          <w:p w14:paraId="691DFA78" w14:textId="5238FC13" w:rsidR="00BE0949" w:rsidRPr="00600A3C" w:rsidRDefault="00BE0949" w:rsidP="00BE0949">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DFCF1" id="_x0000_s1029" type="#_x0000_t202" style="position:absolute;margin-left:85.5pt;margin-top:3.65pt;width:190.5pt;height:21.7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" fillcolor="#dceaf7">
                <v:textbox>
                  <w:txbxContent>
                    <w:p w14:paraId="6F2B41E3" w14:textId="4B661ED9" w:rsidR="00600A3C" w:rsidRPr="007D2033" w:rsidRDefault="00600A3C" w:rsidP="00600A3C">
                      <w:pPr>
                        <w:rPr>
                          <w:sz w:val="18"/>
                          <w:szCs w:val="18"/>
                          <w:lang w:val="fr-CA"/>
                        </w:rPr>
                      </w:pPr>
                      <w:r w:rsidRPr="007D2033">
                        <w:rPr>
                          <w:sz w:val="18"/>
                          <w:szCs w:val="18"/>
                          <w:lang w:val="fr-CA"/>
                        </w:rPr>
                        <w:t>Clique</w:t>
                      </w:r>
                      <w:r w:rsidR="005A6FA7">
                        <w:rPr>
                          <w:sz w:val="18"/>
                          <w:szCs w:val="18"/>
                          <w:lang w:val="fr-CA"/>
                        </w:rPr>
                        <w:t>r</w:t>
                      </w:r>
                      <w:r w:rsidRPr="007D2033">
                        <w:rPr>
                          <w:sz w:val="18"/>
                          <w:szCs w:val="18"/>
                          <w:lang w:val="fr-CA"/>
                        </w:rPr>
                        <w:t xml:space="preserve"> et choisi</w:t>
                      </w:r>
                      <w:r w:rsidR="005A6FA7">
                        <w:rPr>
                          <w:sz w:val="18"/>
                          <w:szCs w:val="18"/>
                          <w:lang w:val="fr-CA"/>
                        </w:rPr>
                        <w:t>r</w:t>
                      </w:r>
                      <w:r w:rsidRPr="007D2033">
                        <w:rPr>
                          <w:sz w:val="18"/>
                          <w:szCs w:val="18"/>
                          <w:lang w:val="fr-CA"/>
                        </w:rPr>
                        <w:t xml:space="preserve"> dans le menu déroulant</w:t>
                      </w:r>
                    </w:p>
                    <w:p w14:paraId="691DFA78" w14:textId="5238FC13" w:rsidR="00BE0949" w:rsidRPr="00600A3C" w:rsidRDefault="00BE0949" w:rsidP="00BE0949">
                      <w:pPr>
                        <w:rPr>
                          <w:sz w:val="18"/>
                          <w:szCs w:val="18"/>
                          <w:lang w:val="fr-CA"/>
                        </w:rPr>
                      </w:pPr>
                    </w:p>
                  </w:txbxContent>
                </v:textbox>
              </v:shape>
            </w:pict>
          </mc:Fallback>
        </mc:AlternateContent>
      </w:r>
    </w:p>
    <w:p w14:paraId="079F096D" w14:textId="3DBD076F" w:rsidR="001F6660" w:rsidRPr="008D2471" w:rsidRDefault="001F6660" w:rsidP="001F6660">
      <w:pPr>
        <w:rPr>
          <w:sz w:val="24"/>
          <w:szCs w:val="24"/>
          <w:lang w:val="fr-CA"/>
        </w:rPr>
      </w:pPr>
    </w:p>
    <w:p w14:paraId="5F8F0AEB" w14:textId="7A7A26F7" w:rsidR="001F6660" w:rsidRPr="008D2471" w:rsidRDefault="00130A56" w:rsidP="001F6660">
      <w:pPr>
        <w:rPr>
          <w:sz w:val="24"/>
          <w:szCs w:val="24"/>
          <w:lang w:val="fr-CA"/>
        </w:rPr>
      </w:pPr>
      <w:r w:rsidRPr="008D2471">
        <w:rPr>
          <w:noProof/>
          <w:sz w:val="24"/>
          <w:szCs w:val="24"/>
          <w:lang w:val="fr-CA"/>
        </w:rPr>
        <mc:AlternateContent>
          <mc:Choice Requires="wps">
            <w:drawing>
              <wp:anchor distT="0" distB="0" distL="114300" distR="114300" simplePos="0" relativeHeight="251681792" behindDoc="0" locked="0" layoutInCell="1" allowOverlap="1" wp14:anchorId="5F700139" wp14:editId="2CE1CD2C">
                <wp:simplePos x="0" y="0"/>
                <wp:positionH relativeFrom="column">
                  <wp:posOffset>-1</wp:posOffset>
                </wp:positionH>
                <wp:positionV relativeFrom="paragraph">
                  <wp:posOffset>96520</wp:posOffset>
                </wp:positionV>
                <wp:extent cx="6143625" cy="0"/>
                <wp:effectExtent l="0" t="0" r="0" b="0"/>
                <wp:wrapNone/>
                <wp:docPr id="1198023213"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20A8E"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7.6pt" to="48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" strokecolor="#156082 [3204]" strokeweight=".5pt">
                <v:stroke joinstyle="miter"/>
              </v:line>
            </w:pict>
          </mc:Fallback>
        </mc:AlternateContent>
      </w:r>
    </w:p>
    <w:p w14:paraId="2D6648B1" w14:textId="77777777" w:rsidR="007866D2" w:rsidRPr="008D2471" w:rsidRDefault="007866D2" w:rsidP="007866D2">
      <w:pPr>
        <w:rPr>
          <w:b/>
          <w:bCs/>
          <w:sz w:val="24"/>
          <w:szCs w:val="24"/>
          <w:lang w:val="fr-CA"/>
        </w:rPr>
      </w:pPr>
    </w:p>
    <w:p w14:paraId="2EB53A2B" w14:textId="77777777" w:rsidR="007866D2" w:rsidRPr="008D2471" w:rsidRDefault="007866D2" w:rsidP="007866D2">
      <w:pPr>
        <w:rPr>
          <w:b/>
          <w:bCs/>
          <w:sz w:val="24"/>
          <w:szCs w:val="24"/>
          <w:lang w:val="fr-CA"/>
        </w:rPr>
      </w:pPr>
    </w:p>
    <w:p w14:paraId="071AF859" w14:textId="14FBB6B0" w:rsidR="00B00143" w:rsidRPr="008D2471" w:rsidRDefault="00632C93" w:rsidP="00B00143">
      <w:pPr>
        <w:rPr>
          <w:b/>
          <w:bCs/>
          <w:sz w:val="24"/>
          <w:szCs w:val="24"/>
          <w:lang w:val="fr-CA"/>
        </w:rPr>
      </w:pPr>
      <w:r w:rsidRPr="008D2471">
        <w:rPr>
          <w:b/>
          <w:bCs/>
          <w:sz w:val="24"/>
          <w:szCs w:val="24"/>
          <w:lang w:val="fr-CA"/>
        </w:rPr>
        <w:t>3.</w:t>
      </w:r>
      <w:r w:rsidRPr="008D2471">
        <w:rPr>
          <w:b/>
          <w:bCs/>
          <w:sz w:val="24"/>
          <w:szCs w:val="24"/>
          <w:lang w:val="fr-CA"/>
        </w:rPr>
        <w:tab/>
        <w:t>Objectifs</w:t>
      </w:r>
    </w:p>
    <w:p w14:paraId="027A851A" w14:textId="0858917E" w:rsidR="00B00143" w:rsidRPr="008D2471" w:rsidRDefault="00632C93" w:rsidP="005A6FA7">
      <w:pPr>
        <w:ind w:firstLine="720"/>
        <w:rPr>
          <w:sz w:val="24"/>
          <w:szCs w:val="24"/>
          <w:lang w:val="fr-CA"/>
        </w:rPr>
      </w:pPr>
      <w:r w:rsidRPr="008D2471">
        <w:rPr>
          <w:sz w:val="24"/>
          <w:szCs w:val="24"/>
          <w:lang w:val="fr-CA"/>
        </w:rPr>
        <w:t xml:space="preserve">Les objectifs et les buts du club sont les suivants </w:t>
      </w:r>
      <w:r w:rsidR="00B00143" w:rsidRPr="008D2471">
        <w:rPr>
          <w:sz w:val="24"/>
          <w:szCs w:val="24"/>
          <w:lang w:val="fr-CA"/>
        </w:rPr>
        <w:t>:</w:t>
      </w:r>
    </w:p>
    <w:p w14:paraId="3351C74C" w14:textId="77777777" w:rsidR="00F65032" w:rsidRPr="008D2471" w:rsidRDefault="00F65032" w:rsidP="00F65032">
      <w:pPr>
        <w:pStyle w:val="ListParagraph"/>
        <w:ind w:left="1440"/>
        <w:contextualSpacing w:val="0"/>
        <w:rPr>
          <w:sz w:val="24"/>
          <w:szCs w:val="24"/>
          <w:lang w:val="fr-CA"/>
        </w:rPr>
      </w:pPr>
    </w:p>
    <w:p w14:paraId="20EA05AF" w14:textId="1D7FD9E9" w:rsidR="0064012A" w:rsidRPr="008D2471" w:rsidRDefault="002F73D7" w:rsidP="00B218C8">
      <w:pPr>
        <w:pStyle w:val="ListParagraph"/>
        <w:numPr>
          <w:ilvl w:val="1"/>
          <w:numId w:val="13"/>
        </w:numPr>
        <w:ind w:hanging="720"/>
        <w:contextualSpacing w:val="0"/>
        <w:rPr>
          <w:sz w:val="24"/>
          <w:szCs w:val="24"/>
          <w:lang w:val="fr-CA"/>
        </w:rPr>
      </w:pPr>
      <w:r w:rsidRPr="008D2471">
        <w:rPr>
          <w:sz w:val="24"/>
          <w:szCs w:val="24"/>
          <w:lang w:val="fr-CA"/>
        </w:rPr>
        <w:t>Faire preuve de respect et d'éthique sportive envers les autres lors de tous les événements organisés en vertu des règlements du CCC et de toute autre activité ou fonction parrainée par le club, et les encourager.</w:t>
      </w:r>
    </w:p>
    <w:p w14:paraId="66E017D8" w14:textId="52127CB8" w:rsidR="00F93BD7" w:rsidRPr="008D2471" w:rsidRDefault="00F93BD7" w:rsidP="00F93BD7">
      <w:pPr>
        <w:pStyle w:val="ListParagraph"/>
        <w:rPr>
          <w:sz w:val="24"/>
          <w:szCs w:val="24"/>
          <w:lang w:val="fr-CA"/>
        </w:rPr>
      </w:pPr>
    </w:p>
    <w:p w14:paraId="4AADC1C7" w14:textId="70F059DF" w:rsidR="00247E17" w:rsidRPr="00247E17" w:rsidRDefault="002F73D7" w:rsidP="00F23350">
      <w:pPr>
        <w:pStyle w:val="ListParagraph"/>
        <w:numPr>
          <w:ilvl w:val="1"/>
          <w:numId w:val="13"/>
        </w:numPr>
        <w:ind w:hanging="720"/>
        <w:rPr>
          <w:lang w:val="fr-CA"/>
        </w:rPr>
      </w:pPr>
      <w:r w:rsidRPr="00247E17">
        <w:rPr>
          <w:lang w:val="fr-CA"/>
        </w:rPr>
        <w:t xml:space="preserve"> </w:t>
      </w:r>
      <w:r w:rsidRPr="00247E17">
        <w:rPr>
          <w:sz w:val="24"/>
          <w:szCs w:val="24"/>
          <w:lang w:val="fr-CA"/>
        </w:rPr>
        <w:t xml:space="preserve">Organiser les événements suivants approuvés par le CCC, y compris, mais sans s'y limiter, </w:t>
      </w:r>
      <w:sdt>
        <w:sdtPr>
          <w:rPr>
            <w:lang w:val="fr-CA"/>
          </w:rPr>
          <w:alias w:val="Liste des événements du club"/>
          <w:tag w:val="Liste des événements du club"/>
          <w:id w:val="-680281216"/>
          <w:showingPlcHdr/>
          <w15:color w:val="999999"/>
        </w:sdtPr>
        <w:sdtContent>
          <w:r w:rsidR="00247E17" w:rsidRPr="00806D48">
            <w:rPr>
              <w:highlight w:val="lightGray"/>
              <w:lang w:val="fr-CA"/>
            </w:rPr>
            <w:t>Cliquez ou appuyez ici pour entrer du texte.</w:t>
          </w:r>
        </w:sdtContent>
      </w:sdt>
    </w:p>
    <w:p w14:paraId="1F2900FB" w14:textId="4FB4C469" w:rsidR="005A6FA7" w:rsidRDefault="00247E17" w:rsidP="005A6FA7">
      <w:pPr>
        <w:pStyle w:val="ListParagraph"/>
        <w:ind w:left="1440"/>
        <w:contextualSpacing w:val="0"/>
        <w:rPr>
          <w:sz w:val="24"/>
          <w:szCs w:val="24"/>
          <w:lang w:val="fr-CA"/>
        </w:rPr>
      </w:pPr>
      <w:r w:rsidRPr="008D2471">
        <w:rPr>
          <w:noProof/>
          <w:sz w:val="24"/>
          <w:szCs w:val="24"/>
          <w:lang w:val="fr-CA"/>
        </w:rPr>
        <mc:AlternateContent>
          <mc:Choice Requires="wps">
            <w:drawing>
              <wp:anchor distT="45720" distB="45720" distL="114300" distR="114300" simplePos="0" relativeHeight="251700224" behindDoc="0" locked="0" layoutInCell="1" allowOverlap="1" wp14:anchorId="70801FEE" wp14:editId="2FA1EBD4">
                <wp:simplePos x="0" y="0"/>
                <wp:positionH relativeFrom="margin">
                  <wp:posOffset>2838450</wp:posOffset>
                </wp:positionH>
                <wp:positionV relativeFrom="paragraph">
                  <wp:posOffset>59055</wp:posOffset>
                </wp:positionV>
                <wp:extent cx="3474720" cy="228600"/>
                <wp:effectExtent l="0" t="0" r="11430" b="19050"/>
                <wp:wrapSquare wrapText="bothSides"/>
                <wp:docPr id="798632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28600"/>
                        </a:xfrm>
                        <a:prstGeom prst="rect">
                          <a:avLst/>
                        </a:prstGeom>
                        <a:solidFill>
                          <a:schemeClr val="tx2">
                            <a:lumMod val="10000"/>
                            <a:lumOff val="90000"/>
                          </a:schemeClr>
                        </a:solidFill>
                        <a:ln w="9525">
                          <a:solidFill>
                            <a:srgbClr val="000000"/>
                          </a:solidFill>
                          <a:miter lim="800000"/>
                          <a:headEnd/>
                          <a:tailEnd/>
                        </a:ln>
                      </wps:spPr>
                      <wps:txbx>
                        <w:txbxContent>
                          <w:p w14:paraId="5A4E30B9" w14:textId="0A0138EB" w:rsidR="00343C7B" w:rsidRPr="00600A3C" w:rsidRDefault="00600A3C">
                            <w:pPr>
                              <w:rPr>
                                <w:sz w:val="18"/>
                                <w:szCs w:val="18"/>
                                <w:lang w:val="fr-CA"/>
                              </w:rPr>
                            </w:pPr>
                            <w:r w:rsidRPr="00600A3C">
                              <w:rPr>
                                <w:sz w:val="18"/>
                                <w:szCs w:val="18"/>
                                <w:lang w:val="fr-CA"/>
                              </w:rPr>
                              <w:t>Insérer les types d'événements que le club est autorisé à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01FEE" id="_x0000_s1030" type="#_x0000_t202" style="position:absolute;left:0;text-align:left;margin-left:223.5pt;margin-top:4.65pt;width:273.6pt;height:18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" fillcolor="#dceaf7 [351]">
                <v:textbox>
                  <w:txbxContent>
                    <w:p w14:paraId="5A4E30B9" w14:textId="0A0138EB" w:rsidR="00343C7B" w:rsidRPr="00600A3C" w:rsidRDefault="00600A3C">
                      <w:pPr>
                        <w:rPr>
                          <w:sz w:val="18"/>
                          <w:szCs w:val="18"/>
                          <w:lang w:val="fr-CA"/>
                        </w:rPr>
                      </w:pPr>
                      <w:r w:rsidRPr="00600A3C">
                        <w:rPr>
                          <w:sz w:val="18"/>
                          <w:szCs w:val="18"/>
                          <w:lang w:val="fr-CA"/>
                        </w:rPr>
                        <w:t>Insérer les types d'événements que le club est autorisé à organiser</w:t>
                      </w:r>
                    </w:p>
                  </w:txbxContent>
                </v:textbox>
                <w10:wrap type="square" anchorx="margin"/>
              </v:shape>
            </w:pict>
          </mc:Fallback>
        </mc:AlternateContent>
      </w:r>
    </w:p>
    <w:p w14:paraId="03175EFA" w14:textId="73065E2E" w:rsidR="005A6FA7" w:rsidRPr="005A6FA7" w:rsidRDefault="005A6FA7" w:rsidP="005A6FA7">
      <w:pPr>
        <w:pStyle w:val="ListParagraph"/>
        <w:rPr>
          <w:sz w:val="24"/>
          <w:szCs w:val="24"/>
          <w:lang w:val="fr-CA"/>
        </w:rPr>
      </w:pPr>
    </w:p>
    <w:p w14:paraId="15228D20" w14:textId="22358EA3" w:rsidR="00945DD1" w:rsidRPr="008D2471" w:rsidRDefault="002F73D7" w:rsidP="00B218C8">
      <w:pPr>
        <w:pStyle w:val="ListParagraph"/>
        <w:numPr>
          <w:ilvl w:val="1"/>
          <w:numId w:val="13"/>
        </w:numPr>
        <w:ind w:hanging="720"/>
        <w:contextualSpacing w:val="0"/>
        <w:rPr>
          <w:sz w:val="24"/>
          <w:szCs w:val="24"/>
          <w:lang w:val="fr-CA"/>
        </w:rPr>
      </w:pPr>
      <w:r w:rsidRPr="008D2471">
        <w:rPr>
          <w:sz w:val="24"/>
          <w:szCs w:val="24"/>
          <w:lang w:val="fr-CA"/>
        </w:rPr>
        <w:t xml:space="preserve">Exiger que les membres du club acceptent les </w:t>
      </w:r>
      <w:r w:rsidR="005A6FA7" w:rsidRPr="008D2471">
        <w:rPr>
          <w:sz w:val="24"/>
          <w:szCs w:val="24"/>
          <w:lang w:val="fr-CA"/>
        </w:rPr>
        <w:t>standards</w:t>
      </w:r>
      <w:r w:rsidRPr="008D2471">
        <w:rPr>
          <w:sz w:val="24"/>
          <w:szCs w:val="24"/>
          <w:lang w:val="fr-CA"/>
        </w:rPr>
        <w:t xml:space="preserve"> de race, tels qu'approuvés par le Club Canin Canadien (CCC), comme le seul standard d'excellence selon laquelle les chiens de race pure sont jugés au Canada.</w:t>
      </w:r>
    </w:p>
    <w:p w14:paraId="213CAF1E" w14:textId="16D3F1F7" w:rsidR="009B781D" w:rsidRPr="008D2471" w:rsidRDefault="00412435" w:rsidP="009B781D">
      <w:pPr>
        <w:rPr>
          <w:sz w:val="24"/>
          <w:szCs w:val="24"/>
          <w:lang w:val="fr-CA"/>
        </w:rPr>
      </w:pPr>
      <w:r w:rsidRPr="008D2471">
        <w:rPr>
          <w:noProof/>
          <w:sz w:val="24"/>
          <w:szCs w:val="24"/>
          <w:lang w:val="fr-CA"/>
        </w:rPr>
        <mc:AlternateContent>
          <mc:Choice Requires="wps">
            <w:drawing>
              <wp:anchor distT="45720" distB="45720" distL="114300" distR="114300" simplePos="0" relativeHeight="251664384" behindDoc="1" locked="0" layoutInCell="1" allowOverlap="1" wp14:anchorId="70A8C55F" wp14:editId="06C1343B">
                <wp:simplePos x="0" y="0"/>
                <wp:positionH relativeFrom="column">
                  <wp:posOffset>1371600</wp:posOffset>
                </wp:positionH>
                <wp:positionV relativeFrom="paragraph">
                  <wp:posOffset>132715</wp:posOffset>
                </wp:positionV>
                <wp:extent cx="3609975" cy="754380"/>
                <wp:effectExtent l="0" t="0" r="28575" b="26670"/>
                <wp:wrapNone/>
                <wp:docPr id="852980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54380"/>
                        </a:xfrm>
                        <a:prstGeom prst="rect">
                          <a:avLst/>
                        </a:prstGeom>
                        <a:solidFill>
                          <a:schemeClr val="tx2">
                            <a:lumMod val="10000"/>
                            <a:lumOff val="90000"/>
                          </a:schemeClr>
                        </a:solidFill>
                        <a:ln w="9525">
                          <a:solidFill>
                            <a:srgbClr val="000000"/>
                          </a:solidFill>
                          <a:miter lim="800000"/>
                          <a:headEnd/>
                          <a:tailEnd/>
                        </a:ln>
                      </wps:spPr>
                      <wps:txbx>
                        <w:txbxContent>
                          <w:p w14:paraId="2098EBBF" w14:textId="02437B4E" w:rsidR="00600A3C" w:rsidRPr="00600A3C" w:rsidRDefault="005A6FA7" w:rsidP="00600A3C">
                            <w:pPr>
                              <w:rPr>
                                <w:sz w:val="18"/>
                                <w:szCs w:val="18"/>
                                <w:lang w:val="fr-CA"/>
                              </w:rPr>
                            </w:pPr>
                            <w:r>
                              <w:rPr>
                                <w:sz w:val="18"/>
                                <w:szCs w:val="18"/>
                                <w:lang w:val="fr-CA"/>
                              </w:rPr>
                              <w:t>Voir</w:t>
                            </w:r>
                            <w:r w:rsidR="00600A3C" w:rsidRPr="00600A3C">
                              <w:rPr>
                                <w:sz w:val="18"/>
                                <w:szCs w:val="18"/>
                                <w:lang w:val="fr-CA"/>
                              </w:rPr>
                              <w:t xml:space="preserve"> ci-dessous quelques idées supplémentaires, en fonction du type de club.</w:t>
                            </w:r>
                          </w:p>
                          <w:p w14:paraId="7AC2D4A5" w14:textId="61B902B5" w:rsidR="007A648F" w:rsidRPr="00600A3C" w:rsidRDefault="00600A3C" w:rsidP="00600A3C">
                            <w:pPr>
                              <w:rPr>
                                <w:sz w:val="18"/>
                                <w:szCs w:val="18"/>
                                <w:lang w:val="fr-CA"/>
                              </w:rPr>
                            </w:pPr>
                            <w:r w:rsidRPr="00600A3C">
                              <w:rPr>
                                <w:sz w:val="18"/>
                                <w:szCs w:val="18"/>
                                <w:lang w:val="fr-CA"/>
                              </w:rPr>
                              <w:t>Numérote</w:t>
                            </w:r>
                            <w:r w:rsidR="005A6FA7">
                              <w:rPr>
                                <w:sz w:val="18"/>
                                <w:szCs w:val="18"/>
                                <w:lang w:val="fr-CA"/>
                              </w:rPr>
                              <w:t>r</w:t>
                            </w:r>
                            <w:r w:rsidRPr="00600A3C">
                              <w:rPr>
                                <w:sz w:val="18"/>
                                <w:szCs w:val="18"/>
                                <w:lang w:val="fr-CA"/>
                              </w:rPr>
                              <w:t xml:space="preserve"> les options que le club souhaite utiliser et supprime</w:t>
                            </w:r>
                            <w:r w:rsidR="005A6FA7">
                              <w:rPr>
                                <w:sz w:val="18"/>
                                <w:szCs w:val="18"/>
                                <w:lang w:val="fr-CA"/>
                              </w:rPr>
                              <w:t>r</w:t>
                            </w:r>
                            <w:r w:rsidRPr="00600A3C">
                              <w:rPr>
                                <w:sz w:val="18"/>
                                <w:szCs w:val="18"/>
                                <w:lang w:val="fr-CA"/>
                              </w:rPr>
                              <w:t xml:space="preserve"> les autres, puis ajoute</w:t>
                            </w:r>
                            <w:r w:rsidR="005A6FA7">
                              <w:rPr>
                                <w:sz w:val="18"/>
                                <w:szCs w:val="18"/>
                                <w:lang w:val="fr-CA"/>
                              </w:rPr>
                              <w:t>r</w:t>
                            </w:r>
                            <w:r w:rsidRPr="00600A3C">
                              <w:rPr>
                                <w:sz w:val="18"/>
                                <w:szCs w:val="18"/>
                                <w:lang w:val="fr-CA"/>
                              </w:rPr>
                              <w:t xml:space="preserve"> ou modifie</w:t>
                            </w:r>
                            <w:r w:rsidR="005A6FA7">
                              <w:rPr>
                                <w:sz w:val="18"/>
                                <w:szCs w:val="18"/>
                                <w:lang w:val="fr-CA"/>
                              </w:rPr>
                              <w:t>r</w:t>
                            </w:r>
                            <w:r w:rsidRPr="00600A3C">
                              <w:rPr>
                                <w:sz w:val="18"/>
                                <w:szCs w:val="18"/>
                                <w:lang w:val="fr-CA"/>
                              </w:rPr>
                              <w:t xml:space="preserve"> à votre guise.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C55F" id="_x0000_s1031" type="#_x0000_t202" style="position:absolute;margin-left:108pt;margin-top:10.45pt;width:284.25pt;height:59.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" fillcolor="#dceaf7 [351]">
                <v:textbox>
                  <w:txbxContent>
                    <w:p w14:paraId="2098EBBF" w14:textId="02437B4E" w:rsidR="00600A3C" w:rsidRPr="00600A3C" w:rsidRDefault="005A6FA7" w:rsidP="00600A3C">
                      <w:pPr>
                        <w:rPr>
                          <w:sz w:val="18"/>
                          <w:szCs w:val="18"/>
                          <w:lang w:val="fr-CA"/>
                        </w:rPr>
                      </w:pPr>
                      <w:r>
                        <w:rPr>
                          <w:sz w:val="18"/>
                          <w:szCs w:val="18"/>
                          <w:lang w:val="fr-CA"/>
                        </w:rPr>
                        <w:t>Voir</w:t>
                      </w:r>
                      <w:r w:rsidR="00600A3C" w:rsidRPr="00600A3C">
                        <w:rPr>
                          <w:sz w:val="18"/>
                          <w:szCs w:val="18"/>
                          <w:lang w:val="fr-CA"/>
                        </w:rPr>
                        <w:t xml:space="preserve"> ci-dessous quelques idées supplémentaires, en fonction du type de club.</w:t>
                      </w:r>
                    </w:p>
                    <w:p w14:paraId="7AC2D4A5" w14:textId="61B902B5" w:rsidR="007A648F" w:rsidRPr="00600A3C" w:rsidRDefault="00600A3C" w:rsidP="00600A3C">
                      <w:pPr>
                        <w:rPr>
                          <w:sz w:val="18"/>
                          <w:szCs w:val="18"/>
                          <w:lang w:val="fr-CA"/>
                        </w:rPr>
                      </w:pPr>
                      <w:r w:rsidRPr="00600A3C">
                        <w:rPr>
                          <w:sz w:val="18"/>
                          <w:szCs w:val="18"/>
                          <w:lang w:val="fr-CA"/>
                        </w:rPr>
                        <w:t>Numérote</w:t>
                      </w:r>
                      <w:r w:rsidR="005A6FA7">
                        <w:rPr>
                          <w:sz w:val="18"/>
                          <w:szCs w:val="18"/>
                          <w:lang w:val="fr-CA"/>
                        </w:rPr>
                        <w:t>r</w:t>
                      </w:r>
                      <w:r w:rsidRPr="00600A3C">
                        <w:rPr>
                          <w:sz w:val="18"/>
                          <w:szCs w:val="18"/>
                          <w:lang w:val="fr-CA"/>
                        </w:rPr>
                        <w:t xml:space="preserve"> les options que le club souhaite utiliser et supprime</w:t>
                      </w:r>
                      <w:r w:rsidR="005A6FA7">
                        <w:rPr>
                          <w:sz w:val="18"/>
                          <w:szCs w:val="18"/>
                          <w:lang w:val="fr-CA"/>
                        </w:rPr>
                        <w:t>r</w:t>
                      </w:r>
                      <w:r w:rsidRPr="00600A3C">
                        <w:rPr>
                          <w:sz w:val="18"/>
                          <w:szCs w:val="18"/>
                          <w:lang w:val="fr-CA"/>
                        </w:rPr>
                        <w:t xml:space="preserve"> les autres, puis ajoute</w:t>
                      </w:r>
                      <w:r w:rsidR="005A6FA7">
                        <w:rPr>
                          <w:sz w:val="18"/>
                          <w:szCs w:val="18"/>
                          <w:lang w:val="fr-CA"/>
                        </w:rPr>
                        <w:t>r</w:t>
                      </w:r>
                      <w:r w:rsidRPr="00600A3C">
                        <w:rPr>
                          <w:sz w:val="18"/>
                          <w:szCs w:val="18"/>
                          <w:lang w:val="fr-CA"/>
                        </w:rPr>
                        <w:t xml:space="preserve"> ou modifie</w:t>
                      </w:r>
                      <w:r w:rsidR="005A6FA7">
                        <w:rPr>
                          <w:sz w:val="18"/>
                          <w:szCs w:val="18"/>
                          <w:lang w:val="fr-CA"/>
                        </w:rPr>
                        <w:t>r</w:t>
                      </w:r>
                      <w:r w:rsidRPr="00600A3C">
                        <w:rPr>
                          <w:sz w:val="18"/>
                          <w:szCs w:val="18"/>
                          <w:lang w:val="fr-CA"/>
                        </w:rPr>
                        <w:t xml:space="preserve"> à votre guise.</w:t>
                      </w:r>
                    </w:p>
                  </w:txbxContent>
                </v:textbox>
              </v:shape>
            </w:pict>
          </mc:Fallback>
        </mc:AlternateContent>
      </w:r>
    </w:p>
    <w:p w14:paraId="2B6CB4B6" w14:textId="65961B1B" w:rsidR="00FA0472" w:rsidRPr="008D2471" w:rsidRDefault="00FA0472" w:rsidP="00F93BD7">
      <w:pPr>
        <w:pStyle w:val="ListParagraph"/>
        <w:rPr>
          <w:sz w:val="24"/>
          <w:szCs w:val="24"/>
          <w:lang w:val="fr-CA"/>
        </w:rPr>
      </w:pPr>
    </w:p>
    <w:p w14:paraId="30511451" w14:textId="0E87F783" w:rsidR="00E218B7" w:rsidRDefault="00E218B7" w:rsidP="00F93BD7">
      <w:pPr>
        <w:pStyle w:val="ListParagraph"/>
        <w:rPr>
          <w:sz w:val="24"/>
          <w:szCs w:val="24"/>
          <w:lang w:val="fr-CA"/>
        </w:rPr>
      </w:pPr>
    </w:p>
    <w:p w14:paraId="56364708" w14:textId="77777777" w:rsidR="00250659" w:rsidRPr="008D2471" w:rsidRDefault="00250659" w:rsidP="00F93BD7">
      <w:pPr>
        <w:pStyle w:val="ListParagraph"/>
        <w:rPr>
          <w:sz w:val="24"/>
          <w:szCs w:val="24"/>
          <w:lang w:val="fr-CA"/>
        </w:rPr>
      </w:pPr>
    </w:p>
    <w:p w14:paraId="0274C797" w14:textId="1C1B7E53"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lastRenderedPageBreak/>
        <w:t>Promouvoir activement les possibilités éducatives et y participer.</w:t>
      </w:r>
    </w:p>
    <w:p w14:paraId="04719394" w14:textId="65CA0919"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 xml:space="preserve">Proposer activement une interaction avec la communauté. </w:t>
      </w:r>
    </w:p>
    <w:p w14:paraId="5C15618C" w14:textId="17A769B0"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et former les juges ou les futurs juges.</w:t>
      </w:r>
    </w:p>
    <w:p w14:paraId="466CE361" w14:textId="6C7557E1"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le respect et le traitement éthique des chiens en général.</w:t>
      </w:r>
    </w:p>
    <w:p w14:paraId="5949E79A" w14:textId="1BB4CA91"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Promouvoir et soutenir la responsabilisation des propriétaires de chiens.</w:t>
      </w:r>
    </w:p>
    <w:p w14:paraId="0236E2C4" w14:textId="77777777"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Encadrer les nouveaux membres dans les différents rôles au sein du club afin d'encourager la croissance du club et de favoriser le sens de la communauté.</w:t>
      </w:r>
    </w:p>
    <w:p w14:paraId="44678FA4" w14:textId="26D7ABBA" w:rsidR="009316D4"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protéger et faire évoluer la qualité de l'élevage des chiens de race pure et faire tout ce qui est possible pour faire valoir leurs qualités naturelles.</w:t>
      </w:r>
    </w:p>
    <w:p w14:paraId="510EF008" w14:textId="77777777" w:rsidR="00E725BC" w:rsidRPr="00C8469A" w:rsidRDefault="00E725BC" w:rsidP="00353136">
      <w:pPr>
        <w:pStyle w:val="ListParagraph"/>
        <w:ind w:left="1440"/>
        <w:rPr>
          <w:color w:val="156082" w:themeColor="accent1"/>
          <w:sz w:val="24"/>
          <w:szCs w:val="24"/>
          <w:lang w:val="fr-CA"/>
        </w:rPr>
      </w:pPr>
    </w:p>
    <w:p w14:paraId="78116B60" w14:textId="1D850537" w:rsidR="00353136" w:rsidRPr="00C8469A" w:rsidRDefault="00E725BC" w:rsidP="00353136">
      <w:pPr>
        <w:pStyle w:val="ListParagraph"/>
        <w:ind w:left="1440"/>
        <w:rPr>
          <w:color w:val="156082" w:themeColor="accent1"/>
          <w:sz w:val="24"/>
          <w:szCs w:val="24"/>
          <w:lang w:val="fr-CA"/>
        </w:rPr>
      </w:pPr>
      <w:r w:rsidRPr="00C8469A">
        <w:rPr>
          <w:color w:val="156082" w:themeColor="accent1"/>
          <w:sz w:val="24"/>
          <w:szCs w:val="24"/>
          <w:lang w:val="fr-CA"/>
        </w:rPr>
        <w:t xml:space="preserve">Clubs de race spécifique </w:t>
      </w:r>
      <w:r w:rsidR="00353136" w:rsidRPr="00C8469A">
        <w:rPr>
          <w:color w:val="156082" w:themeColor="accent1"/>
          <w:sz w:val="24"/>
          <w:szCs w:val="24"/>
          <w:lang w:val="fr-CA"/>
        </w:rPr>
        <w:t>:</w:t>
      </w:r>
    </w:p>
    <w:p w14:paraId="7145C4C9" w14:textId="77777777" w:rsidR="00746170"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et promouvoir l</w:t>
      </w:r>
      <w:r w:rsidR="00746170" w:rsidRPr="00C8469A">
        <w:rPr>
          <w:color w:val="156082" w:themeColor="accent1"/>
          <w:sz w:val="24"/>
          <w:szCs w:val="24"/>
          <w:lang w:val="fr-CA"/>
        </w:rPr>
        <w:t>a race</w:t>
      </w:r>
      <w:r w:rsidRPr="00C8469A">
        <w:rPr>
          <w:color w:val="156082" w:themeColor="accent1"/>
          <w:sz w:val="24"/>
          <w:szCs w:val="24"/>
          <w:lang w:val="fr-CA"/>
        </w:rPr>
        <w:t xml:space="preserve"> [</w:t>
      </w:r>
      <w:r w:rsidRPr="00C8469A">
        <w:rPr>
          <w:color w:val="156082" w:themeColor="accent1"/>
          <w:sz w:val="24"/>
          <w:szCs w:val="24"/>
          <w:highlight w:val="lightGray"/>
          <w:lang w:val="fr-CA"/>
        </w:rPr>
        <w:t>indiquer le nom de la race au besoin</w:t>
      </w:r>
      <w:r w:rsidRPr="00C8469A">
        <w:rPr>
          <w:color w:val="156082" w:themeColor="accent1"/>
          <w:sz w:val="24"/>
          <w:szCs w:val="24"/>
          <w:lang w:val="fr-CA"/>
        </w:rPr>
        <w:t>].</w:t>
      </w:r>
    </w:p>
    <w:p w14:paraId="7D52AB00" w14:textId="77777777" w:rsidR="008D2471" w:rsidRPr="00C8469A" w:rsidRDefault="008D2471"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Assurer la liaison avec nos collègues des clubs principaux/nationaux d'autres pays.</w:t>
      </w:r>
    </w:p>
    <w:p w14:paraId="23105C1B" w14:textId="45A58A78" w:rsidR="00DB52AD" w:rsidRPr="00C8469A" w:rsidRDefault="008D2471"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l'organisation de clubs de race spécifique locaux indépendants pour la race [</w:t>
      </w:r>
      <w:r w:rsidRPr="00C8469A">
        <w:rPr>
          <w:color w:val="156082" w:themeColor="accent1"/>
          <w:sz w:val="24"/>
          <w:szCs w:val="24"/>
          <w:highlight w:val="lightGray"/>
          <w:lang w:val="fr-CA"/>
        </w:rPr>
        <w:t>insérer le nom de la race</w:t>
      </w:r>
      <w:r w:rsidRPr="00C8469A">
        <w:rPr>
          <w:color w:val="156082" w:themeColor="accent1"/>
          <w:sz w:val="24"/>
          <w:szCs w:val="24"/>
          <w:lang w:val="fr-CA"/>
        </w:rPr>
        <w:t>] dans les localités où il y a suffisamment d'amateurs de la race [</w:t>
      </w:r>
      <w:r w:rsidRPr="00C8469A">
        <w:rPr>
          <w:color w:val="156082" w:themeColor="accent1"/>
          <w:sz w:val="24"/>
          <w:szCs w:val="24"/>
          <w:highlight w:val="lightGray"/>
          <w:lang w:val="fr-CA"/>
        </w:rPr>
        <w:t>insérer le nom de la race</w:t>
      </w:r>
      <w:r w:rsidRPr="00C8469A">
        <w:rPr>
          <w:color w:val="156082" w:themeColor="accent1"/>
          <w:sz w:val="24"/>
          <w:szCs w:val="24"/>
          <w:lang w:val="fr-CA"/>
        </w:rPr>
        <w:t>] pour répondre aux exigences du CCC.</w:t>
      </w:r>
    </w:p>
    <w:p w14:paraId="1D070745" w14:textId="05A9ED48" w:rsidR="00825754" w:rsidRPr="00C8469A" w:rsidRDefault="00825754" w:rsidP="00440D2E">
      <w:pPr>
        <w:rPr>
          <w:b/>
          <w:bCs/>
          <w:color w:val="156082" w:themeColor="accent1"/>
          <w:sz w:val="24"/>
          <w:szCs w:val="24"/>
          <w:lang w:val="fr-CA"/>
        </w:rPr>
      </w:pPr>
    </w:p>
    <w:p w14:paraId="62656B99" w14:textId="42376506" w:rsidR="00130A56" w:rsidRPr="008D2471" w:rsidRDefault="00130A56" w:rsidP="00440D2E">
      <w:pPr>
        <w:rPr>
          <w:b/>
          <w:bCs/>
          <w:sz w:val="24"/>
          <w:szCs w:val="24"/>
          <w:lang w:val="fr-CA"/>
        </w:rPr>
      </w:pPr>
      <w:r w:rsidRPr="008D2471">
        <w:rPr>
          <w:b/>
          <w:bCs/>
          <w:noProof/>
          <w:sz w:val="24"/>
          <w:szCs w:val="24"/>
          <w:lang w:val="fr-CA"/>
        </w:rPr>
        <mc:AlternateContent>
          <mc:Choice Requires="wps">
            <w:drawing>
              <wp:anchor distT="0" distB="0" distL="114300" distR="114300" simplePos="0" relativeHeight="251682816" behindDoc="0" locked="0" layoutInCell="1" allowOverlap="1" wp14:anchorId="168E5514" wp14:editId="36D2678B">
                <wp:simplePos x="0" y="0"/>
                <wp:positionH relativeFrom="column">
                  <wp:posOffset>19049</wp:posOffset>
                </wp:positionH>
                <wp:positionV relativeFrom="paragraph">
                  <wp:posOffset>79375</wp:posOffset>
                </wp:positionV>
                <wp:extent cx="6048375" cy="0"/>
                <wp:effectExtent l="0" t="0" r="0" b="0"/>
                <wp:wrapNone/>
                <wp:docPr id="750061840"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7757A" id="Straight Connecto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pt,6.25pt" to="47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2OnAEAAJQDAAAOAAAAZHJzL2Uyb0RvYy54bWysU9uO0zAQfUfiHyy/06S7sKy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" strokecolor="#156082 [3204]" strokeweight=".5pt">
                <v:stroke joinstyle="miter"/>
              </v:line>
            </w:pict>
          </mc:Fallback>
        </mc:AlternateContent>
      </w:r>
    </w:p>
    <w:p w14:paraId="41540038" w14:textId="75031F37" w:rsidR="00130A56" w:rsidRPr="008D2471" w:rsidRDefault="00130A56" w:rsidP="00440D2E">
      <w:pPr>
        <w:rPr>
          <w:b/>
          <w:bCs/>
          <w:sz w:val="24"/>
          <w:szCs w:val="24"/>
          <w:lang w:val="fr-CA"/>
        </w:rPr>
      </w:pPr>
    </w:p>
    <w:p w14:paraId="185C8C28" w14:textId="37BDBC86" w:rsidR="004A7AFC" w:rsidRPr="008D2471" w:rsidRDefault="008D2471" w:rsidP="004A7AFC">
      <w:pPr>
        <w:rPr>
          <w:sz w:val="24"/>
          <w:szCs w:val="24"/>
          <w:lang w:val="fr-CA"/>
        </w:rPr>
      </w:pPr>
      <w:r>
        <w:rPr>
          <w:b/>
          <w:bCs/>
          <w:sz w:val="24"/>
          <w:szCs w:val="24"/>
          <w:lang w:val="fr-CA"/>
        </w:rPr>
        <w:t>P</w:t>
      </w:r>
      <w:r w:rsidRPr="008D2471">
        <w:rPr>
          <w:b/>
          <w:bCs/>
          <w:sz w:val="24"/>
          <w:szCs w:val="24"/>
          <w:lang w:val="fr-CA"/>
        </w:rPr>
        <w:t>rincipes</w:t>
      </w:r>
      <w:r w:rsidR="003E4BC2" w:rsidRPr="008D2471">
        <w:rPr>
          <w:noProof/>
          <w:color w:val="215E99" w:themeColor="text2" w:themeTint="BF"/>
          <w:sz w:val="24"/>
          <w:szCs w:val="24"/>
          <w:lang w:val="fr-CA"/>
        </w:rPr>
        <mc:AlternateContent>
          <mc:Choice Requires="wps">
            <w:drawing>
              <wp:anchor distT="45720" distB="45720" distL="114300" distR="114300" simplePos="0" relativeHeight="251702272" behindDoc="1" locked="0" layoutInCell="1" allowOverlap="1" wp14:anchorId="6DC3F0F0" wp14:editId="4E0CD3CE">
                <wp:simplePos x="0" y="0"/>
                <wp:positionH relativeFrom="column">
                  <wp:posOffset>3714751</wp:posOffset>
                </wp:positionH>
                <wp:positionV relativeFrom="paragraph">
                  <wp:posOffset>62865</wp:posOffset>
                </wp:positionV>
                <wp:extent cx="2419350" cy="276225"/>
                <wp:effectExtent l="0" t="0" r="19050" b="28575"/>
                <wp:wrapNone/>
                <wp:docPr id="2052513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chemeClr val="tx2">
                            <a:lumMod val="10000"/>
                            <a:lumOff val="90000"/>
                          </a:schemeClr>
                        </a:solidFill>
                        <a:ln w="9525">
                          <a:solidFill>
                            <a:srgbClr val="000000"/>
                          </a:solidFill>
                          <a:miter lim="800000"/>
                          <a:headEnd/>
                          <a:tailEnd/>
                        </a:ln>
                      </wps:spPr>
                      <wps:txbx>
                        <w:txbxContent>
                          <w:p w14:paraId="2A7473E7" w14:textId="126AB291" w:rsidR="001D2AF0" w:rsidRPr="007D2033" w:rsidRDefault="001D2AF0" w:rsidP="001D2AF0">
                            <w:pPr>
                              <w:rPr>
                                <w:sz w:val="18"/>
                                <w:szCs w:val="18"/>
                                <w:lang w:val="fr-CA"/>
                              </w:rPr>
                            </w:pPr>
                            <w:r w:rsidRPr="007D2033">
                              <w:rPr>
                                <w:sz w:val="18"/>
                                <w:szCs w:val="18"/>
                                <w:lang w:val="fr-CA"/>
                              </w:rPr>
                              <w:t>Clique</w:t>
                            </w:r>
                            <w:r w:rsidR="00C8469A">
                              <w:rPr>
                                <w:sz w:val="18"/>
                                <w:szCs w:val="18"/>
                                <w:lang w:val="fr-CA"/>
                              </w:rPr>
                              <w:t>r</w:t>
                            </w:r>
                            <w:r w:rsidRPr="007D2033">
                              <w:rPr>
                                <w:sz w:val="18"/>
                                <w:szCs w:val="18"/>
                                <w:lang w:val="fr-CA"/>
                              </w:rPr>
                              <w:t xml:space="preserve"> et choisi</w:t>
                            </w:r>
                            <w:r w:rsidR="00C8469A">
                              <w:rPr>
                                <w:sz w:val="18"/>
                                <w:szCs w:val="18"/>
                                <w:lang w:val="fr-CA"/>
                              </w:rPr>
                              <w:t>r</w:t>
                            </w:r>
                            <w:r w:rsidRPr="007D2033">
                              <w:rPr>
                                <w:sz w:val="18"/>
                                <w:szCs w:val="18"/>
                                <w:lang w:val="fr-CA"/>
                              </w:rPr>
                              <w:t xml:space="preserve"> dans le menu déroulant</w:t>
                            </w:r>
                          </w:p>
                          <w:p w14:paraId="2371DA24" w14:textId="5965142A" w:rsidR="005A1AA7" w:rsidRPr="00600A3C" w:rsidRDefault="005A1AA7">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3F0F0" id="_x0000_s1032" type="#_x0000_t202" style="position:absolute;margin-left:292.5pt;margin-top:4.95pt;width:190.5pt;height:21.7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" fillcolor="#dceaf7 [351]">
                <v:textbox>
                  <w:txbxContent>
                    <w:p w14:paraId="2A7473E7" w14:textId="126AB291" w:rsidR="001D2AF0" w:rsidRPr="007D2033" w:rsidRDefault="001D2AF0" w:rsidP="001D2AF0">
                      <w:pPr>
                        <w:rPr>
                          <w:sz w:val="18"/>
                          <w:szCs w:val="18"/>
                          <w:lang w:val="fr-CA"/>
                        </w:rPr>
                      </w:pPr>
                      <w:r w:rsidRPr="007D2033">
                        <w:rPr>
                          <w:sz w:val="18"/>
                          <w:szCs w:val="18"/>
                          <w:lang w:val="fr-CA"/>
                        </w:rPr>
                        <w:t>Clique</w:t>
                      </w:r>
                      <w:r w:rsidR="00C8469A">
                        <w:rPr>
                          <w:sz w:val="18"/>
                          <w:szCs w:val="18"/>
                          <w:lang w:val="fr-CA"/>
                        </w:rPr>
                        <w:t>r</w:t>
                      </w:r>
                      <w:r w:rsidRPr="007D2033">
                        <w:rPr>
                          <w:sz w:val="18"/>
                          <w:szCs w:val="18"/>
                          <w:lang w:val="fr-CA"/>
                        </w:rPr>
                        <w:t xml:space="preserve"> et choisi</w:t>
                      </w:r>
                      <w:r w:rsidR="00C8469A">
                        <w:rPr>
                          <w:sz w:val="18"/>
                          <w:szCs w:val="18"/>
                          <w:lang w:val="fr-CA"/>
                        </w:rPr>
                        <w:t>r</w:t>
                      </w:r>
                      <w:r w:rsidRPr="007D2033">
                        <w:rPr>
                          <w:sz w:val="18"/>
                          <w:szCs w:val="18"/>
                          <w:lang w:val="fr-CA"/>
                        </w:rPr>
                        <w:t xml:space="preserve"> dans le menu déroulant</w:t>
                      </w:r>
                    </w:p>
                    <w:p w14:paraId="2371DA24" w14:textId="5965142A" w:rsidR="005A1AA7" w:rsidRPr="00600A3C" w:rsidRDefault="005A1AA7">
                      <w:pPr>
                        <w:rPr>
                          <w:sz w:val="18"/>
                          <w:szCs w:val="18"/>
                          <w:lang w:val="fr-CA"/>
                        </w:rPr>
                      </w:pPr>
                    </w:p>
                  </w:txbxContent>
                </v:textbox>
              </v:shape>
            </w:pict>
          </mc:Fallback>
        </mc:AlternateContent>
      </w:r>
    </w:p>
    <w:p w14:paraId="1AC810F9" w14:textId="77777777" w:rsidR="00C8469A" w:rsidRDefault="004A7AFC" w:rsidP="004A7AFC">
      <w:pPr>
        <w:rPr>
          <w:sz w:val="24"/>
          <w:szCs w:val="24"/>
          <w:lang w:val="fr-CA"/>
        </w:rPr>
      </w:pPr>
      <w:r w:rsidRPr="008D2471">
        <w:rPr>
          <w:sz w:val="24"/>
          <w:szCs w:val="24"/>
          <w:lang w:val="fr-CA"/>
        </w:rPr>
        <w:tab/>
      </w:r>
    </w:p>
    <w:p w14:paraId="4925420F" w14:textId="5AB41AA5" w:rsidR="00C8469A" w:rsidRDefault="004A7AFC" w:rsidP="004A7AFC">
      <w:pPr>
        <w:rPr>
          <w:sz w:val="24"/>
          <w:szCs w:val="24"/>
          <w:lang w:val="fr-CA"/>
        </w:rPr>
      </w:pPr>
      <w:r w:rsidRPr="008D2471">
        <w:rPr>
          <w:sz w:val="24"/>
          <w:szCs w:val="24"/>
          <w:lang w:val="fr-CA"/>
        </w:rPr>
        <w:t>4.1</w:t>
      </w:r>
      <w:r w:rsidRPr="008D2471">
        <w:rPr>
          <w:sz w:val="24"/>
          <w:szCs w:val="24"/>
          <w:lang w:val="fr-CA"/>
        </w:rPr>
        <w:tab/>
      </w:r>
      <w:r w:rsidR="008D2471">
        <w:rPr>
          <w:sz w:val="24"/>
          <w:szCs w:val="24"/>
          <w:lang w:val="fr-CA"/>
        </w:rPr>
        <w:t>Le club sera un club</w:t>
      </w:r>
      <w:r w:rsidR="005238D1" w:rsidRPr="008D2471">
        <w:rPr>
          <w:sz w:val="24"/>
          <w:szCs w:val="24"/>
          <w:lang w:val="fr-CA"/>
        </w:rPr>
        <w:t xml:space="preserve"> </w:t>
      </w:r>
      <w:sdt>
        <w:sdtPr>
          <w:rPr>
            <w:sz w:val="24"/>
            <w:szCs w:val="24"/>
            <w:lang w:val="fr-CA"/>
          </w:rPr>
          <w:alias w:val="Entité juridique du club"/>
          <w:tag w:val="Entité juridique du club"/>
          <w:id w:val="-560944139"/>
          <w:placeholder>
            <w:docPart w:val="4CE4153701704AC9B219601966230B6A"/>
          </w:placeholder>
          <w:showingPlcHdr/>
          <w:dropDownList>
            <w:listItem w:value="Choisissez un élément."/>
            <w:listItem w:displayText="Organisme à but non lucratif" w:value="Organisme à but non lucratif"/>
            <w:listItem w:displayText="Organisme incorporé à but non lucratif" w:value="Organisme incorporé à but non lucratif"/>
          </w:dropDownList>
        </w:sdtPr>
        <w:sdtContent>
          <w:r w:rsidR="00673CD9" w:rsidRPr="00070619">
            <w:rPr>
              <w:color w:val="666666"/>
              <w:sz w:val="24"/>
              <w:szCs w:val="24"/>
              <w:lang w:val="fr-CA"/>
            </w:rPr>
            <w:t>Choisissez un élément.</w:t>
          </w:r>
        </w:sdtContent>
      </w:sdt>
    </w:p>
    <w:p w14:paraId="2F0A10C9" w14:textId="6AF1610E" w:rsidR="004A7AFC" w:rsidRDefault="005238D1" w:rsidP="004A7AFC">
      <w:pPr>
        <w:rPr>
          <w:sz w:val="24"/>
          <w:szCs w:val="24"/>
          <w:lang w:val="fr-CA"/>
        </w:rPr>
      </w:pPr>
      <w:r w:rsidRPr="008D2471">
        <w:rPr>
          <w:sz w:val="24"/>
          <w:szCs w:val="24"/>
          <w:lang w:val="fr-CA"/>
        </w:rPr>
        <w:t xml:space="preserve"> </w:t>
      </w:r>
    </w:p>
    <w:p w14:paraId="4042FEE6" w14:textId="3B99B7BB" w:rsidR="004A7AFC" w:rsidRPr="008D2471" w:rsidRDefault="004A7AFC" w:rsidP="004A7AFC">
      <w:pPr>
        <w:ind w:left="1440" w:hanging="720"/>
        <w:rPr>
          <w:sz w:val="24"/>
          <w:szCs w:val="24"/>
          <w:lang w:val="fr-CA"/>
        </w:rPr>
      </w:pPr>
      <w:r w:rsidRPr="008D2471">
        <w:rPr>
          <w:sz w:val="24"/>
          <w:szCs w:val="24"/>
          <w:lang w:val="fr-CA"/>
        </w:rPr>
        <w:t>4.2</w:t>
      </w:r>
      <w:r w:rsidRPr="008D2471">
        <w:rPr>
          <w:sz w:val="24"/>
          <w:szCs w:val="24"/>
          <w:lang w:val="fr-CA"/>
        </w:rPr>
        <w:tab/>
      </w:r>
      <w:r w:rsidR="008D2471" w:rsidRPr="008D2471">
        <w:rPr>
          <w:sz w:val="24"/>
          <w:szCs w:val="24"/>
          <w:lang w:val="fr-CA"/>
        </w:rPr>
        <w:t>Le club doit prendre toutes les mesures nécessaires pour examiner et respecter les directives fédérales et provinciales concernant les clubs et les sociétés.</w:t>
      </w:r>
    </w:p>
    <w:p w14:paraId="6C43FCF1" w14:textId="77777777" w:rsidR="004A7AFC" w:rsidRPr="008D2471" w:rsidRDefault="004A7AFC" w:rsidP="004A7AFC">
      <w:pPr>
        <w:ind w:left="1440" w:hanging="720"/>
        <w:rPr>
          <w:sz w:val="24"/>
          <w:szCs w:val="24"/>
          <w:lang w:val="fr-CA"/>
        </w:rPr>
      </w:pPr>
    </w:p>
    <w:p w14:paraId="594E7773" w14:textId="57C68F2E" w:rsidR="006B385B" w:rsidRPr="008D2471" w:rsidRDefault="004A7AFC" w:rsidP="004A7AFC">
      <w:pPr>
        <w:ind w:left="1440" w:hanging="720"/>
        <w:rPr>
          <w:sz w:val="24"/>
          <w:szCs w:val="24"/>
          <w:lang w:val="fr-CA"/>
        </w:rPr>
      </w:pPr>
      <w:r w:rsidRPr="008D2471">
        <w:rPr>
          <w:sz w:val="24"/>
          <w:szCs w:val="24"/>
          <w:lang w:val="fr-CA"/>
        </w:rPr>
        <w:t>4.3</w:t>
      </w:r>
      <w:r w:rsidRPr="008D2471">
        <w:rPr>
          <w:sz w:val="24"/>
          <w:szCs w:val="24"/>
          <w:lang w:val="fr-CA"/>
        </w:rPr>
        <w:tab/>
      </w:r>
      <w:r w:rsidR="008D2471" w:rsidRPr="008D2471">
        <w:rPr>
          <w:sz w:val="24"/>
          <w:szCs w:val="24"/>
          <w:lang w:val="fr-CA"/>
        </w:rPr>
        <w:t>Le club doit maintenir la reconnaissance du CCC en adhérant à la politique établie par le CCC et reconnaît que toute modification de cette politique de temps à autre remplacera toute contravention à la présente constitution et aux règlements.</w:t>
      </w:r>
    </w:p>
    <w:p w14:paraId="5428BFF9" w14:textId="77777777" w:rsidR="001A6EA9" w:rsidRPr="008D2471" w:rsidRDefault="001A6EA9" w:rsidP="004A7AFC">
      <w:pPr>
        <w:ind w:left="1440" w:hanging="720"/>
        <w:rPr>
          <w:sz w:val="24"/>
          <w:szCs w:val="24"/>
          <w:lang w:val="fr-CA"/>
        </w:rPr>
      </w:pPr>
    </w:p>
    <w:p w14:paraId="1BE9E79E" w14:textId="5CD67250" w:rsidR="001A6EA9" w:rsidRPr="00404161" w:rsidRDefault="00D654AA" w:rsidP="004A7AFC">
      <w:pPr>
        <w:ind w:left="1440" w:hanging="720"/>
        <w:rPr>
          <w:b/>
          <w:bCs/>
          <w:color w:val="156082" w:themeColor="accent1"/>
          <w:sz w:val="24"/>
          <w:szCs w:val="24"/>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30944" behindDoc="0" locked="0" layoutInCell="1" allowOverlap="1" wp14:anchorId="55F7F259" wp14:editId="75A1C37B">
                <wp:simplePos x="0" y="0"/>
                <wp:positionH relativeFrom="column">
                  <wp:posOffset>-714375</wp:posOffset>
                </wp:positionH>
                <wp:positionV relativeFrom="paragraph">
                  <wp:posOffset>355600</wp:posOffset>
                </wp:positionV>
                <wp:extent cx="1381125" cy="1404620"/>
                <wp:effectExtent l="0" t="0" r="28575" b="26670"/>
                <wp:wrapSquare wrapText="bothSides"/>
                <wp:docPr id="1822888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chemeClr val="tx2">
                            <a:lumMod val="10000"/>
                            <a:lumOff val="90000"/>
                          </a:schemeClr>
                        </a:solidFill>
                        <a:ln w="9525">
                          <a:solidFill>
                            <a:srgbClr val="000000"/>
                          </a:solidFill>
                          <a:miter lim="800000"/>
                          <a:headEnd/>
                          <a:tailEnd/>
                        </a:ln>
                      </wps:spPr>
                      <wps:txbx>
                        <w:txbxContent>
                          <w:p w14:paraId="2C4A37E5" w14:textId="5864A68A" w:rsidR="00BA46F5" w:rsidRPr="00D654AA" w:rsidRDefault="00600A3C">
                            <w:pPr>
                              <w:rPr>
                                <w:sz w:val="18"/>
                                <w:szCs w:val="18"/>
                              </w:rPr>
                            </w:pPr>
                            <w:proofErr w:type="spellStart"/>
                            <w:r w:rsidRPr="00600A3C">
                              <w:rPr>
                                <w:sz w:val="18"/>
                                <w:szCs w:val="18"/>
                              </w:rPr>
                              <w:t>Supprimer</w:t>
                            </w:r>
                            <w:proofErr w:type="spellEnd"/>
                            <w:r w:rsidRPr="00600A3C">
                              <w:rPr>
                                <w:sz w:val="18"/>
                                <w:szCs w:val="18"/>
                              </w:rPr>
                              <w:t xml:space="preserve"> </w:t>
                            </w:r>
                            <w:proofErr w:type="spellStart"/>
                            <w:r w:rsidRPr="00600A3C">
                              <w:rPr>
                                <w:sz w:val="18"/>
                                <w:szCs w:val="18"/>
                              </w:rPr>
                              <w:t>si</w:t>
                            </w:r>
                            <w:proofErr w:type="spellEnd"/>
                            <w:r w:rsidRPr="00600A3C">
                              <w:rPr>
                                <w:sz w:val="18"/>
                                <w:szCs w:val="18"/>
                              </w:rPr>
                              <w:t xml:space="preserve"> non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F7F259" id="_x0000_s1033" type="#_x0000_t202" style="position:absolute;left:0;text-align:left;margin-left:-56.25pt;margin-top:28pt;width:108.7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" fillcolor="#dceaf7 [351]">
                <v:textbox style="mso-fit-shape-to-text:t">
                  <w:txbxContent>
                    <w:p w14:paraId="2C4A37E5" w14:textId="5864A68A" w:rsidR="00BA46F5" w:rsidRPr="00D654AA" w:rsidRDefault="00600A3C">
                      <w:pPr>
                        <w:rPr>
                          <w:sz w:val="18"/>
                          <w:szCs w:val="18"/>
                        </w:rPr>
                      </w:pPr>
                      <w:proofErr w:type="spellStart"/>
                      <w:r w:rsidRPr="00600A3C">
                        <w:rPr>
                          <w:sz w:val="18"/>
                          <w:szCs w:val="18"/>
                        </w:rPr>
                        <w:t>Supprimer</w:t>
                      </w:r>
                      <w:proofErr w:type="spellEnd"/>
                      <w:r w:rsidRPr="00600A3C">
                        <w:rPr>
                          <w:sz w:val="18"/>
                          <w:szCs w:val="18"/>
                        </w:rPr>
                        <w:t xml:space="preserve"> </w:t>
                      </w:r>
                      <w:proofErr w:type="spellStart"/>
                      <w:r w:rsidRPr="00600A3C">
                        <w:rPr>
                          <w:sz w:val="18"/>
                          <w:szCs w:val="18"/>
                        </w:rPr>
                        <w:t>si</w:t>
                      </w:r>
                      <w:proofErr w:type="spellEnd"/>
                      <w:r w:rsidRPr="00600A3C">
                        <w:rPr>
                          <w:sz w:val="18"/>
                          <w:szCs w:val="18"/>
                        </w:rPr>
                        <w:t xml:space="preserve"> non applicable</w:t>
                      </w:r>
                    </w:p>
                  </w:txbxContent>
                </v:textbox>
                <w10:wrap type="square"/>
              </v:shape>
            </w:pict>
          </mc:Fallback>
        </mc:AlternateContent>
      </w:r>
      <w:r w:rsidR="001A6EA9" w:rsidRPr="008D2471">
        <w:rPr>
          <w:color w:val="215E99" w:themeColor="text2" w:themeTint="BF"/>
          <w:sz w:val="24"/>
          <w:szCs w:val="24"/>
          <w:lang w:val="fr-CA"/>
        </w:rPr>
        <w:t>4.4</w:t>
      </w:r>
      <w:r w:rsidR="001A6EA9" w:rsidRPr="008D2471">
        <w:rPr>
          <w:color w:val="215E99" w:themeColor="text2" w:themeTint="BF"/>
          <w:sz w:val="24"/>
          <w:szCs w:val="24"/>
          <w:lang w:val="fr-CA"/>
        </w:rPr>
        <w:tab/>
      </w:r>
      <w:r w:rsidR="00B64527" w:rsidRPr="00404161">
        <w:rPr>
          <w:color w:val="156082" w:themeColor="accent1"/>
          <w:sz w:val="24"/>
          <w:szCs w:val="24"/>
          <w:lang w:val="fr-CA"/>
        </w:rPr>
        <w:t>Le club utilise les signatures électroniques, le courrier électronique, les virements bancaires en ligne et les réunions virtuelles, selon les besoins, et toute référence aux finances, à la correspondance ou aux réunions dans la présente constitution et les règlements administratifs est présumée inclure ces méthodes, sauf indication contraire.</w:t>
      </w:r>
      <w:r w:rsidR="00BF2B9D" w:rsidRPr="00404161">
        <w:rPr>
          <w:color w:val="156082" w:themeColor="accent1"/>
          <w:sz w:val="24"/>
          <w:szCs w:val="24"/>
          <w:lang w:val="fr-CA"/>
        </w:rPr>
        <w:t xml:space="preserve"> </w:t>
      </w:r>
    </w:p>
    <w:p w14:paraId="4E5481C7" w14:textId="4628F57C" w:rsidR="00232EF9" w:rsidRPr="008D2471" w:rsidRDefault="00232EF9" w:rsidP="00232EF9">
      <w:pPr>
        <w:rPr>
          <w:b/>
          <w:bCs/>
          <w:sz w:val="24"/>
          <w:szCs w:val="24"/>
          <w:lang w:val="fr-CA"/>
        </w:rPr>
      </w:pPr>
    </w:p>
    <w:p w14:paraId="1E20027D" w14:textId="5A69A9D2" w:rsidR="00501395" w:rsidRPr="008D2471" w:rsidRDefault="00501395" w:rsidP="00232EF9">
      <w:pPr>
        <w:rPr>
          <w:b/>
          <w:bCs/>
          <w:sz w:val="24"/>
          <w:szCs w:val="24"/>
          <w:lang w:val="fr-CA"/>
        </w:rPr>
      </w:pPr>
      <w:r w:rsidRPr="008D2471">
        <w:rPr>
          <w:b/>
          <w:bCs/>
          <w:noProof/>
          <w:sz w:val="24"/>
          <w:szCs w:val="24"/>
          <w:lang w:val="fr-CA"/>
        </w:rPr>
        <w:lastRenderedPageBreak/>
        <mc:AlternateContent>
          <mc:Choice Requires="wps">
            <w:drawing>
              <wp:anchor distT="0" distB="0" distL="114300" distR="114300" simplePos="0" relativeHeight="251683840" behindDoc="0" locked="0" layoutInCell="1" allowOverlap="1" wp14:anchorId="22A4C931" wp14:editId="07F2148C">
                <wp:simplePos x="0" y="0"/>
                <wp:positionH relativeFrom="column">
                  <wp:posOffset>19049</wp:posOffset>
                </wp:positionH>
                <wp:positionV relativeFrom="paragraph">
                  <wp:posOffset>127635</wp:posOffset>
                </wp:positionV>
                <wp:extent cx="6048375" cy="0"/>
                <wp:effectExtent l="0" t="0" r="0" b="0"/>
                <wp:wrapNone/>
                <wp:docPr id="1119992597"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5245B"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pt,10.05pt" to="47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2OnAEAAJQDAAAOAAAAZHJzL2Uyb0RvYy54bWysU9uO0zAQfUfiHyy/06S7sKy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" strokecolor="#156082 [3204]" strokeweight=".5pt">
                <v:stroke joinstyle="miter"/>
              </v:line>
            </w:pict>
          </mc:Fallback>
        </mc:AlternateContent>
      </w:r>
    </w:p>
    <w:p w14:paraId="69BC9947" w14:textId="77777777" w:rsidR="00501395" w:rsidRPr="008D2471" w:rsidRDefault="00501395" w:rsidP="00232EF9">
      <w:pPr>
        <w:rPr>
          <w:b/>
          <w:bCs/>
          <w:sz w:val="24"/>
          <w:szCs w:val="24"/>
          <w:lang w:val="fr-CA"/>
        </w:rPr>
      </w:pPr>
    </w:p>
    <w:p w14:paraId="05D79F40" w14:textId="77777777" w:rsidR="00232EF9" w:rsidRPr="008D2471" w:rsidRDefault="00232EF9" w:rsidP="00232EF9">
      <w:pPr>
        <w:rPr>
          <w:b/>
          <w:bCs/>
          <w:sz w:val="24"/>
          <w:szCs w:val="24"/>
          <w:lang w:val="fr-CA"/>
        </w:rPr>
      </w:pPr>
    </w:p>
    <w:p w14:paraId="7AFB0D4F" w14:textId="3140B32E" w:rsidR="00A84595" w:rsidRPr="008D2471" w:rsidRDefault="005B2C2C" w:rsidP="00B21BA4">
      <w:pPr>
        <w:rPr>
          <w:b/>
          <w:bCs/>
          <w:sz w:val="24"/>
          <w:szCs w:val="24"/>
          <w:lang w:val="fr-CA"/>
        </w:rPr>
      </w:pPr>
      <w:r w:rsidRPr="008D2471">
        <w:rPr>
          <w:b/>
          <w:bCs/>
          <w:sz w:val="24"/>
          <w:szCs w:val="24"/>
          <w:lang w:val="fr-CA"/>
        </w:rPr>
        <w:t>5</w:t>
      </w:r>
      <w:r w:rsidR="00A84595" w:rsidRPr="008D2471">
        <w:rPr>
          <w:b/>
          <w:bCs/>
          <w:sz w:val="24"/>
          <w:szCs w:val="24"/>
          <w:lang w:val="fr-CA"/>
        </w:rPr>
        <w:t>.</w:t>
      </w:r>
      <w:r w:rsidR="00A84595" w:rsidRPr="008D2471">
        <w:rPr>
          <w:b/>
          <w:bCs/>
          <w:sz w:val="24"/>
          <w:szCs w:val="24"/>
          <w:lang w:val="fr-CA"/>
        </w:rPr>
        <w:tab/>
      </w:r>
      <w:r w:rsidR="00566D92">
        <w:rPr>
          <w:b/>
          <w:bCs/>
          <w:sz w:val="24"/>
          <w:szCs w:val="24"/>
          <w:lang w:val="fr-CA"/>
        </w:rPr>
        <w:t>Adhésion</w:t>
      </w:r>
    </w:p>
    <w:p w14:paraId="5C83C354" w14:textId="1A70113C" w:rsidR="00A84595" w:rsidRPr="008D2471" w:rsidRDefault="00A84595" w:rsidP="00A84595">
      <w:pPr>
        <w:rPr>
          <w:sz w:val="24"/>
          <w:szCs w:val="24"/>
          <w:lang w:val="fr-CA"/>
        </w:rPr>
      </w:pPr>
    </w:p>
    <w:p w14:paraId="257990A8" w14:textId="7F201136" w:rsidR="00A84595" w:rsidRPr="008D2471" w:rsidRDefault="000839C8" w:rsidP="00613CFA">
      <w:pPr>
        <w:spacing w:after="160" w:line="278" w:lineRule="auto"/>
        <w:rPr>
          <w:sz w:val="24"/>
          <w:szCs w:val="24"/>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06368" behindDoc="1" locked="0" layoutInCell="1" allowOverlap="1" wp14:anchorId="3DAB4D10" wp14:editId="3825A01F">
                <wp:simplePos x="0" y="0"/>
                <wp:positionH relativeFrom="column">
                  <wp:posOffset>3714750</wp:posOffset>
                </wp:positionH>
                <wp:positionV relativeFrom="paragraph">
                  <wp:posOffset>236220</wp:posOffset>
                </wp:positionV>
                <wp:extent cx="2419350" cy="276225"/>
                <wp:effectExtent l="0" t="0" r="19050" b="28575"/>
                <wp:wrapNone/>
                <wp:docPr id="1364566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0E2841">
                            <a:lumMod val="10000"/>
                            <a:lumOff val="90000"/>
                          </a:srgbClr>
                        </a:solidFill>
                        <a:ln w="9525">
                          <a:solidFill>
                            <a:srgbClr val="000000"/>
                          </a:solidFill>
                          <a:miter lim="800000"/>
                          <a:headEnd/>
                          <a:tailEnd/>
                        </a:ln>
                      </wps:spPr>
                      <wps:txbx>
                        <w:txbxContent>
                          <w:p w14:paraId="508F1F49" w14:textId="62B2CD3C" w:rsidR="001D2AF0" w:rsidRPr="007D2033" w:rsidRDefault="001D2AF0" w:rsidP="001D2AF0">
                            <w:pPr>
                              <w:rPr>
                                <w:sz w:val="18"/>
                                <w:szCs w:val="18"/>
                                <w:lang w:val="fr-CA"/>
                              </w:rPr>
                            </w:pPr>
                            <w:r w:rsidRPr="007D2033">
                              <w:rPr>
                                <w:sz w:val="18"/>
                                <w:szCs w:val="18"/>
                                <w:lang w:val="fr-CA"/>
                              </w:rPr>
                              <w:t>Clique</w:t>
                            </w:r>
                            <w:r w:rsidR="00404161">
                              <w:rPr>
                                <w:sz w:val="18"/>
                                <w:szCs w:val="18"/>
                                <w:lang w:val="fr-CA"/>
                              </w:rPr>
                              <w:t>r</w:t>
                            </w:r>
                            <w:r w:rsidRPr="007D2033">
                              <w:rPr>
                                <w:sz w:val="18"/>
                                <w:szCs w:val="18"/>
                                <w:lang w:val="fr-CA"/>
                              </w:rPr>
                              <w:t xml:space="preserve"> et choisi</w:t>
                            </w:r>
                            <w:r w:rsidR="00404161">
                              <w:rPr>
                                <w:sz w:val="18"/>
                                <w:szCs w:val="18"/>
                                <w:lang w:val="fr-CA"/>
                              </w:rPr>
                              <w:t>r</w:t>
                            </w:r>
                            <w:r w:rsidRPr="007D2033">
                              <w:rPr>
                                <w:sz w:val="18"/>
                                <w:szCs w:val="18"/>
                                <w:lang w:val="fr-CA"/>
                              </w:rPr>
                              <w:t xml:space="preserve"> dans le menu déroulant</w:t>
                            </w:r>
                          </w:p>
                          <w:p w14:paraId="589A74C6" w14:textId="04AC555F" w:rsidR="00997503" w:rsidRPr="00600A3C" w:rsidRDefault="00997503" w:rsidP="00997503">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B4D10" id="_x0000_s1034" type="#_x0000_t202" style="position:absolute;margin-left:292.5pt;margin-top:18.6pt;width:190.5pt;height:21.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" fillcolor="#dceaf7">
                <v:textbox>
                  <w:txbxContent>
                    <w:p w14:paraId="508F1F49" w14:textId="62B2CD3C" w:rsidR="001D2AF0" w:rsidRPr="007D2033" w:rsidRDefault="001D2AF0" w:rsidP="001D2AF0">
                      <w:pPr>
                        <w:rPr>
                          <w:sz w:val="18"/>
                          <w:szCs w:val="18"/>
                          <w:lang w:val="fr-CA"/>
                        </w:rPr>
                      </w:pPr>
                      <w:r w:rsidRPr="007D2033">
                        <w:rPr>
                          <w:sz w:val="18"/>
                          <w:szCs w:val="18"/>
                          <w:lang w:val="fr-CA"/>
                        </w:rPr>
                        <w:t>Clique</w:t>
                      </w:r>
                      <w:r w:rsidR="00404161">
                        <w:rPr>
                          <w:sz w:val="18"/>
                          <w:szCs w:val="18"/>
                          <w:lang w:val="fr-CA"/>
                        </w:rPr>
                        <w:t>r</w:t>
                      </w:r>
                      <w:r w:rsidRPr="007D2033">
                        <w:rPr>
                          <w:sz w:val="18"/>
                          <w:szCs w:val="18"/>
                          <w:lang w:val="fr-CA"/>
                        </w:rPr>
                        <w:t xml:space="preserve"> et choisi</w:t>
                      </w:r>
                      <w:r w:rsidR="00404161">
                        <w:rPr>
                          <w:sz w:val="18"/>
                          <w:szCs w:val="18"/>
                          <w:lang w:val="fr-CA"/>
                        </w:rPr>
                        <w:t>r</w:t>
                      </w:r>
                      <w:r w:rsidRPr="007D2033">
                        <w:rPr>
                          <w:sz w:val="18"/>
                          <w:szCs w:val="18"/>
                          <w:lang w:val="fr-CA"/>
                        </w:rPr>
                        <w:t xml:space="preserve"> dans le menu déroulant</w:t>
                      </w:r>
                    </w:p>
                    <w:p w14:paraId="589A74C6" w14:textId="04AC555F" w:rsidR="00997503" w:rsidRPr="00600A3C" w:rsidRDefault="00997503" w:rsidP="00997503">
                      <w:pPr>
                        <w:rPr>
                          <w:sz w:val="18"/>
                          <w:szCs w:val="18"/>
                          <w:lang w:val="fr-CA"/>
                        </w:rPr>
                      </w:pPr>
                    </w:p>
                  </w:txbxContent>
                </v:textbox>
              </v:shape>
            </w:pict>
          </mc:Fallback>
        </mc:AlternateContent>
      </w:r>
      <w:r w:rsidR="002F228C" w:rsidRPr="008D2471">
        <w:rPr>
          <w:sz w:val="24"/>
          <w:szCs w:val="24"/>
          <w:lang w:val="fr-CA"/>
        </w:rPr>
        <w:tab/>
      </w:r>
      <w:r w:rsidR="00DA4FE6" w:rsidRPr="008D2471">
        <w:rPr>
          <w:sz w:val="24"/>
          <w:szCs w:val="24"/>
          <w:lang w:val="fr-CA"/>
        </w:rPr>
        <w:t>5</w:t>
      </w:r>
      <w:r w:rsidR="002F228C" w:rsidRPr="008D2471">
        <w:rPr>
          <w:sz w:val="24"/>
          <w:szCs w:val="24"/>
          <w:lang w:val="fr-CA"/>
        </w:rPr>
        <w:t>.1</w:t>
      </w:r>
      <w:r w:rsidR="002F228C" w:rsidRPr="008D2471">
        <w:rPr>
          <w:sz w:val="24"/>
          <w:szCs w:val="24"/>
          <w:lang w:val="fr-CA"/>
        </w:rPr>
        <w:tab/>
      </w:r>
      <w:r w:rsidR="00566D92" w:rsidRPr="00566D92">
        <w:rPr>
          <w:sz w:val="24"/>
          <w:szCs w:val="24"/>
          <w:lang w:val="fr-CA"/>
        </w:rPr>
        <w:t xml:space="preserve">L'année d'adhésion est la suivante :  </w:t>
      </w:r>
      <w:sdt>
        <w:sdtPr>
          <w:rPr>
            <w:sz w:val="24"/>
            <w:szCs w:val="24"/>
            <w:lang w:val="fr-CA"/>
          </w:rPr>
          <w:alias w:val="Définir l'année d'adhésion"/>
          <w:tag w:val="Définir l'année d'adhésion"/>
          <w:id w:val="-1440601486"/>
          <w:placeholder>
            <w:docPart w:val="A880D66FF2D245718C6F982E145CA3EB"/>
          </w:placeholder>
          <w:showingPlcHdr/>
          <w:comboBox>
            <w:listItem w:value="Choisissez un élément."/>
            <w:listItem w:displayText="L'année civile, du 1 janvier au 31 décembre" w:value="L'année civile, du 1 janvier au 31 décembre"/>
            <w:listItem w:displayText="L'exercice financier ou l'année du club" w:value="L'exercice financier ou l'année du club"/>
          </w:comboBox>
        </w:sdtPr>
        <w:sdtContent>
          <w:r w:rsidR="006C657D" w:rsidRPr="00B934C0">
            <w:rPr>
              <w:color w:val="666666"/>
              <w:sz w:val="24"/>
              <w:szCs w:val="24"/>
              <w:highlight w:val="lightGray"/>
              <w:lang w:val="fr-CA"/>
            </w:rPr>
            <w:t>Choisissez un élément.</w:t>
          </w:r>
        </w:sdtContent>
      </w:sdt>
    </w:p>
    <w:p w14:paraId="77779795" w14:textId="77777777" w:rsidR="00046FC9" w:rsidRDefault="002F228C" w:rsidP="00046FC9">
      <w:pPr>
        <w:rPr>
          <w:lang w:val="fr-CA"/>
        </w:rPr>
      </w:pPr>
      <w:r w:rsidRPr="008D2471">
        <w:rPr>
          <w:sz w:val="24"/>
          <w:szCs w:val="24"/>
          <w:lang w:val="fr-CA"/>
        </w:rPr>
        <w:tab/>
      </w:r>
      <w:r w:rsidRPr="008D2471">
        <w:rPr>
          <w:sz w:val="24"/>
          <w:szCs w:val="24"/>
          <w:lang w:val="fr-CA"/>
        </w:rPr>
        <w:tab/>
      </w:r>
      <w:bookmarkStart w:id="0" w:name="_Hlk173229388"/>
      <w:sdt>
        <w:sdtPr>
          <w:rPr>
            <w:lang w:val="fr-CA"/>
          </w:rPr>
          <w:alias w:val="Définir l'exercice financier le cas échéant"/>
          <w:tag w:val="Définir l'exercice financier le cas échéant"/>
          <w:id w:val="-1595315138"/>
          <w:showingPlcHdr/>
          <w15:color w:val="808080"/>
        </w:sdtPr>
        <w:sdtContent>
          <w:r w:rsidR="00046FC9" w:rsidRPr="00B934C0">
            <w:rPr>
              <w:highlight w:val="lightGray"/>
              <w:lang w:val="fr-CA"/>
            </w:rPr>
            <w:t>Cliquez ou appuyez ici pour entrer du texte.</w:t>
          </w:r>
        </w:sdtContent>
      </w:sdt>
    </w:p>
    <w:p w14:paraId="5C74EA6A" w14:textId="41FF2837" w:rsidR="00B21BA4" w:rsidRPr="0047201B" w:rsidRDefault="009542F3" w:rsidP="009542F3">
      <w:pPr>
        <w:rPr>
          <w:sz w:val="24"/>
          <w:szCs w:val="24"/>
          <w:lang w:val="fr-CA"/>
        </w:rPr>
      </w:pPr>
      <w:r w:rsidRPr="0047201B">
        <w:rPr>
          <w:rStyle w:val="PlaceholderText"/>
          <w:highlight w:val="lightGray"/>
          <w:lang w:val="fr-CA"/>
        </w:rPr>
        <w:t>.</w:t>
      </w:r>
      <w:bookmarkEnd w:id="0"/>
    </w:p>
    <w:p w14:paraId="3EFBC90D" w14:textId="77777777" w:rsidR="00B21BA4" w:rsidRPr="0047201B" w:rsidRDefault="00B21BA4" w:rsidP="00B21BA4">
      <w:pPr>
        <w:rPr>
          <w:sz w:val="24"/>
          <w:szCs w:val="24"/>
          <w:lang w:val="fr-CA"/>
        </w:rPr>
      </w:pPr>
    </w:p>
    <w:p w14:paraId="0B1960CB" w14:textId="16400795" w:rsidR="00420882" w:rsidRPr="008D2471" w:rsidRDefault="002F228C" w:rsidP="00420882">
      <w:pPr>
        <w:rPr>
          <w:sz w:val="24"/>
          <w:szCs w:val="24"/>
          <w:lang w:val="fr-CA"/>
        </w:rPr>
      </w:pPr>
      <w:r w:rsidRPr="0047201B">
        <w:rPr>
          <w:sz w:val="24"/>
          <w:szCs w:val="24"/>
          <w:lang w:val="fr-CA"/>
        </w:rPr>
        <w:tab/>
      </w:r>
      <w:r w:rsidR="00DA4FE6" w:rsidRPr="008D2471">
        <w:rPr>
          <w:sz w:val="24"/>
          <w:szCs w:val="24"/>
          <w:lang w:val="fr-CA"/>
        </w:rPr>
        <w:t>5</w:t>
      </w:r>
      <w:r w:rsidRPr="008D2471">
        <w:rPr>
          <w:sz w:val="24"/>
          <w:szCs w:val="24"/>
          <w:lang w:val="fr-CA"/>
        </w:rPr>
        <w:t>.2</w:t>
      </w:r>
      <w:r w:rsidRPr="008D2471">
        <w:rPr>
          <w:sz w:val="24"/>
          <w:szCs w:val="24"/>
          <w:lang w:val="fr-CA"/>
        </w:rPr>
        <w:tab/>
      </w:r>
      <w:r w:rsidR="00566D92" w:rsidRPr="00566D92">
        <w:rPr>
          <w:sz w:val="24"/>
          <w:szCs w:val="24"/>
          <w:lang w:val="fr-CA"/>
        </w:rPr>
        <w:t>Admissibilité à l'adhésion</w:t>
      </w:r>
    </w:p>
    <w:p w14:paraId="69D69E69" w14:textId="1278A08C" w:rsidR="00F30D54" w:rsidRPr="008D2471" w:rsidRDefault="00F30D54" w:rsidP="00420882">
      <w:pPr>
        <w:rPr>
          <w:sz w:val="24"/>
          <w:szCs w:val="24"/>
          <w:lang w:val="fr-CA"/>
        </w:rPr>
      </w:pPr>
    </w:p>
    <w:p w14:paraId="0228D95D" w14:textId="77263585" w:rsidR="00F30D54" w:rsidRPr="008D2471" w:rsidRDefault="00F30D54" w:rsidP="0032644A">
      <w:pPr>
        <w:ind w:left="2160" w:hanging="720"/>
        <w:rPr>
          <w:sz w:val="24"/>
          <w:szCs w:val="24"/>
          <w:lang w:val="fr-CA"/>
        </w:rPr>
      </w:pPr>
      <w:r w:rsidRPr="008D2471">
        <w:rPr>
          <w:sz w:val="24"/>
          <w:szCs w:val="24"/>
          <w:lang w:val="fr-CA"/>
        </w:rPr>
        <w:t>(a)</w:t>
      </w:r>
      <w:r w:rsidRPr="008D2471">
        <w:rPr>
          <w:sz w:val="24"/>
          <w:szCs w:val="24"/>
          <w:lang w:val="fr-CA"/>
        </w:rPr>
        <w:tab/>
      </w:r>
      <w:r w:rsidR="00566D92" w:rsidRPr="00566D92">
        <w:rPr>
          <w:sz w:val="24"/>
          <w:szCs w:val="24"/>
          <w:lang w:val="fr-CA"/>
        </w:rPr>
        <w:t>Aucune personne ayant été expulsée par le CCC ou condamnée pour cruauté envers les animaux ne peut être admise comme membre.</w:t>
      </w:r>
    </w:p>
    <w:p w14:paraId="0D0B77FB" w14:textId="5CF9B587" w:rsidR="00950E9E" w:rsidRPr="008D2471" w:rsidRDefault="00092470" w:rsidP="0032644A">
      <w:pPr>
        <w:ind w:left="2160" w:hanging="720"/>
        <w:rPr>
          <w:sz w:val="24"/>
          <w:szCs w:val="24"/>
          <w:lang w:val="fr-CA"/>
        </w:rPr>
      </w:pPr>
      <w:r w:rsidRPr="008D2471">
        <w:rPr>
          <w:noProof/>
          <w:sz w:val="24"/>
          <w:szCs w:val="24"/>
          <w:lang w:val="fr-CA"/>
        </w:rPr>
        <mc:AlternateContent>
          <mc:Choice Requires="wps">
            <w:drawing>
              <wp:anchor distT="45720" distB="45720" distL="114300" distR="114300" simplePos="0" relativeHeight="251710464" behindDoc="1" locked="0" layoutInCell="1" allowOverlap="1" wp14:anchorId="066E6AF4" wp14:editId="3CE4399E">
                <wp:simplePos x="0" y="0"/>
                <wp:positionH relativeFrom="column">
                  <wp:posOffset>1600200</wp:posOffset>
                </wp:positionH>
                <wp:positionV relativeFrom="paragraph">
                  <wp:posOffset>12065</wp:posOffset>
                </wp:positionV>
                <wp:extent cx="3497580" cy="1404620"/>
                <wp:effectExtent l="0" t="0" r="26670" b="20955"/>
                <wp:wrapNone/>
                <wp:docPr id="1937508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04620"/>
                        </a:xfrm>
                        <a:prstGeom prst="rect">
                          <a:avLst/>
                        </a:prstGeom>
                        <a:solidFill>
                          <a:srgbClr val="0E2841">
                            <a:lumMod val="10000"/>
                            <a:lumOff val="90000"/>
                          </a:srgbClr>
                        </a:solidFill>
                        <a:ln w="9525">
                          <a:solidFill>
                            <a:srgbClr val="000000"/>
                          </a:solidFill>
                          <a:miter lim="800000"/>
                          <a:headEnd/>
                          <a:tailEnd/>
                        </a:ln>
                      </wps:spPr>
                      <wps:txbx>
                        <w:txbxContent>
                          <w:p w14:paraId="19CF36A1" w14:textId="106CF57B" w:rsidR="00C94A34" w:rsidRPr="009A08C3" w:rsidRDefault="009A08C3" w:rsidP="00C94A34">
                            <w:pPr>
                              <w:rPr>
                                <w:sz w:val="18"/>
                                <w:szCs w:val="18"/>
                                <w:lang w:val="fr-CA"/>
                              </w:rPr>
                            </w:pPr>
                            <w:r w:rsidRPr="009A08C3">
                              <w:rPr>
                                <w:sz w:val="18"/>
                                <w:szCs w:val="18"/>
                                <w:lang w:val="fr-CA"/>
                              </w:rPr>
                              <w:t>Choisi</w:t>
                            </w:r>
                            <w:r w:rsidR="00404161">
                              <w:rPr>
                                <w:sz w:val="18"/>
                                <w:szCs w:val="18"/>
                                <w:lang w:val="fr-CA"/>
                              </w:rPr>
                              <w:t>r</w:t>
                            </w:r>
                            <w:r w:rsidRPr="009A08C3">
                              <w:rPr>
                                <w:sz w:val="18"/>
                                <w:szCs w:val="18"/>
                                <w:lang w:val="fr-CA"/>
                              </w:rPr>
                              <w:t>/modifie</w:t>
                            </w:r>
                            <w:r w:rsidR="00404161">
                              <w:rPr>
                                <w:sz w:val="18"/>
                                <w:szCs w:val="18"/>
                                <w:lang w:val="fr-CA"/>
                              </w:rPr>
                              <w:t>r</w:t>
                            </w:r>
                            <w:r w:rsidRPr="009A08C3">
                              <w:rPr>
                                <w:sz w:val="18"/>
                                <w:szCs w:val="18"/>
                                <w:lang w:val="fr-CA"/>
                              </w:rPr>
                              <w:t>/ajoute</w:t>
                            </w:r>
                            <w:r w:rsidR="00404161">
                              <w:rPr>
                                <w:sz w:val="18"/>
                                <w:szCs w:val="18"/>
                                <w:lang w:val="fr-CA"/>
                              </w:rPr>
                              <w:t>r</w:t>
                            </w:r>
                            <w:r w:rsidRPr="009A08C3">
                              <w:rPr>
                                <w:sz w:val="18"/>
                                <w:szCs w:val="18"/>
                                <w:lang w:val="fr-CA"/>
                              </w:rPr>
                              <w:t xml:space="preserve"> les conditions d'admissibilité appropriées pour le club, </w:t>
                            </w:r>
                            <w:r w:rsidR="00404161">
                              <w:rPr>
                                <w:sz w:val="18"/>
                                <w:szCs w:val="18"/>
                                <w:lang w:val="fr-CA"/>
                              </w:rPr>
                              <w:t xml:space="preserve">les </w:t>
                            </w:r>
                            <w:r w:rsidRPr="009A08C3">
                              <w:rPr>
                                <w:sz w:val="18"/>
                                <w:szCs w:val="18"/>
                                <w:lang w:val="fr-CA"/>
                              </w:rPr>
                              <w:t>numérote</w:t>
                            </w:r>
                            <w:r w:rsidR="00404161">
                              <w:rPr>
                                <w:sz w:val="18"/>
                                <w:szCs w:val="18"/>
                                <w:lang w:val="fr-CA"/>
                              </w:rPr>
                              <w:t>r</w:t>
                            </w:r>
                            <w:r w:rsidRPr="009A08C3">
                              <w:rPr>
                                <w:sz w:val="18"/>
                                <w:szCs w:val="18"/>
                                <w:lang w:val="fr-CA"/>
                              </w:rPr>
                              <w:t xml:space="preserve"> et supprime</w:t>
                            </w:r>
                            <w:r w:rsidR="00404161">
                              <w:rPr>
                                <w:sz w:val="18"/>
                                <w:szCs w:val="18"/>
                                <w:lang w:val="fr-CA"/>
                              </w:rPr>
                              <w:t>r</w:t>
                            </w:r>
                            <w:r w:rsidRPr="009A08C3">
                              <w:rPr>
                                <w:sz w:val="18"/>
                                <w:szCs w:val="18"/>
                                <w:lang w:val="fr-CA"/>
                              </w:rPr>
                              <w:t xml:space="preserve"> </w:t>
                            </w:r>
                            <w:r>
                              <w:rPr>
                                <w:sz w:val="18"/>
                                <w:szCs w:val="18"/>
                                <w:lang w:val="fr-CA"/>
                              </w:rPr>
                              <w:t>le reste</w:t>
                            </w:r>
                            <w:r w:rsidRPr="009A08C3">
                              <w:rPr>
                                <w:sz w:val="18"/>
                                <w:szCs w:val="18"/>
                                <w:lang w:val="fr-C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E6AF4" id="_x0000_s1035" type="#_x0000_t202" style="position:absolute;left:0;text-align:left;margin-left:126pt;margin-top:.95pt;width:275.4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" fillcolor="#dceaf7">
                <v:textbox style="mso-fit-shape-to-text:t">
                  <w:txbxContent>
                    <w:p w14:paraId="19CF36A1" w14:textId="106CF57B" w:rsidR="00C94A34" w:rsidRPr="009A08C3" w:rsidRDefault="009A08C3" w:rsidP="00C94A34">
                      <w:pPr>
                        <w:rPr>
                          <w:sz w:val="18"/>
                          <w:szCs w:val="18"/>
                          <w:lang w:val="fr-CA"/>
                        </w:rPr>
                      </w:pPr>
                      <w:r w:rsidRPr="009A08C3">
                        <w:rPr>
                          <w:sz w:val="18"/>
                          <w:szCs w:val="18"/>
                          <w:lang w:val="fr-CA"/>
                        </w:rPr>
                        <w:t>Choisi</w:t>
                      </w:r>
                      <w:r w:rsidR="00404161">
                        <w:rPr>
                          <w:sz w:val="18"/>
                          <w:szCs w:val="18"/>
                          <w:lang w:val="fr-CA"/>
                        </w:rPr>
                        <w:t>r</w:t>
                      </w:r>
                      <w:r w:rsidRPr="009A08C3">
                        <w:rPr>
                          <w:sz w:val="18"/>
                          <w:szCs w:val="18"/>
                          <w:lang w:val="fr-CA"/>
                        </w:rPr>
                        <w:t>/modifie</w:t>
                      </w:r>
                      <w:r w:rsidR="00404161">
                        <w:rPr>
                          <w:sz w:val="18"/>
                          <w:szCs w:val="18"/>
                          <w:lang w:val="fr-CA"/>
                        </w:rPr>
                        <w:t>r</w:t>
                      </w:r>
                      <w:r w:rsidRPr="009A08C3">
                        <w:rPr>
                          <w:sz w:val="18"/>
                          <w:szCs w:val="18"/>
                          <w:lang w:val="fr-CA"/>
                        </w:rPr>
                        <w:t>/ajoute</w:t>
                      </w:r>
                      <w:r w:rsidR="00404161">
                        <w:rPr>
                          <w:sz w:val="18"/>
                          <w:szCs w:val="18"/>
                          <w:lang w:val="fr-CA"/>
                        </w:rPr>
                        <w:t>r</w:t>
                      </w:r>
                      <w:r w:rsidRPr="009A08C3">
                        <w:rPr>
                          <w:sz w:val="18"/>
                          <w:szCs w:val="18"/>
                          <w:lang w:val="fr-CA"/>
                        </w:rPr>
                        <w:t xml:space="preserve"> les conditions d'admissibilité appropriées pour le club, </w:t>
                      </w:r>
                      <w:r w:rsidR="00404161">
                        <w:rPr>
                          <w:sz w:val="18"/>
                          <w:szCs w:val="18"/>
                          <w:lang w:val="fr-CA"/>
                        </w:rPr>
                        <w:t xml:space="preserve">les </w:t>
                      </w:r>
                      <w:r w:rsidRPr="009A08C3">
                        <w:rPr>
                          <w:sz w:val="18"/>
                          <w:szCs w:val="18"/>
                          <w:lang w:val="fr-CA"/>
                        </w:rPr>
                        <w:t>numérote</w:t>
                      </w:r>
                      <w:r w:rsidR="00404161">
                        <w:rPr>
                          <w:sz w:val="18"/>
                          <w:szCs w:val="18"/>
                          <w:lang w:val="fr-CA"/>
                        </w:rPr>
                        <w:t>r</w:t>
                      </w:r>
                      <w:r w:rsidRPr="009A08C3">
                        <w:rPr>
                          <w:sz w:val="18"/>
                          <w:szCs w:val="18"/>
                          <w:lang w:val="fr-CA"/>
                        </w:rPr>
                        <w:t xml:space="preserve"> et supprime</w:t>
                      </w:r>
                      <w:r w:rsidR="00404161">
                        <w:rPr>
                          <w:sz w:val="18"/>
                          <w:szCs w:val="18"/>
                          <w:lang w:val="fr-CA"/>
                        </w:rPr>
                        <w:t>r</w:t>
                      </w:r>
                      <w:r w:rsidRPr="009A08C3">
                        <w:rPr>
                          <w:sz w:val="18"/>
                          <w:szCs w:val="18"/>
                          <w:lang w:val="fr-CA"/>
                        </w:rPr>
                        <w:t xml:space="preserve"> </w:t>
                      </w:r>
                      <w:r>
                        <w:rPr>
                          <w:sz w:val="18"/>
                          <w:szCs w:val="18"/>
                          <w:lang w:val="fr-CA"/>
                        </w:rPr>
                        <w:t>le reste</w:t>
                      </w:r>
                      <w:r w:rsidRPr="009A08C3">
                        <w:rPr>
                          <w:sz w:val="18"/>
                          <w:szCs w:val="18"/>
                          <w:lang w:val="fr-CA"/>
                        </w:rPr>
                        <w:t>.</w:t>
                      </w:r>
                    </w:p>
                  </w:txbxContent>
                </v:textbox>
              </v:shape>
            </w:pict>
          </mc:Fallback>
        </mc:AlternateContent>
      </w:r>
    </w:p>
    <w:p w14:paraId="72E3E25A" w14:textId="691AAAFF" w:rsidR="00420882" w:rsidRPr="008D2471" w:rsidRDefault="00420882" w:rsidP="00420882">
      <w:pPr>
        <w:rPr>
          <w:sz w:val="24"/>
          <w:szCs w:val="24"/>
          <w:lang w:val="fr-CA"/>
        </w:rPr>
      </w:pPr>
    </w:p>
    <w:p w14:paraId="6E9C86E9" w14:textId="6236CEAF" w:rsidR="008B5EB5" w:rsidRPr="0047201B" w:rsidRDefault="00566D92"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Les demandes d'adhésion au club peuvent être déposées par des personnes résidant dans n'importe quelle région du Canada.</w:t>
      </w:r>
      <w:r w:rsidR="002F228C" w:rsidRPr="0047201B">
        <w:rPr>
          <w:color w:val="156082" w:themeColor="accent1"/>
          <w:sz w:val="24"/>
          <w:szCs w:val="24"/>
          <w:lang w:val="fr-CA"/>
        </w:rPr>
        <w:t xml:space="preserve">  </w:t>
      </w:r>
    </w:p>
    <w:p w14:paraId="4CB31DA2" w14:textId="0FE02A5A" w:rsidR="00420882" w:rsidRPr="0047201B" w:rsidRDefault="00566D92"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Chaque candidat à l'adhésion doit s'engager à respecter la constitution et/ou les règlements administratifs du club.</w:t>
      </w:r>
    </w:p>
    <w:p w14:paraId="02143785" w14:textId="31E2FF55" w:rsidR="00E11272" w:rsidRPr="0047201B" w:rsidRDefault="00AD2E6F"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Les demandes d'adhésion au club sont adressées aux personnes qui possèdent actuellement, ou qui ont possédé antérieurement</w:t>
      </w:r>
      <w:sdt>
        <w:sdtPr>
          <w:rPr>
            <w:color w:val="156082" w:themeColor="accent1"/>
            <w:lang w:val="fr-CA"/>
          </w:rPr>
          <w:alias w:val="Insérer le nom de la race"/>
          <w:tag w:val="Insérer le nom de la race"/>
          <w:id w:val="-43292107"/>
          <w:placeholder>
            <w:docPart w:val="05A65208C4FE4AD986BD5499B1EA2BA2"/>
          </w:placeholder>
          <w15:color w:val="3366FF"/>
        </w:sdtPr>
        <w:sdtContent>
          <w:r w:rsidRPr="0047201B">
            <w:rPr>
              <w:color w:val="156082" w:themeColor="accent1"/>
              <w:lang w:val="fr-CA"/>
            </w:rPr>
            <w:t xml:space="preserve"> un </w:t>
          </w:r>
          <w:r w:rsidRPr="0047201B">
            <w:rPr>
              <w:color w:val="156082" w:themeColor="accent1"/>
              <w:sz w:val="24"/>
              <w:szCs w:val="24"/>
              <w:highlight w:val="lightGray"/>
              <w:lang w:val="fr-CA"/>
            </w:rPr>
            <w:t>Clique</w:t>
          </w:r>
          <w:r w:rsidR="0047201B" w:rsidRPr="0047201B">
            <w:rPr>
              <w:color w:val="156082" w:themeColor="accent1"/>
              <w:sz w:val="24"/>
              <w:szCs w:val="24"/>
              <w:highlight w:val="lightGray"/>
              <w:lang w:val="fr-CA"/>
            </w:rPr>
            <w:t>r</w:t>
          </w:r>
          <w:r w:rsidRPr="0047201B">
            <w:rPr>
              <w:color w:val="156082" w:themeColor="accent1"/>
              <w:sz w:val="24"/>
              <w:szCs w:val="24"/>
              <w:highlight w:val="lightGray"/>
              <w:lang w:val="fr-CA"/>
            </w:rPr>
            <w:t xml:space="preserve"> ou tape</w:t>
          </w:r>
          <w:r w:rsidR="0047201B" w:rsidRPr="0047201B">
            <w:rPr>
              <w:color w:val="156082" w:themeColor="accent1"/>
              <w:sz w:val="24"/>
              <w:szCs w:val="24"/>
              <w:highlight w:val="lightGray"/>
              <w:lang w:val="fr-CA"/>
            </w:rPr>
            <w:t>r</w:t>
          </w:r>
          <w:r w:rsidRPr="0047201B">
            <w:rPr>
              <w:color w:val="156082" w:themeColor="accent1"/>
              <w:sz w:val="24"/>
              <w:szCs w:val="24"/>
              <w:highlight w:val="lightGray"/>
              <w:lang w:val="fr-CA"/>
            </w:rPr>
            <w:t xml:space="preserve"> ici pour saisir le texte</w:t>
          </w:r>
        </w:sdtContent>
      </w:sdt>
      <w:r w:rsidR="00420882" w:rsidRPr="0047201B">
        <w:rPr>
          <w:color w:val="156082" w:themeColor="accent1"/>
          <w:sz w:val="24"/>
          <w:szCs w:val="24"/>
          <w:lang w:val="fr-CA"/>
        </w:rPr>
        <w:t xml:space="preserve"> </w:t>
      </w:r>
      <w:r w:rsidRPr="0047201B">
        <w:rPr>
          <w:color w:val="156082" w:themeColor="accent1"/>
          <w:sz w:val="24"/>
          <w:szCs w:val="24"/>
          <w:lang w:val="fr-CA"/>
        </w:rPr>
        <w:t>ou sont des amateurs de la race</w:t>
      </w:r>
      <w:r w:rsidR="00420882" w:rsidRPr="0047201B">
        <w:rPr>
          <w:color w:val="156082" w:themeColor="accent1"/>
          <w:sz w:val="24"/>
          <w:szCs w:val="24"/>
          <w:lang w:val="fr-CA"/>
        </w:rPr>
        <w:t>.</w:t>
      </w:r>
    </w:p>
    <w:p w14:paraId="695CF84D" w14:textId="7441E685" w:rsidR="005358D9" w:rsidRPr="0047201B" w:rsidRDefault="00AD2E6F"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Les demandes d'adhésion émanant de résidents de pays autres que le Canada seront considérées à la discrétion du conseil d'administration.</w:t>
      </w:r>
    </w:p>
    <w:p w14:paraId="42B94BBE" w14:textId="3EFD5184" w:rsidR="00C87DE6" w:rsidRPr="00AD2E6F" w:rsidRDefault="00AD2E6F" w:rsidP="00B218C8">
      <w:pPr>
        <w:pStyle w:val="ListParagraph"/>
        <w:numPr>
          <w:ilvl w:val="0"/>
          <w:numId w:val="14"/>
        </w:numPr>
        <w:spacing w:before="120" w:after="120"/>
        <w:contextualSpacing w:val="0"/>
        <w:rPr>
          <w:color w:val="215E99" w:themeColor="text2" w:themeTint="BF"/>
          <w:sz w:val="24"/>
          <w:szCs w:val="24"/>
          <w:lang w:val="fr-CA"/>
        </w:rPr>
      </w:pPr>
      <w:r w:rsidRPr="0047201B">
        <w:rPr>
          <w:color w:val="156082" w:themeColor="accent1"/>
          <w:sz w:val="24"/>
          <w:szCs w:val="24"/>
          <w:lang w:val="fr-CA"/>
        </w:rPr>
        <w:t>La demande d'adhésion est ouverte à tous ceux qui s'intéressent au bien-être de</w:t>
      </w:r>
      <w:r w:rsidR="008E580A" w:rsidRPr="0047201B">
        <w:rPr>
          <w:color w:val="156082" w:themeColor="accent1"/>
          <w:sz w:val="24"/>
          <w:szCs w:val="24"/>
          <w:lang w:val="fr-CA"/>
        </w:rPr>
        <w:t>s</w:t>
      </w:r>
      <w:r w:rsidRPr="0047201B">
        <w:rPr>
          <w:color w:val="156082" w:themeColor="accent1"/>
          <w:sz w:val="24"/>
          <w:szCs w:val="24"/>
          <w:lang w:val="fr-CA"/>
        </w:rPr>
        <w:t xml:space="preserve"> chiens</w:t>
      </w:r>
      <w:r w:rsidR="008E580A" w:rsidRPr="0047201B">
        <w:rPr>
          <w:color w:val="156082" w:themeColor="accent1"/>
          <w:sz w:val="24"/>
          <w:szCs w:val="24"/>
          <w:lang w:val="fr-CA"/>
        </w:rPr>
        <w:t xml:space="preserve"> et à la responsabilisation de leurs propriétaires</w:t>
      </w:r>
      <w:r w:rsidRPr="00AD2E6F">
        <w:rPr>
          <w:color w:val="215E99" w:themeColor="text2" w:themeTint="BF"/>
          <w:sz w:val="24"/>
          <w:szCs w:val="24"/>
          <w:lang w:val="fr-CA"/>
        </w:rPr>
        <w:t>.</w:t>
      </w:r>
    </w:p>
    <w:p w14:paraId="2E3649E5" w14:textId="3F3F2535" w:rsidR="005358D9" w:rsidRPr="00AD2E6F" w:rsidRDefault="005358D9" w:rsidP="00E36D55">
      <w:pPr>
        <w:pStyle w:val="ListParagraph"/>
        <w:ind w:left="1440"/>
        <w:contextualSpacing w:val="0"/>
        <w:rPr>
          <w:color w:val="215E99" w:themeColor="text2" w:themeTint="BF"/>
          <w:sz w:val="24"/>
          <w:szCs w:val="24"/>
          <w:lang w:val="fr-CA"/>
        </w:rPr>
      </w:pPr>
    </w:p>
    <w:p w14:paraId="3B4F015F" w14:textId="087128AE" w:rsidR="002F228C" w:rsidRPr="00AD2E6F" w:rsidRDefault="000870E8" w:rsidP="00A84595">
      <w:pPr>
        <w:rPr>
          <w:sz w:val="24"/>
          <w:szCs w:val="24"/>
          <w:lang w:val="fr-CA"/>
        </w:rPr>
      </w:pPr>
      <w:r w:rsidRPr="008D2471">
        <w:rPr>
          <w:noProof/>
          <w:sz w:val="24"/>
          <w:szCs w:val="24"/>
          <w:lang w:val="fr-CA"/>
        </w:rPr>
        <mc:AlternateContent>
          <mc:Choice Requires="wps">
            <w:drawing>
              <wp:anchor distT="45720" distB="45720" distL="114300" distR="114300" simplePos="0" relativeHeight="251666432" behindDoc="0" locked="0" layoutInCell="1" allowOverlap="1" wp14:anchorId="32BF08C0" wp14:editId="4354E4B5">
                <wp:simplePos x="0" y="0"/>
                <wp:positionH relativeFrom="column">
                  <wp:posOffset>2752090</wp:posOffset>
                </wp:positionH>
                <wp:positionV relativeFrom="paragraph">
                  <wp:posOffset>109220</wp:posOffset>
                </wp:positionV>
                <wp:extent cx="3171825" cy="1404620"/>
                <wp:effectExtent l="0" t="0" r="28575" b="20955"/>
                <wp:wrapSquare wrapText="bothSides"/>
                <wp:docPr id="973637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chemeClr val="tx2">
                            <a:lumMod val="10000"/>
                            <a:lumOff val="90000"/>
                          </a:schemeClr>
                        </a:solidFill>
                        <a:ln w="9525">
                          <a:solidFill>
                            <a:srgbClr val="000000"/>
                          </a:solidFill>
                          <a:miter lim="800000"/>
                          <a:headEnd/>
                          <a:tailEnd/>
                        </a:ln>
                      </wps:spPr>
                      <wps:txbx>
                        <w:txbxContent>
                          <w:p w14:paraId="6493EF6B" w14:textId="0FFB4436" w:rsidR="00C06A4F" w:rsidRPr="009A08C3" w:rsidRDefault="009A08C3">
                            <w:pPr>
                              <w:rPr>
                                <w:sz w:val="18"/>
                                <w:szCs w:val="18"/>
                                <w:lang w:val="fr-CA"/>
                              </w:rPr>
                            </w:pPr>
                            <w:r w:rsidRPr="009A08C3">
                              <w:rPr>
                                <w:sz w:val="18"/>
                                <w:szCs w:val="18"/>
                                <w:lang w:val="fr-CA"/>
                              </w:rPr>
                              <w:t>Choisi</w:t>
                            </w:r>
                            <w:r w:rsidR="0047201B">
                              <w:rPr>
                                <w:sz w:val="18"/>
                                <w:szCs w:val="18"/>
                                <w:lang w:val="fr-CA"/>
                              </w:rPr>
                              <w:t>r</w:t>
                            </w:r>
                            <w:r w:rsidRPr="009A08C3">
                              <w:rPr>
                                <w:sz w:val="18"/>
                                <w:szCs w:val="18"/>
                                <w:lang w:val="fr-CA"/>
                              </w:rPr>
                              <w:t>/modifie</w:t>
                            </w:r>
                            <w:r w:rsidR="0047201B">
                              <w:rPr>
                                <w:sz w:val="18"/>
                                <w:szCs w:val="18"/>
                                <w:lang w:val="fr-CA"/>
                              </w:rPr>
                              <w:t>r</w:t>
                            </w:r>
                            <w:r w:rsidRPr="009A08C3">
                              <w:rPr>
                                <w:sz w:val="18"/>
                                <w:szCs w:val="18"/>
                                <w:lang w:val="fr-CA"/>
                              </w:rPr>
                              <w:t>/ajoute</w:t>
                            </w:r>
                            <w:r w:rsidR="0047201B">
                              <w:rPr>
                                <w:sz w:val="18"/>
                                <w:szCs w:val="18"/>
                                <w:lang w:val="fr-CA"/>
                              </w:rPr>
                              <w:t>r</w:t>
                            </w:r>
                            <w:r w:rsidRPr="009A08C3">
                              <w:rPr>
                                <w:sz w:val="18"/>
                                <w:szCs w:val="18"/>
                                <w:lang w:val="fr-CA"/>
                              </w:rPr>
                              <w:t xml:space="preserve"> ce qui </w:t>
                            </w:r>
                            <w:r w:rsidR="00501AC7">
                              <w:rPr>
                                <w:sz w:val="18"/>
                                <w:szCs w:val="18"/>
                                <w:lang w:val="fr-CA"/>
                              </w:rPr>
                              <w:t>s’applique</w:t>
                            </w:r>
                            <w:r w:rsidRPr="009A08C3">
                              <w:rPr>
                                <w:sz w:val="18"/>
                                <w:szCs w:val="18"/>
                                <w:lang w:val="fr-CA"/>
                              </w:rPr>
                              <w:t xml:space="preserve"> au club, </w:t>
                            </w:r>
                            <w:r w:rsidR="0047201B">
                              <w:rPr>
                                <w:sz w:val="18"/>
                                <w:szCs w:val="18"/>
                                <w:lang w:val="fr-CA"/>
                              </w:rPr>
                              <w:t xml:space="preserve">les </w:t>
                            </w:r>
                            <w:r w:rsidRPr="009A08C3">
                              <w:rPr>
                                <w:sz w:val="18"/>
                                <w:szCs w:val="18"/>
                                <w:lang w:val="fr-CA"/>
                              </w:rPr>
                              <w:t>numérote</w:t>
                            </w:r>
                            <w:r w:rsidR="0047201B">
                              <w:rPr>
                                <w:sz w:val="18"/>
                                <w:szCs w:val="18"/>
                                <w:lang w:val="fr-CA"/>
                              </w:rPr>
                              <w:t>r</w:t>
                            </w:r>
                            <w:r w:rsidRPr="009A08C3">
                              <w:rPr>
                                <w:sz w:val="18"/>
                                <w:szCs w:val="18"/>
                                <w:lang w:val="fr-CA"/>
                              </w:rPr>
                              <w:t xml:space="preserve"> et supprime</w:t>
                            </w:r>
                            <w:r w:rsidR="0047201B">
                              <w:rPr>
                                <w:sz w:val="18"/>
                                <w:szCs w:val="18"/>
                                <w:lang w:val="fr-CA"/>
                              </w:rPr>
                              <w:t>r</w:t>
                            </w:r>
                            <w:r w:rsidRPr="009A08C3">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F08C0" id="_x0000_s1036" type="#_x0000_t202" style="position:absolute;margin-left:216.7pt;margin-top:8.6pt;width:249.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" fillcolor="#dceaf7 [351]">
                <v:textbox style="mso-fit-shape-to-text:t">
                  <w:txbxContent>
                    <w:p w14:paraId="6493EF6B" w14:textId="0FFB4436" w:rsidR="00C06A4F" w:rsidRPr="009A08C3" w:rsidRDefault="009A08C3">
                      <w:pPr>
                        <w:rPr>
                          <w:sz w:val="18"/>
                          <w:szCs w:val="18"/>
                          <w:lang w:val="fr-CA"/>
                        </w:rPr>
                      </w:pPr>
                      <w:r w:rsidRPr="009A08C3">
                        <w:rPr>
                          <w:sz w:val="18"/>
                          <w:szCs w:val="18"/>
                          <w:lang w:val="fr-CA"/>
                        </w:rPr>
                        <w:t>Choisi</w:t>
                      </w:r>
                      <w:r w:rsidR="0047201B">
                        <w:rPr>
                          <w:sz w:val="18"/>
                          <w:szCs w:val="18"/>
                          <w:lang w:val="fr-CA"/>
                        </w:rPr>
                        <w:t>r</w:t>
                      </w:r>
                      <w:r w:rsidRPr="009A08C3">
                        <w:rPr>
                          <w:sz w:val="18"/>
                          <w:szCs w:val="18"/>
                          <w:lang w:val="fr-CA"/>
                        </w:rPr>
                        <w:t>/modifie</w:t>
                      </w:r>
                      <w:r w:rsidR="0047201B">
                        <w:rPr>
                          <w:sz w:val="18"/>
                          <w:szCs w:val="18"/>
                          <w:lang w:val="fr-CA"/>
                        </w:rPr>
                        <w:t>r</w:t>
                      </w:r>
                      <w:r w:rsidRPr="009A08C3">
                        <w:rPr>
                          <w:sz w:val="18"/>
                          <w:szCs w:val="18"/>
                          <w:lang w:val="fr-CA"/>
                        </w:rPr>
                        <w:t>/ajoute</w:t>
                      </w:r>
                      <w:r w:rsidR="0047201B">
                        <w:rPr>
                          <w:sz w:val="18"/>
                          <w:szCs w:val="18"/>
                          <w:lang w:val="fr-CA"/>
                        </w:rPr>
                        <w:t>r</w:t>
                      </w:r>
                      <w:r w:rsidRPr="009A08C3">
                        <w:rPr>
                          <w:sz w:val="18"/>
                          <w:szCs w:val="18"/>
                          <w:lang w:val="fr-CA"/>
                        </w:rPr>
                        <w:t xml:space="preserve"> ce qui </w:t>
                      </w:r>
                      <w:r w:rsidR="00501AC7">
                        <w:rPr>
                          <w:sz w:val="18"/>
                          <w:szCs w:val="18"/>
                          <w:lang w:val="fr-CA"/>
                        </w:rPr>
                        <w:t>s’applique</w:t>
                      </w:r>
                      <w:r w:rsidRPr="009A08C3">
                        <w:rPr>
                          <w:sz w:val="18"/>
                          <w:szCs w:val="18"/>
                          <w:lang w:val="fr-CA"/>
                        </w:rPr>
                        <w:t xml:space="preserve"> au club, </w:t>
                      </w:r>
                      <w:r w:rsidR="0047201B">
                        <w:rPr>
                          <w:sz w:val="18"/>
                          <w:szCs w:val="18"/>
                          <w:lang w:val="fr-CA"/>
                        </w:rPr>
                        <w:t xml:space="preserve">les </w:t>
                      </w:r>
                      <w:r w:rsidRPr="009A08C3">
                        <w:rPr>
                          <w:sz w:val="18"/>
                          <w:szCs w:val="18"/>
                          <w:lang w:val="fr-CA"/>
                        </w:rPr>
                        <w:t>numérote</w:t>
                      </w:r>
                      <w:r w:rsidR="0047201B">
                        <w:rPr>
                          <w:sz w:val="18"/>
                          <w:szCs w:val="18"/>
                          <w:lang w:val="fr-CA"/>
                        </w:rPr>
                        <w:t>r</w:t>
                      </w:r>
                      <w:r w:rsidRPr="009A08C3">
                        <w:rPr>
                          <w:sz w:val="18"/>
                          <w:szCs w:val="18"/>
                          <w:lang w:val="fr-CA"/>
                        </w:rPr>
                        <w:t xml:space="preserve"> et supprime</w:t>
                      </w:r>
                      <w:r w:rsidR="0047201B">
                        <w:rPr>
                          <w:sz w:val="18"/>
                          <w:szCs w:val="18"/>
                          <w:lang w:val="fr-CA"/>
                        </w:rPr>
                        <w:t>r</w:t>
                      </w:r>
                      <w:r w:rsidRPr="009A08C3">
                        <w:rPr>
                          <w:sz w:val="18"/>
                          <w:szCs w:val="18"/>
                          <w:lang w:val="fr-CA"/>
                        </w:rPr>
                        <w:t xml:space="preserve"> le reste.</w:t>
                      </w:r>
                    </w:p>
                  </w:txbxContent>
                </v:textbox>
                <w10:wrap type="square"/>
              </v:shape>
            </w:pict>
          </mc:Fallback>
        </mc:AlternateContent>
      </w:r>
    </w:p>
    <w:p w14:paraId="1DA68D9C" w14:textId="1DD6EF10" w:rsidR="002F228C" w:rsidRPr="008D2471" w:rsidRDefault="002F228C" w:rsidP="00B21BA4">
      <w:pPr>
        <w:rPr>
          <w:sz w:val="24"/>
          <w:szCs w:val="24"/>
          <w:lang w:val="fr-CA"/>
        </w:rPr>
      </w:pPr>
      <w:r w:rsidRPr="00AD2E6F">
        <w:rPr>
          <w:sz w:val="24"/>
          <w:szCs w:val="24"/>
          <w:lang w:val="fr-CA"/>
        </w:rPr>
        <w:tab/>
      </w:r>
      <w:r w:rsidR="00DA4FE6" w:rsidRPr="008D2471">
        <w:rPr>
          <w:sz w:val="24"/>
          <w:szCs w:val="24"/>
          <w:lang w:val="fr-CA"/>
        </w:rPr>
        <w:t>5</w:t>
      </w:r>
      <w:r w:rsidRPr="008D2471">
        <w:rPr>
          <w:sz w:val="24"/>
          <w:szCs w:val="24"/>
          <w:lang w:val="fr-CA"/>
        </w:rPr>
        <w:t>.3</w:t>
      </w:r>
      <w:r w:rsidRPr="008D2471">
        <w:rPr>
          <w:sz w:val="24"/>
          <w:szCs w:val="24"/>
          <w:lang w:val="fr-CA"/>
        </w:rPr>
        <w:tab/>
      </w:r>
      <w:r w:rsidR="00AD2E6F" w:rsidRPr="00AD2E6F">
        <w:rPr>
          <w:sz w:val="24"/>
          <w:szCs w:val="24"/>
          <w:lang w:val="fr-CA"/>
        </w:rPr>
        <w:t>Types d'adhésion</w:t>
      </w:r>
    </w:p>
    <w:p w14:paraId="65F9EF40" w14:textId="086D3A61" w:rsidR="00897FCE" w:rsidRPr="008D2471" w:rsidRDefault="00897FCE" w:rsidP="00B21BA4">
      <w:pPr>
        <w:rPr>
          <w:sz w:val="24"/>
          <w:szCs w:val="24"/>
          <w:lang w:val="fr-CA"/>
        </w:rPr>
      </w:pPr>
    </w:p>
    <w:p w14:paraId="484EEC7A" w14:textId="6182D059" w:rsidR="00E8769A" w:rsidRPr="0047201B" w:rsidRDefault="008E580A"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associé :  Les nouveaux membres sont automatiquement désignés comme membres « associés » pour la période [</w:t>
      </w:r>
      <w:r w:rsidRPr="0047201B">
        <w:rPr>
          <w:color w:val="156082" w:themeColor="accent1"/>
          <w:sz w:val="24"/>
          <w:szCs w:val="24"/>
          <w:highlight w:val="lightGray"/>
          <w:lang w:val="fr-CA"/>
        </w:rPr>
        <w:t xml:space="preserve">indiquer la </w:t>
      </w:r>
      <w:proofErr w:type="gramStart"/>
      <w:r w:rsidRPr="0047201B">
        <w:rPr>
          <w:color w:val="156082" w:themeColor="accent1"/>
          <w:sz w:val="24"/>
          <w:szCs w:val="24"/>
          <w:highlight w:val="lightGray"/>
          <w:lang w:val="fr-CA"/>
        </w:rPr>
        <w:t>période de temps</w:t>
      </w:r>
      <w:proofErr w:type="gramEnd"/>
      <w:r w:rsidRPr="0047201B">
        <w:rPr>
          <w:color w:val="156082" w:themeColor="accent1"/>
          <w:sz w:val="24"/>
          <w:szCs w:val="24"/>
          <w:lang w:val="fr-CA"/>
        </w:rPr>
        <w:t xml:space="preserve">], à la fin de laquelle leur statut de membre devient automatiquement régulier.  Les membres associés paient des droits d'adhésion mais n'ont pas la possibilité de voter ou </w:t>
      </w:r>
      <w:r w:rsidR="008A1348" w:rsidRPr="0047201B">
        <w:rPr>
          <w:color w:val="156082" w:themeColor="accent1"/>
          <w:sz w:val="24"/>
          <w:szCs w:val="24"/>
          <w:lang w:val="fr-CA"/>
        </w:rPr>
        <w:t>d'exercer une fonction</w:t>
      </w:r>
      <w:r w:rsidRPr="0047201B">
        <w:rPr>
          <w:color w:val="156082" w:themeColor="accent1"/>
          <w:sz w:val="24"/>
          <w:szCs w:val="24"/>
          <w:lang w:val="fr-CA"/>
        </w:rPr>
        <w:t>.</w:t>
      </w:r>
    </w:p>
    <w:p w14:paraId="70795953" w14:textId="7DE993E2" w:rsidR="00514DB6" w:rsidRPr="00A205E9" w:rsidRDefault="008A1348" w:rsidP="00A205E9">
      <w:pPr>
        <w:pStyle w:val="ListParagraph"/>
        <w:numPr>
          <w:ilvl w:val="0"/>
          <w:numId w:val="1"/>
        </w:numPr>
        <w:spacing w:before="120" w:after="120"/>
        <w:rPr>
          <w:color w:val="156082" w:themeColor="accent1"/>
          <w:sz w:val="24"/>
          <w:szCs w:val="24"/>
          <w:lang w:val="fr-CA"/>
        </w:rPr>
      </w:pPr>
      <w:r w:rsidRPr="00A205E9">
        <w:rPr>
          <w:color w:val="156082" w:themeColor="accent1"/>
          <w:sz w:val="24"/>
          <w:szCs w:val="24"/>
          <w:lang w:val="fr-CA"/>
        </w:rPr>
        <w:t>Les membres associés sont tenus de participer bénévolement aux événements organisés par le club, comme indiqué dans le formulaire de demande d'adhésion.</w:t>
      </w:r>
    </w:p>
    <w:p w14:paraId="185A93BA" w14:textId="0632786E" w:rsidR="003125CE"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lastRenderedPageBreak/>
        <w:t>Membres éleveurs :  Personnes âgées de plus de 18 ans qui se sont établies en tant qu'éleveurs de la race [</w:t>
      </w:r>
      <w:r w:rsidRPr="0047201B">
        <w:rPr>
          <w:color w:val="156082" w:themeColor="accent1"/>
          <w:sz w:val="24"/>
          <w:szCs w:val="24"/>
          <w:highlight w:val="lightGray"/>
          <w:lang w:val="fr-CA"/>
        </w:rPr>
        <w:t>insérer le nom de la race</w:t>
      </w:r>
      <w:r w:rsidRPr="0047201B">
        <w:rPr>
          <w:color w:val="156082" w:themeColor="accent1"/>
          <w:sz w:val="24"/>
          <w:szCs w:val="24"/>
          <w:lang w:val="fr-CA"/>
        </w:rPr>
        <w:t>] pendant une période de [</w:t>
      </w:r>
      <w:r w:rsidRPr="0047201B">
        <w:rPr>
          <w:color w:val="156082" w:themeColor="accent1"/>
          <w:sz w:val="24"/>
          <w:szCs w:val="24"/>
          <w:highlight w:val="lightGray"/>
          <w:lang w:val="fr-CA"/>
        </w:rPr>
        <w:t>indiquer la période</w:t>
      </w:r>
      <w:r w:rsidRPr="0047201B">
        <w:rPr>
          <w:color w:val="156082" w:themeColor="accent1"/>
          <w:sz w:val="24"/>
          <w:szCs w:val="24"/>
          <w:lang w:val="fr-CA"/>
        </w:rPr>
        <w:t>] et qui se consacrent à la production de sujets de qualité de la race.</w:t>
      </w:r>
    </w:p>
    <w:p w14:paraId="4B4B0E4B" w14:textId="58A06607"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régulier (individuel) :  Les personnes âgées de plus de 18 ans bénéficient de tou</w:t>
      </w:r>
      <w:r w:rsidR="0047201B">
        <w:rPr>
          <w:color w:val="156082" w:themeColor="accent1"/>
          <w:sz w:val="24"/>
          <w:szCs w:val="24"/>
          <w:lang w:val="fr-CA"/>
        </w:rPr>
        <w:t>te</w:t>
      </w:r>
      <w:r w:rsidRPr="0047201B">
        <w:rPr>
          <w:color w:val="156082" w:themeColor="accent1"/>
          <w:sz w:val="24"/>
          <w:szCs w:val="24"/>
          <w:lang w:val="fr-CA"/>
        </w:rPr>
        <w:t>s les p</w:t>
      </w:r>
      <w:r w:rsidR="0047201B">
        <w:rPr>
          <w:color w:val="156082" w:themeColor="accent1"/>
          <w:sz w:val="24"/>
          <w:szCs w:val="24"/>
          <w:lang w:val="fr-CA"/>
        </w:rPr>
        <w:t>rérogatives</w:t>
      </w:r>
      <w:r w:rsidRPr="0047201B">
        <w:rPr>
          <w:color w:val="156082" w:themeColor="accent1"/>
          <w:sz w:val="24"/>
          <w:szCs w:val="24"/>
          <w:lang w:val="fr-CA"/>
        </w:rPr>
        <w:t xml:space="preserve"> du club, y compris le droit de vote et le droit d'exercer une fonction.</w:t>
      </w:r>
    </w:p>
    <w:p w14:paraId="68181BD3" w14:textId="270318BB"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Adhésion familiale :  Deux (2) membres adultes résidant dans le même foyer, chacun ayant le droit de voter et d'exercer une fonction.</w:t>
      </w:r>
    </w:p>
    <w:p w14:paraId="7542E67E" w14:textId="750178C8"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Membres non-résidents :  Les personnes qui ne sont pas des résidents canadiens (ou de ses territoires et possessions) ont droit à tou</w:t>
      </w:r>
      <w:r w:rsidR="0047201B">
        <w:rPr>
          <w:color w:val="156082" w:themeColor="accent1"/>
          <w:sz w:val="24"/>
          <w:szCs w:val="24"/>
          <w:lang w:val="fr-CA"/>
        </w:rPr>
        <w:t>te</w:t>
      </w:r>
      <w:r w:rsidRPr="0047201B">
        <w:rPr>
          <w:color w:val="156082" w:themeColor="accent1"/>
          <w:sz w:val="24"/>
          <w:szCs w:val="24"/>
          <w:lang w:val="fr-CA"/>
        </w:rPr>
        <w:t xml:space="preserve">s les </w:t>
      </w:r>
      <w:r w:rsidR="0047201B">
        <w:rPr>
          <w:color w:val="156082" w:themeColor="accent1"/>
          <w:sz w:val="24"/>
          <w:szCs w:val="24"/>
          <w:lang w:val="fr-CA"/>
        </w:rPr>
        <w:t>prérogatives</w:t>
      </w:r>
      <w:r w:rsidRPr="0047201B">
        <w:rPr>
          <w:color w:val="156082" w:themeColor="accent1"/>
          <w:sz w:val="24"/>
          <w:szCs w:val="24"/>
          <w:lang w:val="fr-CA"/>
        </w:rPr>
        <w:t xml:space="preserve"> du club, à l'exception du droit de vote et du droit d'exercer une fonction.</w:t>
      </w:r>
    </w:p>
    <w:p w14:paraId="501222B0" w14:textId="4B97477F"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junior :  Ouvert aux jeunes de moins de dix-huit (18) ans et peut être automatiquement converti en membre régulier à l'âge de dix-huit (18) ans.  Les membres juniors ne paient pas de droits d'adhésion, mais bénéficient de tou</w:t>
      </w:r>
      <w:r w:rsidR="0047201B">
        <w:rPr>
          <w:color w:val="156082" w:themeColor="accent1"/>
          <w:sz w:val="24"/>
          <w:szCs w:val="24"/>
          <w:lang w:val="fr-CA"/>
        </w:rPr>
        <w:t>te</w:t>
      </w:r>
      <w:r w:rsidRPr="0047201B">
        <w:rPr>
          <w:color w:val="156082" w:themeColor="accent1"/>
          <w:sz w:val="24"/>
          <w:szCs w:val="24"/>
          <w:lang w:val="fr-CA"/>
        </w:rPr>
        <w:t>s les p</w:t>
      </w:r>
      <w:r w:rsidR="0047201B">
        <w:rPr>
          <w:color w:val="156082" w:themeColor="accent1"/>
          <w:sz w:val="24"/>
          <w:szCs w:val="24"/>
          <w:lang w:val="fr-CA"/>
        </w:rPr>
        <w:t>rérogativ</w:t>
      </w:r>
      <w:r w:rsidRPr="0047201B">
        <w:rPr>
          <w:color w:val="156082" w:themeColor="accent1"/>
          <w:sz w:val="24"/>
          <w:szCs w:val="24"/>
          <w:lang w:val="fr-CA"/>
        </w:rPr>
        <w:t xml:space="preserve">es du club, à l'exception du droit de vote et </w:t>
      </w:r>
      <w:r w:rsidR="0047201B">
        <w:rPr>
          <w:color w:val="156082" w:themeColor="accent1"/>
          <w:sz w:val="24"/>
          <w:szCs w:val="24"/>
          <w:lang w:val="fr-CA"/>
        </w:rPr>
        <w:t xml:space="preserve">du droit </w:t>
      </w:r>
      <w:r w:rsidRPr="0047201B">
        <w:rPr>
          <w:color w:val="156082" w:themeColor="accent1"/>
          <w:sz w:val="24"/>
          <w:szCs w:val="24"/>
          <w:lang w:val="fr-CA"/>
        </w:rPr>
        <w:t>d'exercer une fonction.</w:t>
      </w:r>
    </w:p>
    <w:p w14:paraId="547B811A" w14:textId="58CD6D96" w:rsidR="00195172" w:rsidRPr="0047201B" w:rsidRDefault="008A1348" w:rsidP="008A1348">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à vie :  Ce titre peut être décerné par un vote majoritaire du club à des personnes parmi les membres qui ont apporté une contribution significative au club et à la race [</w:t>
      </w:r>
      <w:r w:rsidRPr="0047201B">
        <w:rPr>
          <w:color w:val="156082" w:themeColor="accent1"/>
          <w:sz w:val="24"/>
          <w:szCs w:val="24"/>
          <w:highlight w:val="lightGray"/>
          <w:lang w:val="fr-CA"/>
        </w:rPr>
        <w:t>insérer le nom de la race</w:t>
      </w:r>
      <w:r w:rsidRPr="0047201B">
        <w:rPr>
          <w:color w:val="156082" w:themeColor="accent1"/>
          <w:sz w:val="24"/>
          <w:szCs w:val="24"/>
          <w:lang w:val="fr-CA"/>
        </w:rPr>
        <w:t xml:space="preserve">]. Les membres à vie ne paient pas de droits d'inscription, mais ont le droit de vote et </w:t>
      </w:r>
      <w:r w:rsidR="0047201B">
        <w:rPr>
          <w:color w:val="156082" w:themeColor="accent1"/>
          <w:sz w:val="24"/>
          <w:szCs w:val="24"/>
          <w:lang w:val="fr-CA"/>
        </w:rPr>
        <w:t xml:space="preserve">le droit </w:t>
      </w:r>
      <w:r w:rsidRPr="0047201B">
        <w:rPr>
          <w:color w:val="156082" w:themeColor="accent1"/>
          <w:sz w:val="24"/>
          <w:szCs w:val="24"/>
          <w:lang w:val="fr-CA"/>
        </w:rPr>
        <w:t>d'exercer une fonction.</w:t>
      </w:r>
    </w:p>
    <w:p w14:paraId="19C17608" w14:textId="1AAD871B" w:rsidR="008A1348" w:rsidRPr="0047201B" w:rsidRDefault="0071174F" w:rsidP="008A1348">
      <w:pPr>
        <w:pStyle w:val="ListParagraph"/>
        <w:numPr>
          <w:ilvl w:val="0"/>
          <w:numId w:val="1"/>
        </w:numPr>
        <w:spacing w:before="120" w:after="120"/>
        <w:ind w:left="1434" w:hanging="357"/>
        <w:contextualSpacing w:val="0"/>
        <w:rPr>
          <w:color w:val="156082" w:themeColor="accent1"/>
          <w:sz w:val="24"/>
          <w:szCs w:val="24"/>
          <w:lang w:val="fr-CA"/>
        </w:rPr>
      </w:pPr>
      <w:r w:rsidRPr="0047201B">
        <w:rPr>
          <w:noProof/>
          <w:color w:val="156082" w:themeColor="accent1"/>
          <w:sz w:val="24"/>
          <w:szCs w:val="24"/>
          <w:lang w:val="fr-CA"/>
        </w:rPr>
        <mc:AlternateContent>
          <mc:Choice Requires="wps">
            <w:drawing>
              <wp:anchor distT="45720" distB="45720" distL="114300" distR="114300" simplePos="0" relativeHeight="251670528" behindDoc="0" locked="0" layoutInCell="1" allowOverlap="1" wp14:anchorId="5CF8880A" wp14:editId="75D30030">
                <wp:simplePos x="0" y="0"/>
                <wp:positionH relativeFrom="column">
                  <wp:posOffset>2929890</wp:posOffset>
                </wp:positionH>
                <wp:positionV relativeFrom="paragraph">
                  <wp:posOffset>933450</wp:posOffset>
                </wp:positionV>
                <wp:extent cx="3810000" cy="1404620"/>
                <wp:effectExtent l="0" t="0" r="19050" b="14605"/>
                <wp:wrapSquare wrapText="bothSides"/>
                <wp:docPr id="488093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chemeClr val="tx2">
                            <a:lumMod val="10000"/>
                            <a:lumOff val="90000"/>
                          </a:schemeClr>
                        </a:solidFill>
                        <a:ln w="9525">
                          <a:solidFill>
                            <a:srgbClr val="000000"/>
                          </a:solidFill>
                          <a:miter lim="800000"/>
                          <a:headEnd/>
                          <a:tailEnd/>
                        </a:ln>
                      </wps:spPr>
                      <wps:txbx>
                        <w:txbxContent>
                          <w:p w14:paraId="0C1CD3E7" w14:textId="7598672D" w:rsidR="00872468" w:rsidRPr="009A08C3" w:rsidRDefault="009A08C3">
                            <w:pPr>
                              <w:rPr>
                                <w:sz w:val="18"/>
                                <w:szCs w:val="18"/>
                                <w:lang w:val="fr-CA"/>
                              </w:rPr>
                            </w:pPr>
                            <w:r w:rsidRPr="009A08C3">
                              <w:rPr>
                                <w:sz w:val="18"/>
                                <w:szCs w:val="18"/>
                                <w:lang w:val="fr-CA"/>
                              </w:rPr>
                              <w:t>Voici quelques options. Réfléchi</w:t>
                            </w:r>
                            <w:r w:rsidR="0047201B">
                              <w:rPr>
                                <w:sz w:val="18"/>
                                <w:szCs w:val="18"/>
                                <w:lang w:val="fr-CA"/>
                              </w:rPr>
                              <w:t>r</w:t>
                            </w:r>
                            <w:r w:rsidRPr="009A08C3">
                              <w:rPr>
                                <w:sz w:val="18"/>
                                <w:szCs w:val="18"/>
                                <w:lang w:val="fr-CA"/>
                              </w:rPr>
                              <w:t xml:space="preserve"> à l'endroit où les demandes peuvent être obtenues et aux options de soumission en ligne.  Il suffit de choisir/modifier/ajouter, de les numéroter et de supprimer ce qui ne s'applique pas.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8880A" id="_x0000_s1037" type="#_x0000_t202" style="position:absolute;left:0;text-align:left;margin-left:230.7pt;margin-top:73.5pt;width:30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" fillcolor="#dceaf7 [351]">
                <v:textbox style="mso-fit-shape-to-text:t">
                  <w:txbxContent>
                    <w:p w14:paraId="0C1CD3E7" w14:textId="7598672D" w:rsidR="00872468" w:rsidRPr="009A08C3" w:rsidRDefault="009A08C3">
                      <w:pPr>
                        <w:rPr>
                          <w:sz w:val="18"/>
                          <w:szCs w:val="18"/>
                          <w:lang w:val="fr-CA"/>
                        </w:rPr>
                      </w:pPr>
                      <w:r w:rsidRPr="009A08C3">
                        <w:rPr>
                          <w:sz w:val="18"/>
                          <w:szCs w:val="18"/>
                          <w:lang w:val="fr-CA"/>
                        </w:rPr>
                        <w:t>Voici quelques options. Réfléchi</w:t>
                      </w:r>
                      <w:r w:rsidR="0047201B">
                        <w:rPr>
                          <w:sz w:val="18"/>
                          <w:szCs w:val="18"/>
                          <w:lang w:val="fr-CA"/>
                        </w:rPr>
                        <w:t>r</w:t>
                      </w:r>
                      <w:r w:rsidRPr="009A08C3">
                        <w:rPr>
                          <w:sz w:val="18"/>
                          <w:szCs w:val="18"/>
                          <w:lang w:val="fr-CA"/>
                        </w:rPr>
                        <w:t xml:space="preserve"> à l'endroit où les demandes peuvent être obtenues et aux options de soumission en ligne.  Il suffit de choisir/modifier/ajouter, de les numéroter et de supprimer ce qui ne s'applique pas.</w:t>
                      </w:r>
                    </w:p>
                  </w:txbxContent>
                </v:textbox>
                <w10:wrap type="square"/>
              </v:shape>
            </w:pict>
          </mc:Fallback>
        </mc:AlternateContent>
      </w:r>
      <w:r w:rsidR="008A1348" w:rsidRPr="0047201B">
        <w:rPr>
          <w:color w:val="156082" w:themeColor="accent1"/>
          <w:sz w:val="24"/>
          <w:szCs w:val="24"/>
          <w:lang w:val="fr-CA"/>
        </w:rPr>
        <w:t>Membre honoraire :  Une personne ayant apporté une contribution significative au sport, à la race ou au club peut être désignée comme membre honoraire par un vote majoritaire des membres.  Les membres honoraires ne paient pas de droits d'inscription et n'ont pas le droit de voter ou d'exercer une fonction.</w:t>
      </w:r>
    </w:p>
    <w:p w14:paraId="3EF1F9BC" w14:textId="4E1F1D22" w:rsidR="007D0749" w:rsidRPr="008A1348" w:rsidRDefault="007D0749" w:rsidP="00B33A3B">
      <w:pPr>
        <w:pStyle w:val="ListParagraph"/>
        <w:ind w:left="1414"/>
        <w:contextualSpacing w:val="0"/>
        <w:rPr>
          <w:sz w:val="24"/>
          <w:szCs w:val="24"/>
          <w:lang w:val="fr-CA"/>
        </w:rPr>
      </w:pPr>
    </w:p>
    <w:p w14:paraId="23205BBE" w14:textId="4F969C78" w:rsidR="00501395" w:rsidRPr="008A1348" w:rsidRDefault="00501395" w:rsidP="00674339">
      <w:pPr>
        <w:ind w:firstLine="720"/>
        <w:rPr>
          <w:sz w:val="24"/>
          <w:szCs w:val="24"/>
          <w:lang w:val="fr-CA"/>
        </w:rPr>
      </w:pPr>
    </w:p>
    <w:p w14:paraId="0F642CEC" w14:textId="77777777" w:rsidR="0047201B" w:rsidRDefault="0047201B" w:rsidP="00674339">
      <w:pPr>
        <w:ind w:firstLine="720"/>
        <w:rPr>
          <w:sz w:val="24"/>
          <w:szCs w:val="24"/>
          <w:lang w:val="fr-CA"/>
        </w:rPr>
      </w:pPr>
    </w:p>
    <w:p w14:paraId="4EFA8E30" w14:textId="72BB1D69" w:rsidR="00B21BA4" w:rsidRPr="008D2471" w:rsidRDefault="00DA4FE6" w:rsidP="00674339">
      <w:pPr>
        <w:ind w:firstLine="720"/>
        <w:rPr>
          <w:sz w:val="24"/>
          <w:szCs w:val="24"/>
          <w:lang w:val="fr-CA"/>
        </w:rPr>
      </w:pPr>
      <w:r w:rsidRPr="008D2471">
        <w:rPr>
          <w:sz w:val="24"/>
          <w:szCs w:val="24"/>
          <w:lang w:val="fr-CA"/>
        </w:rPr>
        <w:t>5</w:t>
      </w:r>
      <w:r w:rsidR="00166FFB" w:rsidRPr="008D2471">
        <w:rPr>
          <w:sz w:val="24"/>
          <w:szCs w:val="24"/>
          <w:lang w:val="fr-CA"/>
        </w:rPr>
        <w:t>.4</w:t>
      </w:r>
      <w:r w:rsidR="00166FFB" w:rsidRPr="008D2471">
        <w:rPr>
          <w:sz w:val="24"/>
          <w:szCs w:val="24"/>
          <w:lang w:val="fr-CA"/>
        </w:rPr>
        <w:tab/>
      </w:r>
      <w:r w:rsidR="0071174F">
        <w:rPr>
          <w:sz w:val="24"/>
          <w:szCs w:val="24"/>
          <w:lang w:val="fr-CA"/>
        </w:rPr>
        <w:t>Demande d’adhésion</w:t>
      </w:r>
    </w:p>
    <w:p w14:paraId="59F6A196" w14:textId="7152EC6A" w:rsidR="0071174F" w:rsidRPr="0047201B" w:rsidRDefault="0071174F" w:rsidP="00961E30">
      <w:pPr>
        <w:pStyle w:val="ListParagraph"/>
        <w:numPr>
          <w:ilvl w:val="0"/>
          <w:numId w:val="3"/>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La demande d'adhésion doit être remplie et soumise au club avec les droits requis [</w:t>
      </w:r>
      <w:r w:rsidRPr="0047201B">
        <w:rPr>
          <w:color w:val="156082" w:themeColor="accent1"/>
          <w:sz w:val="24"/>
          <w:szCs w:val="24"/>
          <w:highlight w:val="lightGray"/>
          <w:lang w:val="fr-CA"/>
        </w:rPr>
        <w:t>insérer en ligne, via le site web du club, par courriel, etc. et qui les reçoit</w:t>
      </w:r>
      <w:r w:rsidRPr="0047201B">
        <w:rPr>
          <w:color w:val="156082" w:themeColor="accent1"/>
          <w:sz w:val="24"/>
          <w:szCs w:val="24"/>
          <w:lang w:val="fr-CA"/>
        </w:rPr>
        <w:t>].</w:t>
      </w:r>
    </w:p>
    <w:p w14:paraId="6E91181C" w14:textId="77777777" w:rsidR="0071174F" w:rsidRPr="0047201B" w:rsidRDefault="0071174F" w:rsidP="00961E30">
      <w:pPr>
        <w:pStyle w:val="ListParagraph"/>
        <w:numPr>
          <w:ilvl w:val="0"/>
          <w:numId w:val="2"/>
        </w:numPr>
        <w:spacing w:before="120" w:after="120"/>
        <w:ind w:left="1440" w:hanging="357"/>
        <w:contextualSpacing w:val="0"/>
        <w:rPr>
          <w:color w:val="156082" w:themeColor="accent1"/>
          <w:sz w:val="24"/>
          <w:szCs w:val="24"/>
          <w:lang w:val="fr-CA"/>
        </w:rPr>
      </w:pPr>
      <w:r w:rsidRPr="0047201B">
        <w:rPr>
          <w:color w:val="156082" w:themeColor="accent1"/>
          <w:sz w:val="24"/>
          <w:szCs w:val="24"/>
          <w:lang w:val="fr-CA"/>
        </w:rPr>
        <w:t>Les demandes d'adhésion sont facilement accessibles au public par le biais de [</w:t>
      </w:r>
      <w:r w:rsidRPr="0047201B">
        <w:rPr>
          <w:color w:val="156082" w:themeColor="accent1"/>
          <w:sz w:val="24"/>
          <w:szCs w:val="24"/>
          <w:highlight w:val="lightGray"/>
          <w:lang w:val="fr-CA"/>
        </w:rPr>
        <w:t>insérer en ligne, via le site web du club, par courriel, etc</w:t>
      </w:r>
      <w:r w:rsidRPr="0047201B">
        <w:rPr>
          <w:color w:val="156082" w:themeColor="accent1"/>
          <w:sz w:val="24"/>
          <w:szCs w:val="24"/>
          <w:lang w:val="fr-CA"/>
        </w:rPr>
        <w:t>.]</w:t>
      </w:r>
    </w:p>
    <w:p w14:paraId="53EFBF7B" w14:textId="77777777" w:rsidR="0071174F" w:rsidRPr="0047201B" w:rsidRDefault="0071174F" w:rsidP="0071174F">
      <w:pPr>
        <w:pStyle w:val="ListParagraph"/>
        <w:numPr>
          <w:ilvl w:val="0"/>
          <w:numId w:val="2"/>
        </w:numPr>
        <w:spacing w:before="120" w:after="120"/>
        <w:ind w:left="1440" w:hanging="357"/>
        <w:contextualSpacing w:val="0"/>
        <w:rPr>
          <w:color w:val="156082" w:themeColor="accent1"/>
          <w:sz w:val="24"/>
          <w:szCs w:val="24"/>
          <w:lang w:val="fr-CA"/>
        </w:rPr>
      </w:pPr>
      <w:r w:rsidRPr="0047201B">
        <w:rPr>
          <w:color w:val="156082" w:themeColor="accent1"/>
          <w:sz w:val="24"/>
          <w:szCs w:val="24"/>
          <w:lang w:val="fr-CA"/>
        </w:rPr>
        <w:lastRenderedPageBreak/>
        <w:t>Les membres peuvent contacter [</w:t>
      </w:r>
      <w:r w:rsidRPr="0047201B">
        <w:rPr>
          <w:color w:val="156082" w:themeColor="accent1"/>
          <w:sz w:val="24"/>
          <w:szCs w:val="24"/>
          <w:highlight w:val="lightGray"/>
          <w:lang w:val="fr-CA"/>
        </w:rPr>
        <w:t>insérer les coordonnées</w:t>
      </w:r>
      <w:r w:rsidRPr="0047201B">
        <w:rPr>
          <w:color w:val="156082" w:themeColor="accent1"/>
          <w:sz w:val="24"/>
          <w:szCs w:val="24"/>
          <w:lang w:val="fr-CA"/>
        </w:rPr>
        <w:t>] pour obtenir d'autres informations, d'autres moyens de soumettre une demande et/ou d'autres méthodes de paiement.</w:t>
      </w:r>
    </w:p>
    <w:p w14:paraId="0D1418D1" w14:textId="29C88D2C" w:rsidR="00166FFB" w:rsidRPr="0047201B" w:rsidRDefault="0071174F" w:rsidP="0071174F">
      <w:pPr>
        <w:pStyle w:val="ListParagraph"/>
        <w:numPr>
          <w:ilvl w:val="0"/>
          <w:numId w:val="2"/>
        </w:numPr>
        <w:spacing w:before="120" w:after="120"/>
        <w:ind w:left="1434" w:hanging="357"/>
        <w:rPr>
          <w:color w:val="156082" w:themeColor="accent1"/>
          <w:sz w:val="24"/>
          <w:szCs w:val="24"/>
          <w:lang w:val="fr-CA"/>
        </w:rPr>
      </w:pPr>
      <w:r w:rsidRPr="0047201B">
        <w:rPr>
          <w:color w:val="156082" w:themeColor="accent1"/>
          <w:sz w:val="24"/>
          <w:szCs w:val="24"/>
          <w:lang w:val="fr-CA"/>
        </w:rPr>
        <w:t>La demande indique le nom et l'adresse du demandeur ainsi que son lien avec la race [</w:t>
      </w:r>
      <w:r w:rsidRPr="0047201B">
        <w:rPr>
          <w:color w:val="156082" w:themeColor="accent1"/>
          <w:sz w:val="24"/>
          <w:szCs w:val="24"/>
          <w:highlight w:val="lightGray"/>
          <w:lang w:val="fr-CA"/>
        </w:rPr>
        <w:t>insérer le nom de la race</w:t>
      </w:r>
      <w:r w:rsidRPr="0047201B">
        <w:rPr>
          <w:color w:val="156082" w:themeColor="accent1"/>
          <w:sz w:val="24"/>
          <w:szCs w:val="24"/>
          <w:lang w:val="fr-CA"/>
        </w:rPr>
        <w:t>].</w:t>
      </w:r>
    </w:p>
    <w:p w14:paraId="0681D562" w14:textId="20EA6CA2" w:rsidR="0071174F" w:rsidRDefault="004D278F" w:rsidP="00EB0FB0">
      <w:pPr>
        <w:ind w:left="720"/>
        <w:rPr>
          <w:sz w:val="24"/>
          <w:szCs w:val="24"/>
          <w:lang w:val="fr-CA"/>
        </w:rPr>
      </w:pPr>
      <w:r w:rsidRPr="003C5342">
        <w:rPr>
          <w:noProof/>
          <w:lang w:val="fr-CA"/>
        </w:rPr>
        <mc:AlternateContent>
          <mc:Choice Requires="wps">
            <w:drawing>
              <wp:anchor distT="45720" distB="45720" distL="114300" distR="114300" simplePos="0" relativeHeight="251672576" behindDoc="0" locked="0" layoutInCell="1" allowOverlap="1" wp14:anchorId="282C309A" wp14:editId="48C25BAD">
                <wp:simplePos x="0" y="0"/>
                <wp:positionH relativeFrom="column">
                  <wp:posOffset>2423160</wp:posOffset>
                </wp:positionH>
                <wp:positionV relativeFrom="paragraph">
                  <wp:posOffset>158750</wp:posOffset>
                </wp:positionV>
                <wp:extent cx="4181475" cy="518160"/>
                <wp:effectExtent l="0" t="0" r="28575" b="15240"/>
                <wp:wrapSquare wrapText="bothSides"/>
                <wp:docPr id="9251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18160"/>
                        </a:xfrm>
                        <a:prstGeom prst="rect">
                          <a:avLst/>
                        </a:prstGeom>
                        <a:solidFill>
                          <a:schemeClr val="tx2">
                            <a:lumMod val="10000"/>
                            <a:lumOff val="90000"/>
                          </a:schemeClr>
                        </a:solidFill>
                        <a:ln w="9525">
                          <a:solidFill>
                            <a:srgbClr val="000000"/>
                          </a:solidFill>
                          <a:miter lim="800000"/>
                          <a:headEnd/>
                          <a:tailEnd/>
                        </a:ln>
                      </wps:spPr>
                      <wps:txbx>
                        <w:txbxContent>
                          <w:p w14:paraId="12A2E4A1" w14:textId="23D52C36" w:rsidR="00DD4A11" w:rsidRPr="00501AC7" w:rsidRDefault="00501AC7" w:rsidP="00DD4A11">
                            <w:pPr>
                              <w:rPr>
                                <w:sz w:val="18"/>
                                <w:szCs w:val="18"/>
                                <w:lang w:val="fr-CA"/>
                              </w:rPr>
                            </w:pPr>
                            <w:r w:rsidRPr="00501AC7">
                              <w:rPr>
                                <w:sz w:val="18"/>
                                <w:szCs w:val="18"/>
                                <w:lang w:val="fr-CA"/>
                              </w:rPr>
                              <w:t>Voici quelques options.  Examinez ce qui s'applique au Club, puis choisissez/modifiez/ajoutez/supprimez ce qui ne s'applique pas et numérotez la sélection finale.</w:t>
                            </w:r>
                          </w:p>
                          <w:p w14:paraId="1FE741A4" w14:textId="2111BCE3" w:rsidR="00DD4A11" w:rsidRPr="00501AC7" w:rsidRDefault="00DD4A11">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309A" id="_x0000_s1038" type="#_x0000_t202" style="position:absolute;left:0;text-align:left;margin-left:190.8pt;margin-top:12.5pt;width:329.25pt;height:40.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" fillcolor="#dceaf7 [351]">
                <v:textbox>
                  <w:txbxContent>
                    <w:p w14:paraId="12A2E4A1" w14:textId="23D52C36" w:rsidR="00DD4A11" w:rsidRPr="00501AC7" w:rsidRDefault="00501AC7" w:rsidP="00DD4A11">
                      <w:pPr>
                        <w:rPr>
                          <w:sz w:val="18"/>
                          <w:szCs w:val="18"/>
                          <w:lang w:val="fr-CA"/>
                        </w:rPr>
                      </w:pPr>
                      <w:r w:rsidRPr="00501AC7">
                        <w:rPr>
                          <w:sz w:val="18"/>
                          <w:szCs w:val="18"/>
                          <w:lang w:val="fr-CA"/>
                        </w:rPr>
                        <w:t>Voici quelques options.  Examinez ce qui s'applique au Club, puis choisissez/modifiez/ajoutez/supprimez ce qui ne s'applique pas et numérotez la sélection finale.</w:t>
                      </w:r>
                    </w:p>
                    <w:p w14:paraId="1FE741A4" w14:textId="2111BCE3" w:rsidR="00DD4A11" w:rsidRPr="00501AC7" w:rsidRDefault="00DD4A11">
                      <w:pPr>
                        <w:rPr>
                          <w:lang w:val="fr-CA"/>
                        </w:rPr>
                      </w:pPr>
                    </w:p>
                  </w:txbxContent>
                </v:textbox>
                <w10:wrap type="square"/>
              </v:shape>
            </w:pict>
          </mc:Fallback>
        </mc:AlternateContent>
      </w:r>
    </w:p>
    <w:p w14:paraId="63878039" w14:textId="3ECEDC69" w:rsidR="0071174F" w:rsidRDefault="0071174F" w:rsidP="00EB0FB0">
      <w:pPr>
        <w:ind w:left="720"/>
        <w:rPr>
          <w:sz w:val="24"/>
          <w:szCs w:val="24"/>
          <w:lang w:val="fr-CA"/>
        </w:rPr>
      </w:pPr>
    </w:p>
    <w:p w14:paraId="334FD4EA" w14:textId="049C048D" w:rsidR="00166FFB" w:rsidRPr="003C5342" w:rsidRDefault="00DA4FE6" w:rsidP="00EB0FB0">
      <w:pPr>
        <w:ind w:left="720"/>
        <w:rPr>
          <w:sz w:val="24"/>
          <w:szCs w:val="24"/>
          <w:lang w:val="fr-CA"/>
        </w:rPr>
      </w:pPr>
      <w:r w:rsidRPr="008D2471">
        <w:rPr>
          <w:sz w:val="24"/>
          <w:szCs w:val="24"/>
          <w:lang w:val="fr-CA"/>
        </w:rPr>
        <w:t>5</w:t>
      </w:r>
      <w:r w:rsidR="00166FFB" w:rsidRPr="008D2471">
        <w:rPr>
          <w:sz w:val="24"/>
          <w:szCs w:val="24"/>
          <w:lang w:val="fr-CA"/>
        </w:rPr>
        <w:t>.5</w:t>
      </w:r>
      <w:r w:rsidR="00166FFB" w:rsidRPr="008D2471">
        <w:rPr>
          <w:sz w:val="24"/>
          <w:szCs w:val="24"/>
          <w:lang w:val="fr-CA"/>
        </w:rPr>
        <w:tab/>
      </w:r>
      <w:r w:rsidR="0071174F" w:rsidRPr="003C5342">
        <w:rPr>
          <w:sz w:val="24"/>
          <w:szCs w:val="24"/>
          <w:lang w:val="fr-CA"/>
        </w:rPr>
        <w:t>Droits d'adhésion</w:t>
      </w:r>
    </w:p>
    <w:p w14:paraId="79255B67" w14:textId="79AACBC3" w:rsidR="00A363BF" w:rsidRPr="003C5342" w:rsidRDefault="00A363BF" w:rsidP="00EB0FB0">
      <w:pPr>
        <w:ind w:left="720"/>
        <w:rPr>
          <w:sz w:val="24"/>
          <w:szCs w:val="24"/>
          <w:lang w:val="fr-CA"/>
        </w:rPr>
      </w:pPr>
    </w:p>
    <w:p w14:paraId="5A0135A2" w14:textId="34CF569A" w:rsidR="0071174F" w:rsidRPr="0047201B" w:rsidRDefault="0071174F"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w:t>
      </w:r>
      <w:r w:rsidR="00B66F3C" w:rsidRPr="0047201B">
        <w:rPr>
          <w:color w:val="156082" w:themeColor="accent1"/>
          <w:sz w:val="24"/>
          <w:szCs w:val="24"/>
          <w:highlight w:val="lightGray"/>
          <w:lang w:val="fr-CA"/>
        </w:rPr>
        <w:t>Insérer</w:t>
      </w:r>
      <w:r w:rsidRPr="0047201B">
        <w:rPr>
          <w:color w:val="156082" w:themeColor="accent1"/>
          <w:sz w:val="24"/>
          <w:szCs w:val="24"/>
          <w:highlight w:val="lightGray"/>
          <w:lang w:val="fr-CA"/>
        </w:rPr>
        <w:t xml:space="preserve"> le montant</w:t>
      </w:r>
      <w:r w:rsidRPr="0047201B">
        <w:rPr>
          <w:color w:val="156082" w:themeColor="accent1"/>
          <w:sz w:val="24"/>
          <w:szCs w:val="24"/>
          <w:lang w:val="fr-CA"/>
        </w:rPr>
        <w:t>]</w:t>
      </w:r>
      <w:r w:rsidR="004D278F">
        <w:rPr>
          <w:color w:val="156082" w:themeColor="accent1"/>
          <w:sz w:val="24"/>
          <w:szCs w:val="24"/>
          <w:lang w:val="fr-CA"/>
        </w:rPr>
        <w:t xml:space="preserve"> </w:t>
      </w:r>
      <w:r w:rsidRPr="0047201B">
        <w:rPr>
          <w:color w:val="156082" w:themeColor="accent1"/>
          <w:sz w:val="24"/>
          <w:szCs w:val="24"/>
          <w:lang w:val="fr-CA"/>
        </w:rPr>
        <w:t>par an pour une adhésion individuelle ou [</w:t>
      </w:r>
      <w:r w:rsidRPr="0047201B">
        <w:rPr>
          <w:color w:val="156082" w:themeColor="accent1"/>
          <w:sz w:val="24"/>
          <w:szCs w:val="24"/>
          <w:highlight w:val="lightGray"/>
          <w:lang w:val="fr-CA"/>
        </w:rPr>
        <w:t>insérer le montant</w:t>
      </w:r>
      <w:r w:rsidRPr="0047201B">
        <w:rPr>
          <w:color w:val="156082" w:themeColor="accent1"/>
          <w:sz w:val="24"/>
          <w:szCs w:val="24"/>
          <w:lang w:val="fr-CA"/>
        </w:rPr>
        <w:t>] par an pour une adhésion familiale.</w:t>
      </w:r>
    </w:p>
    <w:p w14:paraId="3E856B41" w14:textId="1F7077BB" w:rsidR="003C5342" w:rsidRPr="0047201B" w:rsidRDefault="003C5342"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d'adhésion sont revus et fixés chaque année par le conseil d'administration lors de l'assemblée générale annuelle.</w:t>
      </w:r>
    </w:p>
    <w:p w14:paraId="54937284" w14:textId="50060823" w:rsidR="00383DAD" w:rsidRPr="0047201B" w:rsidRDefault="00383DAD"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sont payables au plus tard le premier jour de l'année du club. Tout membre qui n'a pas payé les droits soixante (60) jours après la date de renouvellement de l'année en cours sera rayé des listes et ne pourra pas voter, quel que soit son type d'adhésion antérieur</w:t>
      </w:r>
      <w:r w:rsidR="0047201B">
        <w:rPr>
          <w:color w:val="156082" w:themeColor="accent1"/>
          <w:sz w:val="24"/>
          <w:szCs w:val="24"/>
          <w:lang w:val="fr-CA"/>
        </w:rPr>
        <w:t>e</w:t>
      </w:r>
      <w:r w:rsidRPr="0047201B">
        <w:rPr>
          <w:color w:val="156082" w:themeColor="accent1"/>
          <w:sz w:val="24"/>
          <w:szCs w:val="24"/>
          <w:lang w:val="fr-CA"/>
        </w:rPr>
        <w:t>.</w:t>
      </w:r>
    </w:p>
    <w:p w14:paraId="29F17D97" w14:textId="32C39B1A" w:rsidR="00383DAD" w:rsidRPr="0047201B" w:rsidRDefault="00383DAD"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Si un membre est en situation de détresse financière, il peut être exempté du paiement des droits par un vote majoritaire du conseil d'administration, au cas par cas.</w:t>
      </w:r>
    </w:p>
    <w:p w14:paraId="426FB270" w14:textId="12731862" w:rsidR="00383DAD" w:rsidRPr="0047201B" w:rsidRDefault="00383DAD"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d'adhésion ne sont pas calculés au prorata. Si vous devenez membre au cours d'un mois autre que le début de l'année du club, la cotisation est à nouveau due au début de l'année du club.</w:t>
      </w:r>
    </w:p>
    <w:p w14:paraId="400FF7D8" w14:textId="77777777" w:rsidR="00E5286E" w:rsidRPr="0047201B" w:rsidRDefault="00E5286E"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d'adhésion sont réexaminés et révisés si nécessaire lors de l'assemblée générale annuelle (AGA).</w:t>
      </w:r>
    </w:p>
    <w:p w14:paraId="22316EF5" w14:textId="2297F0CF" w:rsidR="00E5286E" w:rsidRPr="0047201B" w:rsidRDefault="00E5286E"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 trésorier perçoit et enregistre les droits payés.</w:t>
      </w:r>
    </w:p>
    <w:p w14:paraId="0791D649" w14:textId="39FE0B11" w:rsidR="00483C5D" w:rsidRPr="0047201B" w:rsidRDefault="00E5286E" w:rsidP="00483C5D">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Au début du dernier mois de l'année du club, le trésorier envoie à chaque membre un relevé des droits pour l'année suivante.</w:t>
      </w:r>
    </w:p>
    <w:p w14:paraId="46500362" w14:textId="77777777" w:rsidR="00501395" w:rsidRPr="0047201B" w:rsidRDefault="00501395" w:rsidP="00674339">
      <w:pPr>
        <w:ind w:firstLine="720"/>
        <w:rPr>
          <w:color w:val="156082" w:themeColor="accent1"/>
          <w:sz w:val="24"/>
          <w:szCs w:val="24"/>
          <w:lang w:val="fr-CA"/>
        </w:rPr>
      </w:pPr>
    </w:p>
    <w:p w14:paraId="69F9DB98" w14:textId="6B507B83" w:rsidR="00483C5D" w:rsidRPr="003C5342" w:rsidRDefault="00674339" w:rsidP="00674339">
      <w:pPr>
        <w:ind w:firstLine="720"/>
        <w:rPr>
          <w:sz w:val="24"/>
          <w:szCs w:val="24"/>
          <w:lang w:val="fr-CA"/>
        </w:rPr>
      </w:pPr>
      <w:r w:rsidRPr="003C5342">
        <w:rPr>
          <w:sz w:val="24"/>
          <w:szCs w:val="24"/>
          <w:lang w:val="fr-CA"/>
        </w:rPr>
        <w:t>5</w:t>
      </w:r>
      <w:r w:rsidR="00483C5D" w:rsidRPr="003C5342">
        <w:rPr>
          <w:sz w:val="24"/>
          <w:szCs w:val="24"/>
          <w:lang w:val="fr-CA"/>
        </w:rPr>
        <w:t>.6</w:t>
      </w:r>
      <w:r w:rsidR="00483C5D" w:rsidRPr="003C5342">
        <w:rPr>
          <w:sz w:val="24"/>
          <w:szCs w:val="24"/>
          <w:lang w:val="fr-CA"/>
        </w:rPr>
        <w:tab/>
      </w:r>
      <w:r w:rsidR="00004406" w:rsidRPr="00004406">
        <w:rPr>
          <w:sz w:val="24"/>
          <w:szCs w:val="24"/>
          <w:lang w:val="fr-CA"/>
        </w:rPr>
        <w:t>Approbation de l'adhésion</w:t>
      </w:r>
    </w:p>
    <w:p w14:paraId="680BED90" w14:textId="77777777" w:rsidR="004D3F4C" w:rsidRPr="003C5342" w:rsidRDefault="004D3F4C" w:rsidP="00674339">
      <w:pPr>
        <w:ind w:firstLine="720"/>
        <w:rPr>
          <w:sz w:val="24"/>
          <w:szCs w:val="24"/>
          <w:lang w:val="fr-CA"/>
        </w:rPr>
      </w:pPr>
    </w:p>
    <w:p w14:paraId="6C388DE4" w14:textId="2668D217" w:rsidR="00ED1E2A" w:rsidRPr="004D278F" w:rsidRDefault="00004406" w:rsidP="004D278F">
      <w:pPr>
        <w:pStyle w:val="ListParagraph"/>
        <w:numPr>
          <w:ilvl w:val="2"/>
          <w:numId w:val="13"/>
        </w:numPr>
        <w:rPr>
          <w:sz w:val="24"/>
          <w:szCs w:val="24"/>
          <w:lang w:val="fr-CA"/>
        </w:rPr>
      </w:pPr>
      <w:r w:rsidRPr="004D278F">
        <w:rPr>
          <w:sz w:val="24"/>
          <w:szCs w:val="24"/>
          <w:lang w:val="fr-CA"/>
        </w:rPr>
        <w:t>[</w:t>
      </w:r>
      <w:r w:rsidRPr="004D278F">
        <w:rPr>
          <w:sz w:val="24"/>
          <w:szCs w:val="24"/>
          <w:highlight w:val="lightGray"/>
          <w:lang w:val="fr-CA"/>
        </w:rPr>
        <w:t>Clubs nationaux</w:t>
      </w:r>
      <w:r w:rsidRPr="004D278F">
        <w:rPr>
          <w:sz w:val="24"/>
          <w:szCs w:val="24"/>
          <w:lang w:val="fr-CA"/>
        </w:rPr>
        <w:t xml:space="preserve">] L'adhésion est ouverte à toute personne ayant un lien avec la race, à moins que cette personne n'ait été reconnue coupable par un tribunal d'infractions liées à des actions en contravention directe avec la politique, la déclaration de mission et le Code de déontologie du CCC et/ou du club. L'adhésion sera refusée aux personnes dont les </w:t>
      </w:r>
      <w:r w:rsidR="00B66F3C" w:rsidRPr="004D278F">
        <w:rPr>
          <w:sz w:val="24"/>
          <w:szCs w:val="24"/>
          <w:lang w:val="fr-CA"/>
        </w:rPr>
        <w:t>prérogatives</w:t>
      </w:r>
      <w:r w:rsidRPr="004D278F">
        <w:rPr>
          <w:sz w:val="24"/>
          <w:szCs w:val="24"/>
          <w:lang w:val="fr-CA"/>
        </w:rPr>
        <w:t xml:space="preserve"> de membre du CCC ont été suspendu</w:t>
      </w:r>
      <w:r w:rsidR="00B66F3C" w:rsidRPr="004D278F">
        <w:rPr>
          <w:sz w:val="24"/>
          <w:szCs w:val="24"/>
          <w:lang w:val="fr-CA"/>
        </w:rPr>
        <w:t>e</w:t>
      </w:r>
      <w:r w:rsidRPr="004D278F">
        <w:rPr>
          <w:sz w:val="24"/>
          <w:szCs w:val="24"/>
          <w:lang w:val="fr-CA"/>
        </w:rPr>
        <w:t>s ou résilié</w:t>
      </w:r>
      <w:r w:rsidR="00B66F3C" w:rsidRPr="004D278F">
        <w:rPr>
          <w:sz w:val="24"/>
          <w:szCs w:val="24"/>
          <w:lang w:val="fr-CA"/>
        </w:rPr>
        <w:t>e</w:t>
      </w:r>
      <w:r w:rsidRPr="004D278F">
        <w:rPr>
          <w:sz w:val="24"/>
          <w:szCs w:val="24"/>
          <w:lang w:val="fr-CA"/>
        </w:rPr>
        <w:t xml:space="preserve">s, ou qui ont été </w:t>
      </w:r>
      <w:r w:rsidRPr="004D278F">
        <w:rPr>
          <w:sz w:val="24"/>
          <w:szCs w:val="24"/>
          <w:lang w:val="fr-CA"/>
        </w:rPr>
        <w:lastRenderedPageBreak/>
        <w:t>reconnues coupables par un tribunal de toute accusation liée à la cruauté envers les animaux.</w:t>
      </w:r>
    </w:p>
    <w:p w14:paraId="728BC4E4" w14:textId="77777777" w:rsidR="004D278F" w:rsidRPr="000C3129" w:rsidRDefault="004D278F" w:rsidP="000C3129">
      <w:pPr>
        <w:rPr>
          <w:sz w:val="24"/>
          <w:szCs w:val="24"/>
          <w:lang w:val="fr-CA"/>
        </w:rPr>
      </w:pPr>
    </w:p>
    <w:p w14:paraId="53E677B8" w14:textId="20D1CC7F" w:rsidR="002D2C4A" w:rsidRPr="003C5342" w:rsidRDefault="00F26F59" w:rsidP="00ED1E2A">
      <w:pPr>
        <w:ind w:left="2160" w:hanging="720"/>
        <w:rPr>
          <w:sz w:val="24"/>
          <w:szCs w:val="24"/>
          <w:lang w:val="fr-CA"/>
        </w:rPr>
      </w:pPr>
      <w:r w:rsidRPr="003C5342">
        <w:rPr>
          <w:noProof/>
          <w:lang w:val="fr-CA"/>
        </w:rPr>
        <mc:AlternateContent>
          <mc:Choice Requires="wps">
            <w:drawing>
              <wp:anchor distT="45720" distB="45720" distL="114300" distR="114300" simplePos="0" relativeHeight="251675648" behindDoc="0" locked="0" layoutInCell="1" allowOverlap="1" wp14:anchorId="5F006D95" wp14:editId="1AA3BD38">
                <wp:simplePos x="0" y="0"/>
                <wp:positionH relativeFrom="margin">
                  <wp:posOffset>752475</wp:posOffset>
                </wp:positionH>
                <wp:positionV relativeFrom="paragraph">
                  <wp:posOffset>740410</wp:posOffset>
                </wp:positionV>
                <wp:extent cx="5295900" cy="503555"/>
                <wp:effectExtent l="0" t="0" r="19050" b="10795"/>
                <wp:wrapSquare wrapText="bothSides"/>
                <wp:docPr id="172263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03555"/>
                        </a:xfrm>
                        <a:prstGeom prst="rect">
                          <a:avLst/>
                        </a:prstGeom>
                        <a:solidFill>
                          <a:schemeClr val="tx2">
                            <a:lumMod val="10000"/>
                            <a:lumOff val="90000"/>
                          </a:schemeClr>
                        </a:solidFill>
                        <a:ln w="9525">
                          <a:solidFill>
                            <a:srgbClr val="000000"/>
                          </a:solidFill>
                          <a:miter lim="800000"/>
                          <a:headEnd/>
                          <a:tailEnd/>
                        </a:ln>
                      </wps:spPr>
                      <wps:txbx>
                        <w:txbxContent>
                          <w:p w14:paraId="64FFDAE4" w14:textId="3A13A1B9" w:rsidR="002923BC" w:rsidRPr="00501AC7" w:rsidRDefault="00501AC7">
                            <w:pPr>
                              <w:rPr>
                                <w:sz w:val="18"/>
                                <w:szCs w:val="18"/>
                                <w:lang w:val="fr-CA"/>
                              </w:rPr>
                            </w:pPr>
                            <w:r w:rsidRPr="00501AC7">
                              <w:rPr>
                                <w:sz w:val="18"/>
                                <w:szCs w:val="18"/>
                                <w:lang w:val="fr-CA"/>
                              </w:rPr>
                              <w:t>Réfléch</w:t>
                            </w:r>
                            <w:r w:rsidR="00B66F3C">
                              <w:rPr>
                                <w:sz w:val="18"/>
                                <w:szCs w:val="18"/>
                                <w:lang w:val="fr-CA"/>
                              </w:rPr>
                              <w:t>ir</w:t>
                            </w:r>
                            <w:r w:rsidRPr="00501AC7">
                              <w:rPr>
                                <w:sz w:val="18"/>
                                <w:szCs w:val="18"/>
                                <w:lang w:val="fr-CA"/>
                              </w:rPr>
                              <w:t xml:space="preserve"> à ce qui s'applique à votre club, puis choisi</w:t>
                            </w:r>
                            <w:r w:rsidR="00B66F3C">
                              <w:rPr>
                                <w:sz w:val="18"/>
                                <w:szCs w:val="18"/>
                                <w:lang w:val="fr-CA"/>
                              </w:rPr>
                              <w:t>r</w:t>
                            </w:r>
                            <w:r w:rsidRPr="00501AC7">
                              <w:rPr>
                                <w:sz w:val="18"/>
                                <w:szCs w:val="18"/>
                                <w:lang w:val="fr-CA"/>
                              </w:rPr>
                              <w:t>/modifie</w:t>
                            </w:r>
                            <w:r w:rsidR="00B66F3C">
                              <w:rPr>
                                <w:sz w:val="18"/>
                                <w:szCs w:val="18"/>
                                <w:lang w:val="fr-CA"/>
                              </w:rPr>
                              <w:t>r</w:t>
                            </w:r>
                            <w:r w:rsidRPr="00501AC7">
                              <w:rPr>
                                <w:sz w:val="18"/>
                                <w:szCs w:val="18"/>
                                <w:lang w:val="fr-CA"/>
                              </w:rPr>
                              <w:t>/ajoute</w:t>
                            </w:r>
                            <w:r w:rsidR="00B66F3C">
                              <w:rPr>
                                <w:sz w:val="18"/>
                                <w:szCs w:val="18"/>
                                <w:lang w:val="fr-CA"/>
                              </w:rPr>
                              <w:t>r</w:t>
                            </w:r>
                            <w:r w:rsidRPr="00501AC7">
                              <w:rPr>
                                <w:sz w:val="18"/>
                                <w:szCs w:val="18"/>
                                <w:lang w:val="fr-CA"/>
                              </w:rPr>
                              <w:t>/supprime</w:t>
                            </w:r>
                            <w:r w:rsidR="00B66F3C">
                              <w:rPr>
                                <w:sz w:val="18"/>
                                <w:szCs w:val="18"/>
                                <w:lang w:val="fr-CA"/>
                              </w:rPr>
                              <w:t>r</w:t>
                            </w:r>
                            <w:r w:rsidRPr="00501AC7">
                              <w:rPr>
                                <w:sz w:val="18"/>
                                <w:szCs w:val="18"/>
                                <w:lang w:val="fr-CA"/>
                              </w:rPr>
                              <w:t xml:space="preserve"> et numérote</w:t>
                            </w:r>
                            <w:r w:rsidR="00B66F3C">
                              <w:rPr>
                                <w:sz w:val="18"/>
                                <w:szCs w:val="18"/>
                                <w:lang w:val="fr-CA"/>
                              </w:rPr>
                              <w:t>r</w:t>
                            </w:r>
                            <w:r w:rsidRPr="00501AC7">
                              <w:rPr>
                                <w:sz w:val="18"/>
                                <w:szCs w:val="18"/>
                                <w:lang w:val="fr-CA"/>
                              </w:rPr>
                              <w:t xml:space="preserve"> le reste.  </w:t>
                            </w:r>
                            <w:r w:rsidR="00B66F3C">
                              <w:rPr>
                                <w:sz w:val="18"/>
                                <w:szCs w:val="18"/>
                                <w:lang w:val="fr-CA"/>
                              </w:rPr>
                              <w:t>Ne pas oublier</w:t>
                            </w:r>
                            <w:r w:rsidRPr="00501AC7">
                              <w:rPr>
                                <w:sz w:val="18"/>
                                <w:szCs w:val="18"/>
                                <w:lang w:val="fr-CA"/>
                              </w:rPr>
                              <w:t xml:space="preserve"> que les délais sont essentiels.  Les nouveaux candidats sont impatients de faire partie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06D95" id="_x0000_s1039" type="#_x0000_t202" style="position:absolute;left:0;text-align:left;margin-left:59.25pt;margin-top:58.3pt;width:417pt;height:39.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" fillcolor="#dceaf7 [351]">
                <v:textbox>
                  <w:txbxContent>
                    <w:p w14:paraId="64FFDAE4" w14:textId="3A13A1B9" w:rsidR="002923BC" w:rsidRPr="00501AC7" w:rsidRDefault="00501AC7">
                      <w:pPr>
                        <w:rPr>
                          <w:sz w:val="18"/>
                          <w:szCs w:val="18"/>
                          <w:lang w:val="fr-CA"/>
                        </w:rPr>
                      </w:pPr>
                      <w:r w:rsidRPr="00501AC7">
                        <w:rPr>
                          <w:sz w:val="18"/>
                          <w:szCs w:val="18"/>
                          <w:lang w:val="fr-CA"/>
                        </w:rPr>
                        <w:t>Réfléch</w:t>
                      </w:r>
                      <w:r w:rsidR="00B66F3C">
                        <w:rPr>
                          <w:sz w:val="18"/>
                          <w:szCs w:val="18"/>
                          <w:lang w:val="fr-CA"/>
                        </w:rPr>
                        <w:t>ir</w:t>
                      </w:r>
                      <w:r w:rsidRPr="00501AC7">
                        <w:rPr>
                          <w:sz w:val="18"/>
                          <w:szCs w:val="18"/>
                          <w:lang w:val="fr-CA"/>
                        </w:rPr>
                        <w:t xml:space="preserve"> à ce qui s'applique à votre club, puis choisi</w:t>
                      </w:r>
                      <w:r w:rsidR="00B66F3C">
                        <w:rPr>
                          <w:sz w:val="18"/>
                          <w:szCs w:val="18"/>
                          <w:lang w:val="fr-CA"/>
                        </w:rPr>
                        <w:t>r</w:t>
                      </w:r>
                      <w:r w:rsidRPr="00501AC7">
                        <w:rPr>
                          <w:sz w:val="18"/>
                          <w:szCs w:val="18"/>
                          <w:lang w:val="fr-CA"/>
                        </w:rPr>
                        <w:t>/modifie</w:t>
                      </w:r>
                      <w:r w:rsidR="00B66F3C">
                        <w:rPr>
                          <w:sz w:val="18"/>
                          <w:szCs w:val="18"/>
                          <w:lang w:val="fr-CA"/>
                        </w:rPr>
                        <w:t>r</w:t>
                      </w:r>
                      <w:r w:rsidRPr="00501AC7">
                        <w:rPr>
                          <w:sz w:val="18"/>
                          <w:szCs w:val="18"/>
                          <w:lang w:val="fr-CA"/>
                        </w:rPr>
                        <w:t>/ajoute</w:t>
                      </w:r>
                      <w:r w:rsidR="00B66F3C">
                        <w:rPr>
                          <w:sz w:val="18"/>
                          <w:szCs w:val="18"/>
                          <w:lang w:val="fr-CA"/>
                        </w:rPr>
                        <w:t>r</w:t>
                      </w:r>
                      <w:r w:rsidRPr="00501AC7">
                        <w:rPr>
                          <w:sz w:val="18"/>
                          <w:szCs w:val="18"/>
                          <w:lang w:val="fr-CA"/>
                        </w:rPr>
                        <w:t>/supprime</w:t>
                      </w:r>
                      <w:r w:rsidR="00B66F3C">
                        <w:rPr>
                          <w:sz w:val="18"/>
                          <w:szCs w:val="18"/>
                          <w:lang w:val="fr-CA"/>
                        </w:rPr>
                        <w:t>r</w:t>
                      </w:r>
                      <w:r w:rsidRPr="00501AC7">
                        <w:rPr>
                          <w:sz w:val="18"/>
                          <w:szCs w:val="18"/>
                          <w:lang w:val="fr-CA"/>
                        </w:rPr>
                        <w:t xml:space="preserve"> et numérote</w:t>
                      </w:r>
                      <w:r w:rsidR="00B66F3C">
                        <w:rPr>
                          <w:sz w:val="18"/>
                          <w:szCs w:val="18"/>
                          <w:lang w:val="fr-CA"/>
                        </w:rPr>
                        <w:t>r</w:t>
                      </w:r>
                      <w:r w:rsidRPr="00501AC7">
                        <w:rPr>
                          <w:sz w:val="18"/>
                          <w:szCs w:val="18"/>
                          <w:lang w:val="fr-CA"/>
                        </w:rPr>
                        <w:t xml:space="preserve"> le reste.  </w:t>
                      </w:r>
                      <w:r w:rsidR="00B66F3C">
                        <w:rPr>
                          <w:sz w:val="18"/>
                          <w:szCs w:val="18"/>
                          <w:lang w:val="fr-CA"/>
                        </w:rPr>
                        <w:t>Ne pas oublier</w:t>
                      </w:r>
                      <w:r w:rsidRPr="00501AC7">
                        <w:rPr>
                          <w:sz w:val="18"/>
                          <w:szCs w:val="18"/>
                          <w:lang w:val="fr-CA"/>
                        </w:rPr>
                        <w:t xml:space="preserve"> que les délais sont essentiels.  Les nouveaux candidats sont impatients de faire partie du club!</w:t>
                      </w:r>
                    </w:p>
                  </w:txbxContent>
                </v:textbox>
                <w10:wrap type="square" anchorx="margin"/>
              </v:shape>
            </w:pict>
          </mc:Fallback>
        </mc:AlternateContent>
      </w:r>
      <w:r w:rsidR="004D3F4C" w:rsidRPr="003C5342">
        <w:rPr>
          <w:sz w:val="24"/>
          <w:szCs w:val="24"/>
          <w:lang w:val="fr-CA"/>
        </w:rPr>
        <w:t>(b)</w:t>
      </w:r>
      <w:r w:rsidR="004D3F4C" w:rsidRPr="003C5342">
        <w:rPr>
          <w:sz w:val="24"/>
          <w:szCs w:val="24"/>
          <w:lang w:val="fr-CA"/>
        </w:rPr>
        <w:tab/>
      </w:r>
      <w:r w:rsidR="00004406" w:rsidRPr="00896AC3">
        <w:rPr>
          <w:lang w:val="fr-CA"/>
        </w:rPr>
        <w:t xml:space="preserve"> </w:t>
      </w:r>
      <w:r w:rsidR="00004406" w:rsidRPr="00004406">
        <w:rPr>
          <w:sz w:val="24"/>
          <w:szCs w:val="24"/>
          <w:lang w:val="fr-CA"/>
        </w:rPr>
        <w:t>Le candidat dont la demande d'adhésion a été rejetée ou refusée se verra communiquer par écrit les raisons de ce rejet ou de ce refus dans un délai de trente (30) jours à compter de la décision.</w:t>
      </w:r>
    </w:p>
    <w:p w14:paraId="7DA04440" w14:textId="082C269B" w:rsidR="00B66F3C" w:rsidRDefault="00B66F3C" w:rsidP="00B66F3C">
      <w:pPr>
        <w:pStyle w:val="ListParagraph"/>
        <w:ind w:left="1800"/>
        <w:rPr>
          <w:color w:val="215E99" w:themeColor="text2" w:themeTint="BF"/>
          <w:sz w:val="24"/>
          <w:szCs w:val="24"/>
          <w:lang w:val="fr-CA"/>
        </w:rPr>
      </w:pPr>
    </w:p>
    <w:p w14:paraId="109798B7" w14:textId="77777777" w:rsidR="00B66F3C"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 xml:space="preserve">Les demandes sont transmises au conseil d'administration. </w:t>
      </w:r>
    </w:p>
    <w:p w14:paraId="312ED28C" w14:textId="4A113128"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Les demandes sont ajoutées à l'ordre du jour de la prochaine réunion du conseil d'administration.</w:t>
      </w:r>
    </w:p>
    <w:p w14:paraId="6C501674" w14:textId="39145AB1"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Les noms des candidats sont publiés sur une page privée de médias sociaux pour commentaires pendant une période de quatorze (14) jours.  Si aucune objection n'est soulevée, la demande est considérée comme acceptée.</w:t>
      </w:r>
    </w:p>
    <w:p w14:paraId="45D4183D" w14:textId="77777777" w:rsidR="00B66F3C"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 xml:space="preserve">Les demandes doivent être votées et approuvées à la majorité simple </w:t>
      </w:r>
    </w:p>
    <w:p w14:paraId="577A58ED" w14:textId="22CA4C0B" w:rsidR="00004406" w:rsidRPr="00B66F3C" w:rsidRDefault="00004406" w:rsidP="00B66F3C">
      <w:pPr>
        <w:pStyle w:val="ListParagraph"/>
        <w:ind w:left="1800"/>
        <w:rPr>
          <w:color w:val="156082" w:themeColor="accent1"/>
          <w:sz w:val="24"/>
          <w:szCs w:val="24"/>
          <w:lang w:val="fr-CA"/>
        </w:rPr>
      </w:pPr>
      <w:r w:rsidRPr="00B66F3C">
        <w:rPr>
          <w:color w:val="156082" w:themeColor="accent1"/>
          <w:sz w:val="24"/>
          <w:szCs w:val="24"/>
          <w:lang w:val="fr-CA"/>
        </w:rPr>
        <w:t>(51 %) des membres du club présents à la réunion et ayant le droit de vote.</w:t>
      </w:r>
    </w:p>
    <w:p w14:paraId="0BB24E73" w14:textId="25BEF71E"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Un candidat dont la demande d'adhésion a été rejetée ou refusée ne peut pas déposer une nouvelle demande pendant une période de douze (12) mois à compter de la date du rejet.</w:t>
      </w:r>
    </w:p>
    <w:p w14:paraId="527836CB" w14:textId="652BD9F2"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 xml:space="preserve">Les nouveaux membres n'ayant pas fait l'objet d'une objection immédiate de la part d'un membre sont acceptés mais sont soumis à une période </w:t>
      </w:r>
      <w:r w:rsidR="00B66F3C" w:rsidRPr="00B66F3C">
        <w:rPr>
          <w:color w:val="156082" w:themeColor="accent1"/>
          <w:sz w:val="24"/>
          <w:szCs w:val="24"/>
          <w:lang w:val="fr-CA"/>
        </w:rPr>
        <w:t>de probation</w:t>
      </w:r>
      <w:r w:rsidRPr="00B66F3C">
        <w:rPr>
          <w:color w:val="156082" w:themeColor="accent1"/>
          <w:sz w:val="24"/>
          <w:szCs w:val="24"/>
          <w:lang w:val="fr-CA"/>
        </w:rPr>
        <w:t xml:space="preserve"> d'un an. Si le conseil d'administration estime que le candidat a enfreint la constitution et/ou les règlements </w:t>
      </w:r>
      <w:r w:rsidR="00B66F3C" w:rsidRPr="00B66F3C">
        <w:rPr>
          <w:color w:val="156082" w:themeColor="accent1"/>
          <w:sz w:val="24"/>
          <w:szCs w:val="24"/>
          <w:lang w:val="fr-CA"/>
        </w:rPr>
        <w:t xml:space="preserve">administratifs </w:t>
      </w:r>
      <w:r w:rsidRPr="00B66F3C">
        <w:rPr>
          <w:color w:val="156082" w:themeColor="accent1"/>
          <w:sz w:val="24"/>
          <w:szCs w:val="24"/>
          <w:lang w:val="fr-CA"/>
        </w:rPr>
        <w:t>du club, ou les règlements et politiques du CCC, ou qu'il a eu une conduite préjudiciable aux intérêts du club ou de la race, son adhésion ne sera pas renouvelée.</w:t>
      </w:r>
    </w:p>
    <w:p w14:paraId="105887C9" w14:textId="18D17A0E" w:rsidR="00483C5D"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Les nouveaux membres éleveurs auront la possibilité de s'inscrire au programme des éleveurs privilégiés du club après une période de probation de trois (3) mois.</w:t>
      </w:r>
    </w:p>
    <w:p w14:paraId="79C6BB8B" w14:textId="77777777" w:rsidR="00236192" w:rsidRPr="00B66F3C" w:rsidRDefault="00236192" w:rsidP="00D74685">
      <w:pPr>
        <w:ind w:firstLine="720"/>
        <w:rPr>
          <w:color w:val="156082" w:themeColor="accent1"/>
          <w:sz w:val="24"/>
          <w:szCs w:val="24"/>
          <w:lang w:val="fr-CA"/>
        </w:rPr>
      </w:pPr>
    </w:p>
    <w:p w14:paraId="287DA30F" w14:textId="44B2A3F2" w:rsidR="00483C5D" w:rsidRPr="003C5342" w:rsidRDefault="00D74685" w:rsidP="00D74685">
      <w:pPr>
        <w:ind w:firstLine="720"/>
        <w:rPr>
          <w:sz w:val="24"/>
          <w:szCs w:val="24"/>
          <w:lang w:val="fr-CA"/>
        </w:rPr>
      </w:pPr>
      <w:r w:rsidRPr="003C5342">
        <w:rPr>
          <w:sz w:val="24"/>
          <w:szCs w:val="24"/>
          <w:lang w:val="fr-CA"/>
        </w:rPr>
        <w:t>5</w:t>
      </w:r>
      <w:r w:rsidR="00483C5D" w:rsidRPr="003C5342">
        <w:rPr>
          <w:sz w:val="24"/>
          <w:szCs w:val="24"/>
          <w:lang w:val="fr-CA"/>
        </w:rPr>
        <w:t>.7</w:t>
      </w:r>
      <w:r w:rsidR="00483C5D" w:rsidRPr="003C5342">
        <w:rPr>
          <w:sz w:val="24"/>
          <w:szCs w:val="24"/>
          <w:lang w:val="fr-CA"/>
        </w:rPr>
        <w:tab/>
      </w:r>
      <w:r w:rsidR="000578C2">
        <w:rPr>
          <w:sz w:val="24"/>
          <w:szCs w:val="24"/>
          <w:lang w:val="fr-CA"/>
        </w:rPr>
        <w:t>Révocation</w:t>
      </w:r>
      <w:r w:rsidR="00DB0601" w:rsidRPr="00DB0601">
        <w:rPr>
          <w:sz w:val="24"/>
          <w:szCs w:val="24"/>
          <w:lang w:val="fr-CA"/>
        </w:rPr>
        <w:t xml:space="preserve"> ou suspension de l'adhésion</w:t>
      </w:r>
    </w:p>
    <w:p w14:paraId="2738FC6A" w14:textId="77777777" w:rsidR="000D723F" w:rsidRPr="003C5342" w:rsidRDefault="000D723F" w:rsidP="00977028">
      <w:pPr>
        <w:pStyle w:val="ListParagraph"/>
        <w:spacing w:before="120" w:after="120"/>
        <w:ind w:left="1434"/>
        <w:contextualSpacing w:val="0"/>
        <w:rPr>
          <w:sz w:val="24"/>
          <w:szCs w:val="24"/>
          <w:lang w:val="fr-CA"/>
        </w:rPr>
      </w:pPr>
    </w:p>
    <w:p w14:paraId="2D46D3AB" w14:textId="1ECABA56" w:rsidR="002E5EA1" w:rsidRPr="003C5342" w:rsidRDefault="00F04E2F" w:rsidP="000D723F">
      <w:pPr>
        <w:pStyle w:val="ListParagraph"/>
        <w:spacing w:before="120" w:after="120"/>
        <w:ind w:left="2160" w:hanging="720"/>
        <w:contextualSpacing w:val="0"/>
        <w:rPr>
          <w:sz w:val="24"/>
          <w:szCs w:val="24"/>
          <w:lang w:val="fr-CA"/>
        </w:rPr>
      </w:pPr>
      <w:r w:rsidRPr="003C5342">
        <w:rPr>
          <w:sz w:val="24"/>
          <w:szCs w:val="24"/>
          <w:lang w:val="fr-CA"/>
        </w:rPr>
        <w:t>(a)</w:t>
      </w:r>
      <w:r w:rsidRPr="003C5342">
        <w:rPr>
          <w:sz w:val="24"/>
          <w:szCs w:val="24"/>
          <w:lang w:val="fr-CA"/>
        </w:rPr>
        <w:tab/>
      </w:r>
      <w:r w:rsidR="00DB0601" w:rsidRPr="00DB0601">
        <w:rPr>
          <w:sz w:val="24"/>
          <w:szCs w:val="24"/>
          <w:lang w:val="fr-CA"/>
        </w:rPr>
        <w:t>Tout membre suspendu, destitué, expulsé ou privé des prérogatives du CCC sera, sans préavis, suspendu des prérogatives de ce club pour une période équivalente.</w:t>
      </w:r>
    </w:p>
    <w:p w14:paraId="7B962844" w14:textId="37A4EB59" w:rsidR="00F037CC" w:rsidRPr="003C5342" w:rsidRDefault="00B142A2" w:rsidP="00F037CC">
      <w:pPr>
        <w:pStyle w:val="ListParagraph"/>
        <w:spacing w:before="120" w:after="120"/>
        <w:ind w:left="2160" w:hanging="720"/>
        <w:contextualSpacing w:val="0"/>
        <w:rPr>
          <w:sz w:val="24"/>
          <w:szCs w:val="24"/>
          <w:lang w:val="fr-CA"/>
        </w:rPr>
      </w:pPr>
      <w:r w:rsidRPr="003C5342">
        <w:rPr>
          <w:sz w:val="24"/>
          <w:szCs w:val="24"/>
          <w:lang w:val="fr-CA"/>
        </w:rPr>
        <w:lastRenderedPageBreak/>
        <w:t>(b)</w:t>
      </w:r>
      <w:r w:rsidRPr="003C5342">
        <w:rPr>
          <w:sz w:val="24"/>
          <w:szCs w:val="24"/>
          <w:lang w:val="fr-CA"/>
        </w:rPr>
        <w:tab/>
      </w:r>
      <w:r w:rsidR="000578C2" w:rsidRPr="000578C2">
        <w:rPr>
          <w:sz w:val="24"/>
          <w:szCs w:val="24"/>
          <w:lang w:val="fr-CA"/>
        </w:rPr>
        <w:t xml:space="preserve">En cas de révocation ou de suspension de la qualité de membre, tous les dossiers, biens et accessoires du club doivent être immédiatement restitués à un officiel en </w:t>
      </w:r>
      <w:r w:rsidR="000F7C2A">
        <w:rPr>
          <w:sz w:val="24"/>
          <w:szCs w:val="24"/>
          <w:lang w:val="fr-CA"/>
        </w:rPr>
        <w:t>fonction</w:t>
      </w:r>
      <w:r w:rsidR="000578C2" w:rsidRPr="000578C2">
        <w:rPr>
          <w:sz w:val="24"/>
          <w:szCs w:val="24"/>
          <w:lang w:val="fr-CA"/>
        </w:rPr>
        <w:t xml:space="preserve"> du club.</w:t>
      </w:r>
    </w:p>
    <w:p w14:paraId="6861284B" w14:textId="15EF750C" w:rsidR="00E654BC" w:rsidRPr="003C5342" w:rsidRDefault="00E654BC" w:rsidP="00F037CC">
      <w:pPr>
        <w:pStyle w:val="ListParagraph"/>
        <w:spacing w:before="120" w:after="120"/>
        <w:ind w:left="2160" w:hanging="720"/>
        <w:contextualSpacing w:val="0"/>
        <w:rPr>
          <w:sz w:val="24"/>
          <w:szCs w:val="24"/>
          <w:lang w:val="fr-CA"/>
        </w:rPr>
      </w:pPr>
      <w:r w:rsidRPr="003C5342">
        <w:rPr>
          <w:noProof/>
          <w:sz w:val="24"/>
          <w:szCs w:val="24"/>
          <w:lang w:val="fr-CA"/>
        </w:rPr>
        <mc:AlternateContent>
          <mc:Choice Requires="wps">
            <w:drawing>
              <wp:anchor distT="45720" distB="45720" distL="114300" distR="114300" simplePos="0" relativeHeight="251677696" behindDoc="0" locked="0" layoutInCell="1" allowOverlap="1" wp14:anchorId="3311EF66" wp14:editId="56844E09">
                <wp:simplePos x="0" y="0"/>
                <wp:positionH relativeFrom="column">
                  <wp:posOffset>438150</wp:posOffset>
                </wp:positionH>
                <wp:positionV relativeFrom="paragraph">
                  <wp:posOffset>94615</wp:posOffset>
                </wp:positionV>
                <wp:extent cx="5695950" cy="381000"/>
                <wp:effectExtent l="0" t="0" r="19050" b="19050"/>
                <wp:wrapSquare wrapText="bothSides"/>
                <wp:docPr id="1711662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000"/>
                        </a:xfrm>
                        <a:prstGeom prst="rect">
                          <a:avLst/>
                        </a:prstGeom>
                        <a:solidFill>
                          <a:schemeClr val="tx2">
                            <a:lumMod val="10000"/>
                            <a:lumOff val="90000"/>
                          </a:schemeClr>
                        </a:solidFill>
                        <a:ln w="9525">
                          <a:solidFill>
                            <a:srgbClr val="000000"/>
                          </a:solidFill>
                          <a:miter lim="800000"/>
                          <a:headEnd/>
                          <a:tailEnd/>
                        </a:ln>
                      </wps:spPr>
                      <wps:txbx>
                        <w:txbxContent>
                          <w:p w14:paraId="7253C5BF" w14:textId="0F25CE59" w:rsidR="00E654BC" w:rsidRPr="00501AC7" w:rsidRDefault="00501AC7">
                            <w:pPr>
                              <w:rPr>
                                <w:lang w:val="fr-CA"/>
                              </w:rPr>
                            </w:pPr>
                            <w:r w:rsidRPr="00501AC7">
                              <w:rPr>
                                <w:sz w:val="18"/>
                                <w:szCs w:val="18"/>
                                <w:lang w:val="fr-CA"/>
                              </w:rPr>
                              <w:t>Voici quelques options.  Examine</w:t>
                            </w:r>
                            <w:r w:rsidR="0013466E">
                              <w:rPr>
                                <w:sz w:val="18"/>
                                <w:szCs w:val="18"/>
                                <w:lang w:val="fr-CA"/>
                              </w:rPr>
                              <w:t>r</w:t>
                            </w:r>
                            <w:r w:rsidRPr="00501AC7">
                              <w:rPr>
                                <w:sz w:val="18"/>
                                <w:szCs w:val="18"/>
                                <w:lang w:val="fr-CA"/>
                              </w:rPr>
                              <w:t xml:space="preserve"> ce qui s'applique au Club, puis choisi</w:t>
                            </w:r>
                            <w:r w:rsidR="0013466E">
                              <w:rPr>
                                <w:sz w:val="18"/>
                                <w:szCs w:val="18"/>
                                <w:lang w:val="fr-CA"/>
                              </w:rPr>
                              <w:t>r</w:t>
                            </w:r>
                            <w:r w:rsidRPr="00501AC7">
                              <w:rPr>
                                <w:sz w:val="18"/>
                                <w:szCs w:val="18"/>
                                <w:lang w:val="fr-CA"/>
                              </w:rPr>
                              <w:t>/modifie</w:t>
                            </w:r>
                            <w:r w:rsidR="0013466E">
                              <w:rPr>
                                <w:sz w:val="18"/>
                                <w:szCs w:val="18"/>
                                <w:lang w:val="fr-CA"/>
                              </w:rPr>
                              <w:t>r</w:t>
                            </w:r>
                            <w:r w:rsidRPr="00501AC7">
                              <w:rPr>
                                <w:sz w:val="18"/>
                                <w:szCs w:val="18"/>
                                <w:lang w:val="fr-CA"/>
                              </w:rPr>
                              <w:t>/ajoute</w:t>
                            </w:r>
                            <w:r w:rsidR="0013466E">
                              <w:rPr>
                                <w:sz w:val="18"/>
                                <w:szCs w:val="18"/>
                                <w:lang w:val="fr-CA"/>
                              </w:rPr>
                              <w:t>r</w:t>
                            </w:r>
                            <w:r w:rsidRPr="00501AC7">
                              <w:rPr>
                                <w:sz w:val="18"/>
                                <w:szCs w:val="18"/>
                                <w:lang w:val="fr-CA"/>
                              </w:rPr>
                              <w:t>/supprime</w:t>
                            </w:r>
                            <w:r w:rsidR="0013466E">
                              <w:rPr>
                                <w:sz w:val="18"/>
                                <w:szCs w:val="18"/>
                                <w:lang w:val="fr-CA"/>
                              </w:rPr>
                              <w:t xml:space="preserve">r </w:t>
                            </w:r>
                            <w:r w:rsidRPr="00501AC7">
                              <w:rPr>
                                <w:sz w:val="18"/>
                                <w:szCs w:val="18"/>
                                <w:lang w:val="fr-CA"/>
                              </w:rPr>
                              <w:t>et numérotez les sélections finales.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EF66" id="_x0000_s1040" type="#_x0000_t202" style="position:absolute;left:0;text-align:left;margin-left:34.5pt;margin-top:7.45pt;width:448.5pt;height:3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" fillcolor="#dceaf7 [351]">
                <v:textbox>
                  <w:txbxContent>
                    <w:p w14:paraId="7253C5BF" w14:textId="0F25CE59" w:rsidR="00E654BC" w:rsidRPr="00501AC7" w:rsidRDefault="00501AC7">
                      <w:pPr>
                        <w:rPr>
                          <w:lang w:val="fr-CA"/>
                        </w:rPr>
                      </w:pPr>
                      <w:r w:rsidRPr="00501AC7">
                        <w:rPr>
                          <w:sz w:val="18"/>
                          <w:szCs w:val="18"/>
                          <w:lang w:val="fr-CA"/>
                        </w:rPr>
                        <w:t>Voici quelques options.  Examine</w:t>
                      </w:r>
                      <w:r w:rsidR="0013466E">
                        <w:rPr>
                          <w:sz w:val="18"/>
                          <w:szCs w:val="18"/>
                          <w:lang w:val="fr-CA"/>
                        </w:rPr>
                        <w:t>r</w:t>
                      </w:r>
                      <w:r w:rsidRPr="00501AC7">
                        <w:rPr>
                          <w:sz w:val="18"/>
                          <w:szCs w:val="18"/>
                          <w:lang w:val="fr-CA"/>
                        </w:rPr>
                        <w:t xml:space="preserve"> ce qui s'applique au Club, puis choisi</w:t>
                      </w:r>
                      <w:r w:rsidR="0013466E">
                        <w:rPr>
                          <w:sz w:val="18"/>
                          <w:szCs w:val="18"/>
                          <w:lang w:val="fr-CA"/>
                        </w:rPr>
                        <w:t>r</w:t>
                      </w:r>
                      <w:r w:rsidRPr="00501AC7">
                        <w:rPr>
                          <w:sz w:val="18"/>
                          <w:szCs w:val="18"/>
                          <w:lang w:val="fr-CA"/>
                        </w:rPr>
                        <w:t>/modifie</w:t>
                      </w:r>
                      <w:r w:rsidR="0013466E">
                        <w:rPr>
                          <w:sz w:val="18"/>
                          <w:szCs w:val="18"/>
                          <w:lang w:val="fr-CA"/>
                        </w:rPr>
                        <w:t>r</w:t>
                      </w:r>
                      <w:r w:rsidRPr="00501AC7">
                        <w:rPr>
                          <w:sz w:val="18"/>
                          <w:szCs w:val="18"/>
                          <w:lang w:val="fr-CA"/>
                        </w:rPr>
                        <w:t>/ajoute</w:t>
                      </w:r>
                      <w:r w:rsidR="0013466E">
                        <w:rPr>
                          <w:sz w:val="18"/>
                          <w:szCs w:val="18"/>
                          <w:lang w:val="fr-CA"/>
                        </w:rPr>
                        <w:t>r</w:t>
                      </w:r>
                      <w:r w:rsidRPr="00501AC7">
                        <w:rPr>
                          <w:sz w:val="18"/>
                          <w:szCs w:val="18"/>
                          <w:lang w:val="fr-CA"/>
                        </w:rPr>
                        <w:t>/supprime</w:t>
                      </w:r>
                      <w:r w:rsidR="0013466E">
                        <w:rPr>
                          <w:sz w:val="18"/>
                          <w:szCs w:val="18"/>
                          <w:lang w:val="fr-CA"/>
                        </w:rPr>
                        <w:t xml:space="preserve">r </w:t>
                      </w:r>
                      <w:r w:rsidRPr="00501AC7">
                        <w:rPr>
                          <w:sz w:val="18"/>
                          <w:szCs w:val="18"/>
                          <w:lang w:val="fr-CA"/>
                        </w:rPr>
                        <w:t>et numérotez les sélections finales.</w:t>
                      </w:r>
                    </w:p>
                  </w:txbxContent>
                </v:textbox>
                <w10:wrap type="square"/>
              </v:shape>
            </w:pict>
          </mc:Fallback>
        </mc:AlternateContent>
      </w:r>
    </w:p>
    <w:p w14:paraId="259BD465" w14:textId="26C0EBF2" w:rsidR="000578C2" w:rsidRPr="00F037CC" w:rsidRDefault="000578C2" w:rsidP="00B218C8">
      <w:pPr>
        <w:pStyle w:val="ListParagraph"/>
        <w:numPr>
          <w:ilvl w:val="1"/>
          <w:numId w:val="17"/>
        </w:numPr>
        <w:spacing w:before="120" w:after="120"/>
        <w:rPr>
          <w:color w:val="156082" w:themeColor="accent1"/>
          <w:sz w:val="24"/>
          <w:szCs w:val="24"/>
          <w:lang w:val="fr-CA"/>
        </w:rPr>
      </w:pPr>
      <w:r w:rsidRPr="00F037CC">
        <w:rPr>
          <w:color w:val="156082" w:themeColor="accent1"/>
          <w:sz w:val="24"/>
          <w:szCs w:val="24"/>
          <w:lang w:val="fr-CA"/>
        </w:rPr>
        <w:t>Démission :  Tout membre en règle peut démissionner du club moyennant une notification écrite vérifiable adressée au secrétaire, mais aucun membre ne peut démissionner s'il a des dettes envers le club. Tout le matériel appartenant au club doit être remis en bon état au secrétaire au plus tard dix (10) jours après la démission du membre. Les obligations autres que les droits d'adhésion sont considérés comme une dette envers le club et doivent être payées en totalité avant la démission.</w:t>
      </w:r>
    </w:p>
    <w:p w14:paraId="26653802" w14:textId="77777777" w:rsidR="0013466E" w:rsidRPr="00F037CC" w:rsidRDefault="0013466E" w:rsidP="0013466E">
      <w:pPr>
        <w:pStyle w:val="ListParagraph"/>
        <w:spacing w:before="120" w:after="120"/>
        <w:ind w:left="1800"/>
        <w:rPr>
          <w:color w:val="156082" w:themeColor="accent1"/>
          <w:sz w:val="24"/>
          <w:szCs w:val="24"/>
          <w:lang w:val="fr-CA"/>
        </w:rPr>
      </w:pPr>
    </w:p>
    <w:p w14:paraId="1681179E" w14:textId="32922494" w:rsidR="00F037CC" w:rsidRPr="00F037CC" w:rsidRDefault="000578C2" w:rsidP="00F037CC">
      <w:pPr>
        <w:pStyle w:val="ListParagraph"/>
        <w:numPr>
          <w:ilvl w:val="1"/>
          <w:numId w:val="17"/>
        </w:numPr>
        <w:rPr>
          <w:color w:val="156082" w:themeColor="accent1"/>
          <w:sz w:val="24"/>
          <w:szCs w:val="24"/>
          <w:lang w:val="fr-CA"/>
        </w:rPr>
      </w:pPr>
      <w:r w:rsidRPr="00F037CC">
        <w:rPr>
          <w:color w:val="156082" w:themeColor="accent1"/>
          <w:sz w:val="24"/>
          <w:szCs w:val="24"/>
          <w:lang w:val="fr-CA"/>
        </w:rPr>
        <w:t>Adhésion échue :  Une adhésion est considérée comme échue et automatiquement révoquée si les droits d'adhésion du membre restent impayés soixante (60) jours après le premier jour de l'année du club. Si un membre est en situation de difficulté financière, le conseil d'administration peut lui accorder un délai de grâce de trente (30) jours ou l'exonérer entièrement des droits d'adhésion par un vote à la majorité du conseil d'administration, au cas par cas. En aucun cas, une personne dont les droits d'adhésion sont impayés n'a le droit de voter ou d'occuper une fonction.</w:t>
      </w:r>
    </w:p>
    <w:p w14:paraId="1B0C8B18" w14:textId="77777777" w:rsidR="00F037CC" w:rsidRPr="00F037CC" w:rsidRDefault="00F037CC" w:rsidP="00F037CC">
      <w:pPr>
        <w:pStyle w:val="ListParagraph"/>
        <w:ind w:left="1800"/>
        <w:rPr>
          <w:color w:val="156082" w:themeColor="accent1"/>
          <w:sz w:val="24"/>
          <w:szCs w:val="24"/>
          <w:lang w:val="fr-CA"/>
        </w:rPr>
      </w:pPr>
    </w:p>
    <w:p w14:paraId="583E2DD9" w14:textId="3D7EDCD0" w:rsidR="000578C2" w:rsidRPr="00F037CC" w:rsidRDefault="000578C2" w:rsidP="00F037CC">
      <w:pPr>
        <w:pStyle w:val="ListParagraph"/>
        <w:numPr>
          <w:ilvl w:val="1"/>
          <w:numId w:val="17"/>
        </w:numPr>
        <w:spacing w:before="120"/>
        <w:rPr>
          <w:color w:val="156082" w:themeColor="accent1"/>
          <w:sz w:val="24"/>
          <w:szCs w:val="24"/>
          <w:lang w:val="fr-CA"/>
        </w:rPr>
      </w:pPr>
      <w:r w:rsidRPr="00F037CC">
        <w:rPr>
          <w:color w:val="156082" w:themeColor="accent1"/>
          <w:sz w:val="24"/>
          <w:szCs w:val="24"/>
          <w:lang w:val="fr-CA"/>
        </w:rPr>
        <w:t>Suspension :  L'adhésion peut être suspendue à la suite d'une mesure disciplinaire, comme indiqué dans [</w:t>
      </w:r>
      <w:r w:rsidRPr="006808B0">
        <w:rPr>
          <w:color w:val="156082" w:themeColor="accent1"/>
          <w:sz w:val="24"/>
          <w:szCs w:val="24"/>
          <w:highlight w:val="lightGray"/>
          <w:lang w:val="fr-CA"/>
        </w:rPr>
        <w:t>insérer le(s) article(s)</w:t>
      </w:r>
      <w:r w:rsidRPr="00F037CC">
        <w:rPr>
          <w:color w:val="156082" w:themeColor="accent1"/>
          <w:sz w:val="24"/>
          <w:szCs w:val="24"/>
          <w:lang w:val="fr-CA"/>
        </w:rPr>
        <w:t>] du présent document. Dans ce cas, les droits d'adhésion ne sont pas remboursés.</w:t>
      </w:r>
    </w:p>
    <w:p w14:paraId="07E5EECE" w14:textId="77777777" w:rsidR="0013466E" w:rsidRPr="00F037CC" w:rsidRDefault="0013466E" w:rsidP="0013466E">
      <w:pPr>
        <w:pStyle w:val="ListParagraph"/>
        <w:spacing w:before="120" w:after="120"/>
        <w:ind w:left="1800"/>
        <w:rPr>
          <w:color w:val="156082" w:themeColor="accent1"/>
          <w:sz w:val="24"/>
          <w:szCs w:val="24"/>
          <w:lang w:val="fr-CA"/>
        </w:rPr>
      </w:pPr>
    </w:p>
    <w:p w14:paraId="1ED0E018" w14:textId="3B3D43DF" w:rsidR="000578C2" w:rsidRPr="00F037CC" w:rsidRDefault="000578C2" w:rsidP="00B218C8">
      <w:pPr>
        <w:pStyle w:val="ListParagraph"/>
        <w:numPr>
          <w:ilvl w:val="1"/>
          <w:numId w:val="17"/>
        </w:numPr>
        <w:spacing w:before="120" w:after="120"/>
        <w:rPr>
          <w:color w:val="156082" w:themeColor="accent1"/>
          <w:sz w:val="24"/>
          <w:szCs w:val="24"/>
          <w:lang w:val="fr-CA"/>
        </w:rPr>
      </w:pPr>
      <w:r w:rsidRPr="00F037CC">
        <w:rPr>
          <w:color w:val="156082" w:themeColor="accent1"/>
          <w:sz w:val="24"/>
          <w:szCs w:val="24"/>
          <w:lang w:val="fr-CA"/>
        </w:rPr>
        <w:t>Décès :  Tout membre décédé est immédiatement enregistré par le secrétaire et aucune autre correspondance n'est envoyée à l'adresse enregistrée.</w:t>
      </w:r>
    </w:p>
    <w:p w14:paraId="0411D424" w14:textId="77777777" w:rsidR="0013466E" w:rsidRPr="00F037CC" w:rsidRDefault="0013466E" w:rsidP="0013466E">
      <w:pPr>
        <w:pStyle w:val="ListParagraph"/>
        <w:ind w:left="3588"/>
        <w:rPr>
          <w:color w:val="156082" w:themeColor="accent1"/>
          <w:sz w:val="18"/>
          <w:szCs w:val="18"/>
          <w:lang w:val="fr-CA"/>
        </w:rPr>
      </w:pPr>
    </w:p>
    <w:p w14:paraId="71D0E4E5" w14:textId="3861A3DE" w:rsidR="0013466E" w:rsidRPr="00F037CC" w:rsidRDefault="009D276C" w:rsidP="000578C2">
      <w:pPr>
        <w:spacing w:before="120" w:after="120"/>
        <w:ind w:left="720"/>
        <w:rPr>
          <w:sz w:val="24"/>
          <w:szCs w:val="24"/>
          <w:lang w:val="fr-CA"/>
        </w:rPr>
      </w:pPr>
      <w:r w:rsidRPr="0013466E">
        <w:rPr>
          <w:noProof/>
          <w:sz w:val="24"/>
          <w:szCs w:val="24"/>
        </w:rPr>
        <mc:AlternateContent>
          <mc:Choice Requires="wps">
            <w:drawing>
              <wp:anchor distT="45720" distB="45720" distL="114300" distR="114300" simplePos="0" relativeHeight="251795456" behindDoc="0" locked="0" layoutInCell="1" allowOverlap="1" wp14:anchorId="3FF26B9B" wp14:editId="1A3B796F">
                <wp:simplePos x="0" y="0"/>
                <wp:positionH relativeFrom="column">
                  <wp:posOffset>2505075</wp:posOffset>
                </wp:positionH>
                <wp:positionV relativeFrom="paragraph">
                  <wp:posOffset>167005</wp:posOffset>
                </wp:positionV>
                <wp:extent cx="3781425" cy="276225"/>
                <wp:effectExtent l="0" t="0" r="28575" b="28575"/>
                <wp:wrapSquare wrapText="bothSides"/>
                <wp:docPr id="10391133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76225"/>
                        </a:xfrm>
                        <a:prstGeom prst="rect">
                          <a:avLst/>
                        </a:prstGeom>
                        <a:solidFill>
                          <a:schemeClr val="tx2">
                            <a:lumMod val="10000"/>
                            <a:lumOff val="90000"/>
                          </a:schemeClr>
                        </a:solidFill>
                        <a:ln w="9525">
                          <a:solidFill>
                            <a:srgbClr val="000000"/>
                          </a:solidFill>
                          <a:miter lim="800000"/>
                          <a:headEnd/>
                          <a:tailEnd/>
                        </a:ln>
                      </wps:spPr>
                      <wps:txbx>
                        <w:txbxContent>
                          <w:p w14:paraId="382460F2" w14:textId="39901392" w:rsidR="0013466E" w:rsidRPr="0013466E" w:rsidRDefault="0013466E" w:rsidP="0013466E">
                            <w:pPr>
                              <w:rPr>
                                <w:sz w:val="18"/>
                                <w:szCs w:val="18"/>
                                <w:lang w:val="fr-CA"/>
                              </w:rPr>
                            </w:pPr>
                            <w:r w:rsidRPr="0013466E">
                              <w:rPr>
                                <w:sz w:val="18"/>
                                <w:szCs w:val="18"/>
                                <w:lang w:val="fr-CA"/>
                              </w:rPr>
                              <w:t>Qui a le droit de vote au sein du club?  Cette décision doit être très claire.</w:t>
                            </w:r>
                          </w:p>
                          <w:p w14:paraId="2DC5DFC9" w14:textId="5E7DF988" w:rsidR="0013466E" w:rsidRPr="0013466E" w:rsidRDefault="0013466E">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26B9B" id="Zone de texte 2" o:spid="_x0000_s1041" type="#_x0000_t202" style="position:absolute;left:0;text-align:left;margin-left:197.25pt;margin-top:13.15pt;width:297.75pt;height:21.7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" fillcolor="#dceaf7 [351]">
                <v:textbox>
                  <w:txbxContent>
                    <w:p w14:paraId="382460F2" w14:textId="39901392" w:rsidR="0013466E" w:rsidRPr="0013466E" w:rsidRDefault="0013466E" w:rsidP="0013466E">
                      <w:pPr>
                        <w:rPr>
                          <w:sz w:val="18"/>
                          <w:szCs w:val="18"/>
                          <w:lang w:val="fr-CA"/>
                        </w:rPr>
                      </w:pPr>
                      <w:r w:rsidRPr="0013466E">
                        <w:rPr>
                          <w:sz w:val="18"/>
                          <w:szCs w:val="18"/>
                          <w:lang w:val="fr-CA"/>
                        </w:rPr>
                        <w:t>Qui a le droit de vote au sein du club?  Cette décision doit être très claire.</w:t>
                      </w:r>
                    </w:p>
                    <w:p w14:paraId="2DC5DFC9" w14:textId="5E7DF988" w:rsidR="0013466E" w:rsidRPr="0013466E" w:rsidRDefault="0013466E">
                      <w:pPr>
                        <w:rPr>
                          <w:lang w:val="fr-CA"/>
                        </w:rPr>
                      </w:pPr>
                    </w:p>
                  </w:txbxContent>
                </v:textbox>
                <w10:wrap type="square"/>
              </v:shape>
            </w:pict>
          </mc:Fallback>
        </mc:AlternateContent>
      </w:r>
    </w:p>
    <w:p w14:paraId="1823F818" w14:textId="501FE3C1" w:rsidR="00EC00D6" w:rsidRPr="003C5342" w:rsidRDefault="001F1880" w:rsidP="000578C2">
      <w:pPr>
        <w:spacing w:before="120" w:after="120"/>
        <w:ind w:left="720"/>
        <w:rPr>
          <w:color w:val="215E99" w:themeColor="text2" w:themeTint="BF"/>
          <w:sz w:val="24"/>
          <w:szCs w:val="24"/>
          <w:lang w:val="fr-CA"/>
        </w:rPr>
      </w:pPr>
      <w:r w:rsidRPr="003C5342">
        <w:rPr>
          <w:sz w:val="24"/>
          <w:szCs w:val="24"/>
          <w:lang w:val="fr-CA"/>
        </w:rPr>
        <w:t>5</w:t>
      </w:r>
      <w:r w:rsidR="002E5EA1" w:rsidRPr="003C5342">
        <w:rPr>
          <w:sz w:val="24"/>
          <w:szCs w:val="24"/>
          <w:lang w:val="fr-CA"/>
        </w:rPr>
        <w:t>.8</w:t>
      </w:r>
      <w:r w:rsidR="002E5EA1" w:rsidRPr="003C5342">
        <w:rPr>
          <w:sz w:val="24"/>
          <w:szCs w:val="24"/>
          <w:lang w:val="fr-CA"/>
        </w:rPr>
        <w:tab/>
      </w:r>
      <w:r w:rsidR="009D71E4" w:rsidRPr="009D71E4">
        <w:rPr>
          <w:sz w:val="24"/>
          <w:szCs w:val="24"/>
          <w:lang w:val="fr-CA"/>
        </w:rPr>
        <w:t>Droit de vote</w:t>
      </w:r>
      <w:r w:rsidR="0013466E">
        <w:rPr>
          <w:sz w:val="24"/>
          <w:szCs w:val="24"/>
          <w:lang w:val="fr-CA"/>
        </w:rPr>
        <w:t xml:space="preserve">   </w:t>
      </w:r>
    </w:p>
    <w:p w14:paraId="67192D85" w14:textId="7E965770" w:rsidR="009D71E4" w:rsidRPr="00F037CC" w:rsidRDefault="009D71E4" w:rsidP="00B218C8">
      <w:pPr>
        <w:pStyle w:val="ListParagraph"/>
        <w:numPr>
          <w:ilvl w:val="0"/>
          <w:numId w:val="18"/>
        </w:numPr>
        <w:rPr>
          <w:color w:val="156082" w:themeColor="accent1"/>
          <w:sz w:val="24"/>
          <w:szCs w:val="24"/>
          <w:lang w:val="fr-CA"/>
        </w:rPr>
      </w:pPr>
      <w:r w:rsidRPr="00F037CC">
        <w:rPr>
          <w:color w:val="156082" w:themeColor="accent1"/>
          <w:sz w:val="24"/>
          <w:szCs w:val="24"/>
          <w:lang w:val="fr-CA"/>
        </w:rPr>
        <w:t>Les membres réguliers (individuels), les membres détenant une adhésion familiale et les membres à vie en règle ont le droit de voter.</w:t>
      </w:r>
    </w:p>
    <w:p w14:paraId="42976995" w14:textId="77777777" w:rsidR="00F037CC" w:rsidRPr="00F037CC" w:rsidRDefault="00F037CC" w:rsidP="00F037CC">
      <w:pPr>
        <w:pStyle w:val="ListParagraph"/>
        <w:ind w:left="1800"/>
        <w:rPr>
          <w:color w:val="156082" w:themeColor="accent1"/>
          <w:sz w:val="24"/>
          <w:szCs w:val="24"/>
          <w:lang w:val="fr-CA"/>
        </w:rPr>
      </w:pPr>
    </w:p>
    <w:p w14:paraId="080C9FDA" w14:textId="39A457D6" w:rsidR="001F1880" w:rsidRPr="00F037CC" w:rsidRDefault="009D71E4" w:rsidP="00B218C8">
      <w:pPr>
        <w:pStyle w:val="ListParagraph"/>
        <w:numPr>
          <w:ilvl w:val="0"/>
          <w:numId w:val="18"/>
        </w:numPr>
        <w:rPr>
          <w:color w:val="156082" w:themeColor="accent1"/>
          <w:sz w:val="24"/>
          <w:szCs w:val="24"/>
          <w:lang w:val="fr-CA"/>
        </w:rPr>
      </w:pPr>
      <w:r w:rsidRPr="00F037CC">
        <w:rPr>
          <w:color w:val="156082" w:themeColor="accent1"/>
          <w:sz w:val="24"/>
          <w:szCs w:val="24"/>
          <w:lang w:val="fr-CA"/>
        </w:rPr>
        <w:t xml:space="preserve">L'absence d'un membre votant à trois (3) réunions consécutives, à moins d'être excusé par le conseil d'administration, entraîne le passage du statut de membre votant à celui de membre non-votant. Le conseil </w:t>
      </w:r>
      <w:r w:rsidRPr="00F037CC">
        <w:rPr>
          <w:color w:val="156082" w:themeColor="accent1"/>
          <w:sz w:val="24"/>
          <w:szCs w:val="24"/>
          <w:lang w:val="fr-CA"/>
        </w:rPr>
        <w:lastRenderedPageBreak/>
        <w:t>d'administration prend en considération toutes les demandes d'excuses écrites accompagnées d'un accusé de réception. Dans ce cas, il n'y a pas de réduction des droits d'adhésion.</w:t>
      </w:r>
    </w:p>
    <w:p w14:paraId="3F802058" w14:textId="548BD860" w:rsidR="00312F49" w:rsidRPr="003C5342" w:rsidRDefault="00312F49" w:rsidP="002E5EA1">
      <w:pPr>
        <w:rPr>
          <w:b/>
          <w:bCs/>
          <w:sz w:val="24"/>
          <w:szCs w:val="24"/>
          <w:lang w:val="fr-CA"/>
        </w:rPr>
      </w:pPr>
      <w:r w:rsidRPr="003C5342">
        <w:rPr>
          <w:b/>
          <w:bCs/>
          <w:noProof/>
          <w:sz w:val="24"/>
          <w:szCs w:val="24"/>
          <w:lang w:val="fr-CA"/>
        </w:rPr>
        <mc:AlternateContent>
          <mc:Choice Requires="wps">
            <w:drawing>
              <wp:anchor distT="0" distB="0" distL="114300" distR="114300" simplePos="0" relativeHeight="251687936" behindDoc="0" locked="0" layoutInCell="1" allowOverlap="1" wp14:anchorId="13F8BD2F" wp14:editId="02BC2217">
                <wp:simplePos x="0" y="0"/>
                <wp:positionH relativeFrom="column">
                  <wp:posOffset>0</wp:posOffset>
                </wp:positionH>
                <wp:positionV relativeFrom="paragraph">
                  <wp:posOffset>104775</wp:posOffset>
                </wp:positionV>
                <wp:extent cx="5962650" cy="0"/>
                <wp:effectExtent l="0" t="0" r="0" b="0"/>
                <wp:wrapNone/>
                <wp:docPr id="651018865"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D3DBB"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8.25pt" to="46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J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" strokecolor="#156082 [3204]" strokeweight=".5pt">
                <v:stroke joinstyle="miter"/>
              </v:line>
            </w:pict>
          </mc:Fallback>
        </mc:AlternateContent>
      </w:r>
    </w:p>
    <w:p w14:paraId="22DFEB01" w14:textId="77777777" w:rsidR="00312F49" w:rsidRPr="003C5342" w:rsidRDefault="00312F49" w:rsidP="002E5EA1">
      <w:pPr>
        <w:rPr>
          <w:b/>
          <w:bCs/>
          <w:sz w:val="24"/>
          <w:szCs w:val="24"/>
          <w:lang w:val="fr-CA"/>
        </w:rPr>
      </w:pPr>
    </w:p>
    <w:p w14:paraId="290DF76C" w14:textId="3E5CC8E5" w:rsidR="00483C5D" w:rsidRPr="003C5342" w:rsidRDefault="001F1880" w:rsidP="002E5EA1">
      <w:pPr>
        <w:rPr>
          <w:b/>
          <w:bCs/>
          <w:sz w:val="24"/>
          <w:szCs w:val="24"/>
          <w:lang w:val="fr-CA"/>
        </w:rPr>
      </w:pPr>
      <w:r w:rsidRPr="003C5342">
        <w:rPr>
          <w:b/>
          <w:bCs/>
          <w:sz w:val="24"/>
          <w:szCs w:val="24"/>
          <w:lang w:val="fr-CA"/>
        </w:rPr>
        <w:t>6</w:t>
      </w:r>
      <w:r w:rsidR="00DD534A" w:rsidRPr="003C5342">
        <w:rPr>
          <w:b/>
          <w:bCs/>
          <w:sz w:val="24"/>
          <w:szCs w:val="24"/>
          <w:lang w:val="fr-CA"/>
        </w:rPr>
        <w:t>.</w:t>
      </w:r>
      <w:r w:rsidR="00DD534A" w:rsidRPr="003C5342">
        <w:rPr>
          <w:b/>
          <w:bCs/>
          <w:sz w:val="24"/>
          <w:szCs w:val="24"/>
          <w:lang w:val="fr-CA"/>
        </w:rPr>
        <w:tab/>
      </w:r>
      <w:r w:rsidR="009D71E4" w:rsidRPr="009D71E4">
        <w:rPr>
          <w:b/>
          <w:bCs/>
          <w:sz w:val="24"/>
          <w:szCs w:val="24"/>
          <w:lang w:val="fr-CA"/>
        </w:rPr>
        <w:t>Conseil d'administration</w:t>
      </w:r>
    </w:p>
    <w:p w14:paraId="5FBA14A3" w14:textId="1317CE8A" w:rsidR="00DD534A" w:rsidRPr="003C5342" w:rsidRDefault="00DD534A" w:rsidP="002E5EA1">
      <w:pPr>
        <w:rPr>
          <w:sz w:val="24"/>
          <w:szCs w:val="24"/>
          <w:lang w:val="fr-CA"/>
        </w:rPr>
      </w:pPr>
    </w:p>
    <w:p w14:paraId="492A4199" w14:textId="0B72DB94" w:rsidR="000F0259" w:rsidRPr="003C5342" w:rsidRDefault="000F0259" w:rsidP="002E5EA1">
      <w:pPr>
        <w:rPr>
          <w:sz w:val="24"/>
          <w:szCs w:val="24"/>
          <w:lang w:val="fr-CA"/>
        </w:rPr>
      </w:pPr>
      <w:r w:rsidRPr="003C5342">
        <w:rPr>
          <w:sz w:val="24"/>
          <w:szCs w:val="24"/>
          <w:lang w:val="fr-CA"/>
        </w:rPr>
        <w:tab/>
      </w:r>
      <w:r w:rsidR="00B40788" w:rsidRPr="003C5342">
        <w:rPr>
          <w:sz w:val="24"/>
          <w:szCs w:val="24"/>
          <w:lang w:val="fr-CA"/>
        </w:rPr>
        <w:t>6</w:t>
      </w:r>
      <w:r w:rsidRPr="003C5342">
        <w:rPr>
          <w:sz w:val="24"/>
          <w:szCs w:val="24"/>
          <w:lang w:val="fr-CA"/>
        </w:rPr>
        <w:t>.1</w:t>
      </w:r>
      <w:r w:rsidRPr="003C5342">
        <w:rPr>
          <w:sz w:val="24"/>
          <w:szCs w:val="24"/>
          <w:lang w:val="fr-CA"/>
        </w:rPr>
        <w:tab/>
      </w:r>
      <w:r w:rsidR="009D71E4">
        <w:rPr>
          <w:sz w:val="24"/>
          <w:szCs w:val="24"/>
          <w:lang w:val="fr-CA"/>
        </w:rPr>
        <w:t>Membres de l’exécutif</w:t>
      </w:r>
    </w:p>
    <w:p w14:paraId="3C9DE8C7" w14:textId="52DCECC0" w:rsidR="00F83C83" w:rsidRPr="003C5342" w:rsidRDefault="00F83C83" w:rsidP="00572046">
      <w:pPr>
        <w:ind w:left="2160" w:hanging="720"/>
        <w:rPr>
          <w:sz w:val="24"/>
          <w:szCs w:val="24"/>
          <w:lang w:val="fr-CA"/>
        </w:rPr>
      </w:pPr>
    </w:p>
    <w:p w14:paraId="387D82A7" w14:textId="3013DCB1" w:rsidR="000F0259" w:rsidRPr="003C5342" w:rsidRDefault="000904BA" w:rsidP="00B218C8">
      <w:pPr>
        <w:pStyle w:val="ListParagraph"/>
        <w:numPr>
          <w:ilvl w:val="0"/>
          <w:numId w:val="15"/>
        </w:numPr>
        <w:spacing w:before="120" w:after="120"/>
        <w:contextualSpacing w:val="0"/>
        <w:rPr>
          <w:sz w:val="24"/>
          <w:szCs w:val="24"/>
          <w:lang w:val="fr-CA"/>
        </w:rPr>
      </w:pPr>
      <w:r w:rsidRPr="000904BA">
        <w:rPr>
          <w:sz w:val="24"/>
          <w:szCs w:val="24"/>
          <w:lang w:val="fr-CA"/>
        </w:rPr>
        <w:t>Les membres de l’exécutif du club sont le président, le vice-président, le secrétaire et le trésorier. Les postes de secrétaire et de trésorier peuvent être regroupés en une seule fonction</w:t>
      </w:r>
      <w:r w:rsidR="00A1636A" w:rsidRPr="003C5342">
        <w:rPr>
          <w:sz w:val="24"/>
          <w:szCs w:val="24"/>
          <w:lang w:val="fr-CA"/>
        </w:rPr>
        <w:t>.</w:t>
      </w:r>
    </w:p>
    <w:p w14:paraId="64897E5E" w14:textId="5B4B0DC7" w:rsidR="00920263" w:rsidRPr="003C5342" w:rsidRDefault="000904BA" w:rsidP="00B218C8">
      <w:pPr>
        <w:pStyle w:val="ListParagraph"/>
        <w:numPr>
          <w:ilvl w:val="0"/>
          <w:numId w:val="15"/>
        </w:numPr>
        <w:spacing w:before="120" w:after="120"/>
        <w:contextualSpacing w:val="0"/>
        <w:rPr>
          <w:sz w:val="24"/>
          <w:szCs w:val="24"/>
          <w:lang w:val="fr-CA"/>
        </w:rPr>
      </w:pPr>
      <w:r w:rsidRPr="000904BA">
        <w:rPr>
          <w:sz w:val="24"/>
          <w:szCs w:val="24"/>
          <w:lang w:val="fr-CA"/>
        </w:rPr>
        <w:t>Le président et le vice-président, ainsi que le secrétaire ou le trésorier, doivent être des membres en règle du Club Canin Canadien.</w:t>
      </w:r>
      <w:r w:rsidR="00920263" w:rsidRPr="003C5342">
        <w:rPr>
          <w:sz w:val="24"/>
          <w:szCs w:val="24"/>
          <w:lang w:val="fr-CA"/>
        </w:rPr>
        <w:t xml:space="preserve"> </w:t>
      </w:r>
    </w:p>
    <w:p w14:paraId="78159955" w14:textId="446C9D3F" w:rsidR="0053793D" w:rsidRPr="003C5342" w:rsidRDefault="00C557D7" w:rsidP="00C557D7">
      <w:pPr>
        <w:spacing w:before="120" w:after="120"/>
        <w:ind w:left="2160" w:hanging="720"/>
        <w:rPr>
          <w:sz w:val="24"/>
          <w:szCs w:val="24"/>
          <w:lang w:val="fr-CA"/>
        </w:rPr>
      </w:pPr>
      <w:r w:rsidRPr="003C5342">
        <w:rPr>
          <w:sz w:val="24"/>
          <w:szCs w:val="24"/>
          <w:lang w:val="fr-CA"/>
        </w:rPr>
        <w:t>(</w:t>
      </w:r>
      <w:r w:rsidR="00D364F9" w:rsidRPr="003C5342">
        <w:rPr>
          <w:sz w:val="24"/>
          <w:szCs w:val="24"/>
          <w:lang w:val="fr-CA"/>
        </w:rPr>
        <w:t>c</w:t>
      </w:r>
      <w:r w:rsidRPr="003C5342">
        <w:rPr>
          <w:sz w:val="24"/>
          <w:szCs w:val="24"/>
          <w:lang w:val="fr-CA"/>
        </w:rPr>
        <w:t>)</w:t>
      </w:r>
      <w:r w:rsidRPr="003C5342">
        <w:rPr>
          <w:sz w:val="24"/>
          <w:szCs w:val="24"/>
          <w:lang w:val="fr-CA"/>
        </w:rPr>
        <w:tab/>
      </w:r>
      <w:r w:rsidR="000904BA" w:rsidRPr="000904BA">
        <w:rPr>
          <w:sz w:val="24"/>
          <w:szCs w:val="24"/>
          <w:lang w:val="fr-CA"/>
        </w:rPr>
        <w:t>Les membres de l'exécutif du club exercent leurs fonctions respectives lors des réunions du club et du conseil d'administration.</w:t>
      </w:r>
    </w:p>
    <w:p w14:paraId="6E5FE20B" w14:textId="67971363" w:rsidR="00A221ED" w:rsidRPr="003C5342" w:rsidRDefault="00C557D7" w:rsidP="00C557D7">
      <w:pPr>
        <w:spacing w:before="120" w:after="120"/>
        <w:ind w:left="2160" w:hanging="720"/>
        <w:rPr>
          <w:sz w:val="24"/>
          <w:szCs w:val="24"/>
          <w:lang w:val="fr-CA"/>
        </w:rPr>
      </w:pPr>
      <w:r w:rsidRPr="003C5342">
        <w:rPr>
          <w:sz w:val="24"/>
          <w:szCs w:val="24"/>
          <w:lang w:val="fr-CA"/>
        </w:rPr>
        <w:t>(</w:t>
      </w:r>
      <w:r w:rsidR="00D364F9" w:rsidRPr="003C5342">
        <w:rPr>
          <w:sz w:val="24"/>
          <w:szCs w:val="24"/>
          <w:lang w:val="fr-CA"/>
        </w:rPr>
        <w:t>d</w:t>
      </w:r>
      <w:r w:rsidRPr="003C5342">
        <w:rPr>
          <w:sz w:val="24"/>
          <w:szCs w:val="24"/>
          <w:lang w:val="fr-CA"/>
        </w:rPr>
        <w:t>)</w:t>
      </w:r>
      <w:r w:rsidRPr="003C5342">
        <w:rPr>
          <w:sz w:val="24"/>
          <w:szCs w:val="24"/>
          <w:lang w:val="fr-CA"/>
        </w:rPr>
        <w:tab/>
      </w:r>
      <w:r w:rsidR="000904BA" w:rsidRPr="000904BA">
        <w:rPr>
          <w:sz w:val="24"/>
          <w:szCs w:val="24"/>
          <w:lang w:val="fr-CA"/>
        </w:rPr>
        <w:t>Un membre de l'exécutif du club ne peut pas être également administrateur du club.</w:t>
      </w:r>
    </w:p>
    <w:p w14:paraId="74703CE6" w14:textId="67C3E81D" w:rsidR="002F2F7C" w:rsidRPr="003C5342" w:rsidRDefault="002F2F7C" w:rsidP="00C557D7">
      <w:pPr>
        <w:spacing w:before="120" w:after="120"/>
        <w:ind w:left="2160" w:hanging="720"/>
        <w:rPr>
          <w:sz w:val="24"/>
          <w:szCs w:val="24"/>
          <w:lang w:val="fr-CA"/>
        </w:rPr>
      </w:pPr>
      <w:r w:rsidRPr="003C5342">
        <w:rPr>
          <w:sz w:val="24"/>
          <w:szCs w:val="24"/>
          <w:lang w:val="fr-CA"/>
        </w:rPr>
        <w:t>(</w:t>
      </w:r>
      <w:r w:rsidR="00D364F9" w:rsidRPr="003C5342">
        <w:rPr>
          <w:sz w:val="24"/>
          <w:szCs w:val="24"/>
          <w:lang w:val="fr-CA"/>
        </w:rPr>
        <w:t>e</w:t>
      </w:r>
      <w:r w:rsidRPr="003C5342">
        <w:rPr>
          <w:sz w:val="24"/>
          <w:szCs w:val="24"/>
          <w:lang w:val="fr-CA"/>
        </w:rPr>
        <w:t>)</w:t>
      </w:r>
      <w:r w:rsidRPr="003C5342">
        <w:rPr>
          <w:sz w:val="24"/>
          <w:szCs w:val="24"/>
          <w:lang w:val="fr-CA"/>
        </w:rPr>
        <w:tab/>
      </w:r>
      <w:r w:rsidR="000904BA" w:rsidRPr="000904BA">
        <w:rPr>
          <w:sz w:val="24"/>
          <w:szCs w:val="24"/>
          <w:lang w:val="fr-CA"/>
        </w:rPr>
        <w:t>Les membres de l'exécutif du club doivent résider au Canada.</w:t>
      </w:r>
    </w:p>
    <w:p w14:paraId="43012F5B" w14:textId="1B542516" w:rsidR="004D6823" w:rsidRPr="003C5342" w:rsidRDefault="00040B9B" w:rsidP="00C557D7">
      <w:pPr>
        <w:spacing w:before="120" w:after="120"/>
        <w:ind w:left="2160" w:hanging="720"/>
        <w:rPr>
          <w:sz w:val="24"/>
          <w:szCs w:val="24"/>
          <w:highlight w:val="yellow"/>
          <w:lang w:val="fr-CA"/>
        </w:rPr>
      </w:pPr>
      <w:r w:rsidRPr="003C5342">
        <w:rPr>
          <w:noProof/>
          <w:sz w:val="24"/>
          <w:szCs w:val="24"/>
          <w:highlight w:val="yellow"/>
          <w:lang w:val="fr-CA"/>
        </w:rPr>
        <mc:AlternateContent>
          <mc:Choice Requires="wps">
            <w:drawing>
              <wp:anchor distT="45720" distB="45720" distL="114300" distR="114300" simplePos="0" relativeHeight="251660288" behindDoc="0" locked="0" layoutInCell="1" allowOverlap="1" wp14:anchorId="1B584413" wp14:editId="20AA4EB5">
                <wp:simplePos x="0" y="0"/>
                <wp:positionH relativeFrom="column">
                  <wp:posOffset>4648200</wp:posOffset>
                </wp:positionH>
                <wp:positionV relativeFrom="paragraph">
                  <wp:posOffset>66040</wp:posOffset>
                </wp:positionV>
                <wp:extent cx="2124075" cy="1200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00150"/>
                        </a:xfrm>
                        <a:prstGeom prst="rect">
                          <a:avLst/>
                        </a:prstGeom>
                        <a:solidFill>
                          <a:schemeClr val="tx2">
                            <a:lumMod val="10000"/>
                            <a:lumOff val="90000"/>
                          </a:schemeClr>
                        </a:solidFill>
                        <a:ln w="9525">
                          <a:solidFill>
                            <a:srgbClr val="000000"/>
                          </a:solidFill>
                          <a:miter lim="800000"/>
                          <a:headEnd/>
                          <a:tailEnd/>
                        </a:ln>
                      </wps:spPr>
                      <wps:txbx>
                        <w:txbxContent>
                          <w:p w14:paraId="51B41CB0" w14:textId="7DDA4732" w:rsidR="00501AC7" w:rsidRPr="00501AC7" w:rsidRDefault="00501AC7" w:rsidP="00501AC7">
                            <w:pPr>
                              <w:rPr>
                                <w:sz w:val="18"/>
                                <w:szCs w:val="18"/>
                                <w:lang w:val="fr-CA"/>
                              </w:rPr>
                            </w:pPr>
                            <w:r w:rsidRPr="00501AC7">
                              <w:rPr>
                                <w:sz w:val="18"/>
                                <w:szCs w:val="18"/>
                                <w:lang w:val="fr-CA"/>
                              </w:rPr>
                              <w:t xml:space="preserve">Clubs nationaux : au moins quatre </w:t>
                            </w:r>
                            <w:r w:rsidR="005221AA">
                              <w:rPr>
                                <w:sz w:val="18"/>
                                <w:szCs w:val="18"/>
                                <w:lang w:val="fr-CA"/>
                              </w:rPr>
                              <w:t>administrateur</w:t>
                            </w:r>
                            <w:r w:rsidRPr="00501AC7">
                              <w:rPr>
                                <w:sz w:val="18"/>
                                <w:szCs w:val="18"/>
                                <w:lang w:val="fr-CA"/>
                              </w:rPr>
                              <w:t>s couvrant trois régions</w:t>
                            </w:r>
                            <w:r w:rsidR="00F037CC">
                              <w:rPr>
                                <w:sz w:val="18"/>
                                <w:szCs w:val="18"/>
                                <w:lang w:val="fr-CA"/>
                              </w:rPr>
                              <w:t>.</w:t>
                            </w:r>
                          </w:p>
                          <w:p w14:paraId="05BD7B5C" w14:textId="77777777" w:rsidR="00501AC7" w:rsidRPr="00501AC7" w:rsidRDefault="00501AC7" w:rsidP="00501AC7">
                            <w:pPr>
                              <w:rPr>
                                <w:sz w:val="18"/>
                                <w:szCs w:val="18"/>
                                <w:lang w:val="fr-CA"/>
                              </w:rPr>
                            </w:pPr>
                            <w:r w:rsidRPr="00501AC7">
                              <w:rPr>
                                <w:sz w:val="18"/>
                                <w:szCs w:val="18"/>
                                <w:lang w:val="fr-CA"/>
                              </w:rPr>
                              <w:t>Clubs régionaux/provinciaux : au moins deux administrateurs pour l'ensemble de la région/province.</w:t>
                            </w:r>
                          </w:p>
                          <w:p w14:paraId="0C76640B" w14:textId="704B911B" w:rsidR="0044687F" w:rsidRPr="00501AC7" w:rsidRDefault="00501AC7" w:rsidP="00501AC7">
                            <w:pPr>
                              <w:rPr>
                                <w:sz w:val="18"/>
                                <w:szCs w:val="18"/>
                                <w:lang w:val="fr-CA"/>
                              </w:rPr>
                            </w:pPr>
                            <w:r w:rsidRPr="00501AC7">
                              <w:rPr>
                                <w:sz w:val="18"/>
                                <w:szCs w:val="18"/>
                                <w:lang w:val="fr-CA"/>
                              </w:rPr>
                              <w:t>Les clubs qui n'ont pas besoin d'administrateurs peuvent supprimer cette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84413" id="_x0000_s1042" type="#_x0000_t202" style="position:absolute;left:0;text-align:left;margin-left:366pt;margin-top:5.2pt;width:167.25pt;height: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" fillcolor="#dceaf7 [351]">
                <v:textbox>
                  <w:txbxContent>
                    <w:p w14:paraId="51B41CB0" w14:textId="7DDA4732" w:rsidR="00501AC7" w:rsidRPr="00501AC7" w:rsidRDefault="00501AC7" w:rsidP="00501AC7">
                      <w:pPr>
                        <w:rPr>
                          <w:sz w:val="18"/>
                          <w:szCs w:val="18"/>
                          <w:lang w:val="fr-CA"/>
                        </w:rPr>
                      </w:pPr>
                      <w:r w:rsidRPr="00501AC7">
                        <w:rPr>
                          <w:sz w:val="18"/>
                          <w:szCs w:val="18"/>
                          <w:lang w:val="fr-CA"/>
                        </w:rPr>
                        <w:t xml:space="preserve">Clubs nationaux : au moins quatre </w:t>
                      </w:r>
                      <w:r w:rsidR="005221AA">
                        <w:rPr>
                          <w:sz w:val="18"/>
                          <w:szCs w:val="18"/>
                          <w:lang w:val="fr-CA"/>
                        </w:rPr>
                        <w:t>administrateur</w:t>
                      </w:r>
                      <w:r w:rsidRPr="00501AC7">
                        <w:rPr>
                          <w:sz w:val="18"/>
                          <w:szCs w:val="18"/>
                          <w:lang w:val="fr-CA"/>
                        </w:rPr>
                        <w:t>s couvrant trois régions</w:t>
                      </w:r>
                      <w:r w:rsidR="00F037CC">
                        <w:rPr>
                          <w:sz w:val="18"/>
                          <w:szCs w:val="18"/>
                          <w:lang w:val="fr-CA"/>
                        </w:rPr>
                        <w:t>.</w:t>
                      </w:r>
                    </w:p>
                    <w:p w14:paraId="05BD7B5C" w14:textId="77777777" w:rsidR="00501AC7" w:rsidRPr="00501AC7" w:rsidRDefault="00501AC7" w:rsidP="00501AC7">
                      <w:pPr>
                        <w:rPr>
                          <w:sz w:val="18"/>
                          <w:szCs w:val="18"/>
                          <w:lang w:val="fr-CA"/>
                        </w:rPr>
                      </w:pPr>
                      <w:r w:rsidRPr="00501AC7">
                        <w:rPr>
                          <w:sz w:val="18"/>
                          <w:szCs w:val="18"/>
                          <w:lang w:val="fr-CA"/>
                        </w:rPr>
                        <w:t>Clubs régionaux/provinciaux : au moins deux administrateurs pour l'ensemble de la région/province.</w:t>
                      </w:r>
                    </w:p>
                    <w:p w14:paraId="0C76640B" w14:textId="704B911B" w:rsidR="0044687F" w:rsidRPr="00501AC7" w:rsidRDefault="00501AC7" w:rsidP="00501AC7">
                      <w:pPr>
                        <w:rPr>
                          <w:sz w:val="18"/>
                          <w:szCs w:val="18"/>
                          <w:lang w:val="fr-CA"/>
                        </w:rPr>
                      </w:pPr>
                      <w:r w:rsidRPr="00501AC7">
                        <w:rPr>
                          <w:sz w:val="18"/>
                          <w:szCs w:val="18"/>
                          <w:lang w:val="fr-CA"/>
                        </w:rPr>
                        <w:t>Les clubs qui n'ont pas besoin d'administrateurs peuvent supprimer cette section.</w:t>
                      </w:r>
                    </w:p>
                  </w:txbxContent>
                </v:textbox>
                <w10:wrap type="square"/>
              </v:shape>
            </w:pict>
          </mc:Fallback>
        </mc:AlternateContent>
      </w:r>
    </w:p>
    <w:p w14:paraId="6B545A19" w14:textId="01BBC3D3" w:rsidR="00FE30D2" w:rsidRPr="00F037CC" w:rsidRDefault="00B40788" w:rsidP="000904BA">
      <w:pPr>
        <w:ind w:left="720"/>
        <w:rPr>
          <w:color w:val="156082" w:themeColor="accent1"/>
          <w:sz w:val="24"/>
          <w:szCs w:val="24"/>
          <w:lang w:val="fr-CA"/>
        </w:rPr>
      </w:pPr>
      <w:r w:rsidRPr="00F037CC">
        <w:rPr>
          <w:color w:val="156082" w:themeColor="accent1"/>
          <w:sz w:val="24"/>
          <w:szCs w:val="24"/>
          <w:lang w:val="fr-CA"/>
        </w:rPr>
        <w:t>6</w:t>
      </w:r>
      <w:r w:rsidR="00FE30D2" w:rsidRPr="00F037CC">
        <w:rPr>
          <w:color w:val="156082" w:themeColor="accent1"/>
          <w:sz w:val="24"/>
          <w:szCs w:val="24"/>
          <w:lang w:val="fr-CA"/>
        </w:rPr>
        <w:t>.2</w:t>
      </w:r>
      <w:r w:rsidR="00FE30D2" w:rsidRPr="00F037CC">
        <w:rPr>
          <w:color w:val="156082" w:themeColor="accent1"/>
          <w:sz w:val="24"/>
          <w:szCs w:val="24"/>
          <w:lang w:val="fr-CA"/>
        </w:rPr>
        <w:tab/>
      </w:r>
      <w:r w:rsidR="000904BA" w:rsidRPr="00F037CC">
        <w:rPr>
          <w:color w:val="156082" w:themeColor="accent1"/>
          <w:sz w:val="24"/>
          <w:szCs w:val="24"/>
          <w:lang w:val="fr-CA"/>
        </w:rPr>
        <w:t>Administrateurs (membres du conseil d’administration)</w:t>
      </w:r>
    </w:p>
    <w:p w14:paraId="03EFAE6C" w14:textId="3C4D7795" w:rsidR="003363F7" w:rsidRPr="00F037CC" w:rsidRDefault="003363F7" w:rsidP="00B40788">
      <w:pPr>
        <w:ind w:firstLine="720"/>
        <w:rPr>
          <w:color w:val="156082" w:themeColor="accent1"/>
          <w:sz w:val="24"/>
          <w:szCs w:val="24"/>
          <w:lang w:val="fr-CA"/>
        </w:rPr>
      </w:pPr>
    </w:p>
    <w:p w14:paraId="1AAD9712" w14:textId="4CBBE7D4" w:rsidR="0067544C" w:rsidRPr="00F037CC" w:rsidRDefault="0067544C" w:rsidP="007C5521">
      <w:pPr>
        <w:spacing w:before="120" w:after="120"/>
        <w:ind w:left="2160" w:hanging="720"/>
        <w:rPr>
          <w:color w:val="156082" w:themeColor="accent1"/>
          <w:sz w:val="24"/>
          <w:szCs w:val="24"/>
          <w:lang w:val="fr-CA"/>
        </w:rPr>
      </w:pPr>
      <w:r w:rsidRPr="00F037CC">
        <w:rPr>
          <w:color w:val="156082" w:themeColor="accent1"/>
          <w:sz w:val="24"/>
          <w:szCs w:val="24"/>
          <w:lang w:val="fr-CA"/>
        </w:rPr>
        <w:t>(a)</w:t>
      </w:r>
      <w:r w:rsidR="00CF08BD" w:rsidRPr="00F037CC">
        <w:rPr>
          <w:color w:val="156082" w:themeColor="accent1"/>
          <w:sz w:val="24"/>
          <w:szCs w:val="24"/>
          <w:lang w:val="fr-CA"/>
        </w:rPr>
        <w:tab/>
      </w:r>
      <w:r w:rsidR="000904BA" w:rsidRPr="00F037CC">
        <w:rPr>
          <w:color w:val="156082" w:themeColor="accent1"/>
          <w:sz w:val="24"/>
          <w:szCs w:val="24"/>
          <w:lang w:val="fr-CA"/>
        </w:rPr>
        <w:t>Les administrateurs du club exercent leurs fonctions respectives lors des réunions du club et du conseil d'administration.</w:t>
      </w:r>
    </w:p>
    <w:p w14:paraId="6B0C400E" w14:textId="77777777" w:rsidR="000904BA" w:rsidRPr="00F037CC" w:rsidRDefault="00CF08BD" w:rsidP="000904BA">
      <w:pPr>
        <w:spacing w:before="120" w:after="120"/>
        <w:ind w:left="2160" w:hanging="720"/>
        <w:rPr>
          <w:color w:val="156082" w:themeColor="accent1"/>
          <w:sz w:val="24"/>
          <w:szCs w:val="24"/>
          <w:lang w:val="fr-CA"/>
        </w:rPr>
      </w:pPr>
      <w:r w:rsidRPr="00F037CC">
        <w:rPr>
          <w:color w:val="156082" w:themeColor="accent1"/>
          <w:sz w:val="24"/>
          <w:szCs w:val="24"/>
          <w:lang w:val="fr-CA"/>
        </w:rPr>
        <w:t>(b)</w:t>
      </w:r>
      <w:r w:rsidRPr="00F037CC">
        <w:rPr>
          <w:color w:val="156082" w:themeColor="accent1"/>
          <w:sz w:val="24"/>
          <w:szCs w:val="24"/>
          <w:lang w:val="fr-CA"/>
        </w:rPr>
        <w:tab/>
      </w:r>
      <w:r w:rsidR="000904BA" w:rsidRPr="00F037CC">
        <w:rPr>
          <w:color w:val="156082" w:themeColor="accent1"/>
          <w:sz w:val="24"/>
          <w:szCs w:val="24"/>
          <w:lang w:val="fr-CA"/>
        </w:rPr>
        <w:t xml:space="preserve">Un administrateur du club ne doit pas être également un membre de l'exécutif du club. </w:t>
      </w:r>
    </w:p>
    <w:p w14:paraId="490B7B91" w14:textId="49AB9375" w:rsidR="00FE30D2" w:rsidRPr="00F037CC" w:rsidRDefault="00CC19DC" w:rsidP="000904BA">
      <w:pPr>
        <w:spacing w:before="120" w:after="120"/>
        <w:ind w:left="2160" w:hanging="720"/>
        <w:rPr>
          <w:color w:val="156082" w:themeColor="accent1"/>
          <w:sz w:val="24"/>
          <w:szCs w:val="24"/>
          <w:lang w:val="fr-CA"/>
        </w:rPr>
      </w:pPr>
      <w:r w:rsidRPr="00F037CC">
        <w:rPr>
          <w:color w:val="156082" w:themeColor="accent1"/>
          <w:sz w:val="24"/>
          <w:szCs w:val="24"/>
          <w:lang w:val="fr-CA"/>
        </w:rPr>
        <w:t>(c)</w:t>
      </w:r>
      <w:r w:rsidRPr="00F037CC">
        <w:rPr>
          <w:color w:val="156082" w:themeColor="accent1"/>
          <w:sz w:val="24"/>
          <w:szCs w:val="24"/>
          <w:lang w:val="fr-CA"/>
        </w:rPr>
        <w:tab/>
      </w:r>
      <w:r w:rsidR="000904BA" w:rsidRPr="00F037CC">
        <w:rPr>
          <w:color w:val="156082" w:themeColor="accent1"/>
          <w:sz w:val="24"/>
          <w:szCs w:val="24"/>
          <w:lang w:val="fr-CA"/>
        </w:rPr>
        <w:t>Le club doit avoir au moins [</w:t>
      </w:r>
      <w:r w:rsidR="000904BA" w:rsidRPr="00F037CC">
        <w:rPr>
          <w:color w:val="156082" w:themeColor="accent1"/>
          <w:sz w:val="24"/>
          <w:szCs w:val="24"/>
          <w:highlight w:val="lightGray"/>
          <w:lang w:val="fr-CA"/>
        </w:rPr>
        <w:t>insérer le nombre</w:t>
      </w:r>
      <w:r w:rsidR="000904BA" w:rsidRPr="00F037CC">
        <w:rPr>
          <w:color w:val="156082" w:themeColor="accent1"/>
          <w:sz w:val="24"/>
          <w:szCs w:val="24"/>
          <w:lang w:val="fr-CA"/>
        </w:rPr>
        <w:t>] postes d'administrateurs.</w:t>
      </w:r>
    </w:p>
    <w:p w14:paraId="300FFF19" w14:textId="5FB99DA2" w:rsidR="007C5521" w:rsidRPr="003C5342" w:rsidRDefault="007C5521" w:rsidP="0037498E">
      <w:pPr>
        <w:spacing w:before="120" w:after="120"/>
        <w:ind w:left="2160" w:hanging="720"/>
        <w:rPr>
          <w:color w:val="215E99" w:themeColor="text2" w:themeTint="BF"/>
          <w:sz w:val="24"/>
          <w:szCs w:val="24"/>
          <w:lang w:val="fr-CA"/>
        </w:rPr>
      </w:pPr>
      <w:r w:rsidRPr="00F037CC">
        <w:rPr>
          <w:color w:val="156082" w:themeColor="accent1"/>
          <w:sz w:val="24"/>
          <w:szCs w:val="24"/>
          <w:lang w:val="fr-CA"/>
        </w:rPr>
        <w:t>(d)</w:t>
      </w:r>
      <w:r w:rsidRPr="00F037CC">
        <w:rPr>
          <w:color w:val="156082" w:themeColor="accent1"/>
          <w:sz w:val="24"/>
          <w:szCs w:val="24"/>
          <w:lang w:val="fr-CA"/>
        </w:rPr>
        <w:tab/>
      </w:r>
      <w:r w:rsidR="000904BA" w:rsidRPr="00F037CC">
        <w:rPr>
          <w:color w:val="156082" w:themeColor="accent1"/>
          <w:sz w:val="24"/>
          <w:szCs w:val="24"/>
          <w:lang w:val="fr-CA"/>
        </w:rPr>
        <w:t>Les administrateurs de club doivent résider au Canada et dans la région qu'ils représentent</w:t>
      </w:r>
      <w:r w:rsidR="000904BA" w:rsidRPr="000904BA">
        <w:rPr>
          <w:color w:val="215E99" w:themeColor="text2" w:themeTint="BF"/>
          <w:sz w:val="24"/>
          <w:szCs w:val="24"/>
          <w:lang w:val="fr-CA"/>
        </w:rPr>
        <w:t>.</w:t>
      </w:r>
    </w:p>
    <w:p w14:paraId="473F3AE1" w14:textId="3E980207" w:rsidR="001154EE" w:rsidRPr="003C5342" w:rsidRDefault="00040B9B" w:rsidP="001154EE">
      <w:pPr>
        <w:rPr>
          <w:sz w:val="24"/>
          <w:szCs w:val="24"/>
          <w:highlight w:val="yellow"/>
          <w:lang w:val="fr-CA"/>
        </w:rPr>
      </w:pPr>
      <w:r w:rsidRPr="003C5342">
        <w:rPr>
          <w:noProof/>
          <w:sz w:val="18"/>
          <w:szCs w:val="18"/>
          <w:highlight w:val="yellow"/>
          <w:lang w:val="fr-CA"/>
        </w:rPr>
        <mc:AlternateContent>
          <mc:Choice Requires="wps">
            <w:drawing>
              <wp:anchor distT="45720" distB="45720" distL="114300" distR="114300" simplePos="0" relativeHeight="251782144" behindDoc="1" locked="0" layoutInCell="1" allowOverlap="1" wp14:anchorId="2F0286B6" wp14:editId="016D6950">
                <wp:simplePos x="0" y="0"/>
                <wp:positionH relativeFrom="column">
                  <wp:posOffset>3009900</wp:posOffset>
                </wp:positionH>
                <wp:positionV relativeFrom="paragraph">
                  <wp:posOffset>186055</wp:posOffset>
                </wp:positionV>
                <wp:extent cx="3598545" cy="504825"/>
                <wp:effectExtent l="0" t="0" r="20955" b="28575"/>
                <wp:wrapNone/>
                <wp:docPr id="1346920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504825"/>
                        </a:xfrm>
                        <a:prstGeom prst="rect">
                          <a:avLst/>
                        </a:prstGeom>
                        <a:solidFill>
                          <a:srgbClr val="0E2841">
                            <a:lumMod val="10000"/>
                            <a:lumOff val="90000"/>
                          </a:srgbClr>
                        </a:solidFill>
                        <a:ln w="9525">
                          <a:solidFill>
                            <a:srgbClr val="000000"/>
                          </a:solidFill>
                          <a:miter lim="800000"/>
                          <a:headEnd/>
                          <a:tailEnd/>
                        </a:ln>
                      </wps:spPr>
                      <wps:txbx>
                        <w:txbxContent>
                          <w:p w14:paraId="72684736" w14:textId="048FB438" w:rsidR="007D69BC" w:rsidRPr="005221AA" w:rsidRDefault="005221AA" w:rsidP="007D69BC">
                            <w:pPr>
                              <w:rPr>
                                <w:lang w:val="fr-CA"/>
                              </w:rPr>
                            </w:pPr>
                            <w:r w:rsidRPr="005221AA">
                              <w:rPr>
                                <w:sz w:val="18"/>
                                <w:szCs w:val="18"/>
                                <w:lang w:val="fr-CA"/>
                              </w:rPr>
                              <w:t xml:space="preserve">Le club doit définir clairement les postes qui constituent le conseil d'administration - s'agit-il uniquement des </w:t>
                            </w:r>
                            <w:r w:rsidR="000904BA">
                              <w:rPr>
                                <w:sz w:val="18"/>
                                <w:szCs w:val="18"/>
                                <w:lang w:val="fr-CA"/>
                              </w:rPr>
                              <w:t>membres de l’exécutif</w:t>
                            </w:r>
                            <w:r w:rsidRPr="005221AA">
                              <w:rPr>
                                <w:sz w:val="18"/>
                                <w:szCs w:val="18"/>
                                <w:lang w:val="fr-CA"/>
                              </w:rPr>
                              <w:t xml:space="preserve">?  Les </w:t>
                            </w:r>
                            <w:r w:rsidR="000904BA">
                              <w:rPr>
                                <w:sz w:val="18"/>
                                <w:szCs w:val="18"/>
                                <w:lang w:val="fr-CA"/>
                              </w:rPr>
                              <w:t>membres de l’exécutif</w:t>
                            </w:r>
                            <w:r w:rsidRPr="005221AA">
                              <w:rPr>
                                <w:sz w:val="18"/>
                                <w:szCs w:val="18"/>
                                <w:lang w:val="fr-CA"/>
                              </w:rPr>
                              <w:t xml:space="preserve"> et les administrateurs ensemble?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86B6" id="_x0000_s1043" type="#_x0000_t202" style="position:absolute;margin-left:237pt;margin-top:14.65pt;width:283.35pt;height:39.75pt;z-index:-25153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" fillcolor="#dceaf7">
                <v:textbox>
                  <w:txbxContent>
                    <w:p w14:paraId="72684736" w14:textId="048FB438" w:rsidR="007D69BC" w:rsidRPr="005221AA" w:rsidRDefault="005221AA" w:rsidP="007D69BC">
                      <w:pPr>
                        <w:rPr>
                          <w:lang w:val="fr-CA"/>
                        </w:rPr>
                      </w:pPr>
                      <w:r w:rsidRPr="005221AA">
                        <w:rPr>
                          <w:sz w:val="18"/>
                          <w:szCs w:val="18"/>
                          <w:lang w:val="fr-CA"/>
                        </w:rPr>
                        <w:t xml:space="preserve">Le club doit définir clairement les postes qui constituent le conseil d'administration - s'agit-il uniquement des </w:t>
                      </w:r>
                      <w:r w:rsidR="000904BA">
                        <w:rPr>
                          <w:sz w:val="18"/>
                          <w:szCs w:val="18"/>
                          <w:lang w:val="fr-CA"/>
                        </w:rPr>
                        <w:t>membres de l’exécutif</w:t>
                      </w:r>
                      <w:r w:rsidRPr="005221AA">
                        <w:rPr>
                          <w:sz w:val="18"/>
                          <w:szCs w:val="18"/>
                          <w:lang w:val="fr-CA"/>
                        </w:rPr>
                        <w:t xml:space="preserve">?  Les </w:t>
                      </w:r>
                      <w:r w:rsidR="000904BA">
                        <w:rPr>
                          <w:sz w:val="18"/>
                          <w:szCs w:val="18"/>
                          <w:lang w:val="fr-CA"/>
                        </w:rPr>
                        <w:t>membres de l’exécutif</w:t>
                      </w:r>
                      <w:r w:rsidRPr="005221AA">
                        <w:rPr>
                          <w:sz w:val="18"/>
                          <w:szCs w:val="18"/>
                          <w:lang w:val="fr-CA"/>
                        </w:rPr>
                        <w:t xml:space="preserve"> et les administrateurs ensemble?</w:t>
                      </w:r>
                    </w:p>
                  </w:txbxContent>
                </v:textbox>
              </v:shape>
            </w:pict>
          </mc:Fallback>
        </mc:AlternateContent>
      </w:r>
    </w:p>
    <w:p w14:paraId="7405F0C6" w14:textId="352A9B63" w:rsidR="000904BA" w:rsidRDefault="00766EC8" w:rsidP="00B03109">
      <w:pPr>
        <w:rPr>
          <w:sz w:val="24"/>
          <w:szCs w:val="24"/>
          <w:lang w:val="fr-CA"/>
        </w:rPr>
      </w:pPr>
      <w:r w:rsidRPr="003C5342">
        <w:rPr>
          <w:sz w:val="24"/>
          <w:szCs w:val="24"/>
          <w:lang w:val="fr-CA"/>
        </w:rPr>
        <w:tab/>
      </w:r>
    </w:p>
    <w:p w14:paraId="3956DEB3" w14:textId="72B3BA7B" w:rsidR="00FE1982" w:rsidRPr="003C5342" w:rsidRDefault="00766EC8" w:rsidP="000904BA">
      <w:pPr>
        <w:ind w:firstLine="720"/>
        <w:rPr>
          <w:sz w:val="24"/>
          <w:szCs w:val="24"/>
          <w:lang w:val="fr-CA"/>
        </w:rPr>
      </w:pPr>
      <w:r w:rsidRPr="003C5342">
        <w:rPr>
          <w:sz w:val="24"/>
          <w:szCs w:val="24"/>
          <w:lang w:val="fr-CA"/>
        </w:rPr>
        <w:t>6.3</w:t>
      </w:r>
      <w:r w:rsidRPr="003C5342">
        <w:rPr>
          <w:sz w:val="24"/>
          <w:szCs w:val="24"/>
          <w:lang w:val="fr-CA"/>
        </w:rPr>
        <w:tab/>
      </w:r>
      <w:r w:rsidR="005221AA" w:rsidRPr="003C5342">
        <w:rPr>
          <w:sz w:val="24"/>
          <w:szCs w:val="24"/>
          <w:lang w:val="fr-CA"/>
        </w:rPr>
        <w:t>Conseil d'administration</w:t>
      </w:r>
    </w:p>
    <w:p w14:paraId="5C5A5BBE" w14:textId="03683754" w:rsidR="00FE1982" w:rsidRPr="003C5342" w:rsidRDefault="00FE1982" w:rsidP="00B03109">
      <w:pPr>
        <w:rPr>
          <w:sz w:val="24"/>
          <w:szCs w:val="24"/>
          <w:lang w:val="fr-CA"/>
        </w:rPr>
      </w:pPr>
    </w:p>
    <w:p w14:paraId="38D36914" w14:textId="72EAF508" w:rsidR="00FE1982" w:rsidRPr="00E335A1" w:rsidRDefault="0063630C" w:rsidP="00E335A1">
      <w:pPr>
        <w:pStyle w:val="ListParagraph"/>
        <w:numPr>
          <w:ilvl w:val="0"/>
          <w:numId w:val="35"/>
        </w:numPr>
        <w:rPr>
          <w:sz w:val="24"/>
          <w:szCs w:val="24"/>
          <w:lang w:val="fr-CA"/>
        </w:rPr>
      </w:pPr>
      <w:r w:rsidRPr="003C5342">
        <w:rPr>
          <w:noProof/>
          <w:sz w:val="18"/>
          <w:szCs w:val="18"/>
          <w:lang w:val="fr-CA"/>
        </w:rPr>
        <w:lastRenderedPageBreak/>
        <mc:AlternateContent>
          <mc:Choice Requires="wps">
            <w:drawing>
              <wp:anchor distT="45720" distB="45720" distL="114300" distR="114300" simplePos="0" relativeHeight="251712512" behindDoc="0" locked="0" layoutInCell="1" allowOverlap="1" wp14:anchorId="4BAED34B" wp14:editId="3549DDF9">
                <wp:simplePos x="0" y="0"/>
                <wp:positionH relativeFrom="column">
                  <wp:posOffset>-152400</wp:posOffset>
                </wp:positionH>
                <wp:positionV relativeFrom="paragraph">
                  <wp:posOffset>641350</wp:posOffset>
                </wp:positionV>
                <wp:extent cx="6608445" cy="457200"/>
                <wp:effectExtent l="0" t="0" r="20955" b="19050"/>
                <wp:wrapSquare wrapText="bothSides"/>
                <wp:docPr id="578921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457200"/>
                        </a:xfrm>
                        <a:prstGeom prst="rect">
                          <a:avLst/>
                        </a:prstGeom>
                        <a:solidFill>
                          <a:schemeClr val="tx2">
                            <a:lumMod val="10000"/>
                            <a:lumOff val="90000"/>
                          </a:schemeClr>
                        </a:solidFill>
                        <a:ln w="9525">
                          <a:solidFill>
                            <a:srgbClr val="000000"/>
                          </a:solidFill>
                          <a:miter lim="800000"/>
                          <a:headEnd/>
                          <a:tailEnd/>
                        </a:ln>
                      </wps:spPr>
                      <wps:txbx>
                        <w:txbxContent>
                          <w:p w14:paraId="53A6680E" w14:textId="49D02062" w:rsidR="007F414D" w:rsidRPr="005221AA" w:rsidRDefault="005221AA">
                            <w:pPr>
                              <w:rPr>
                                <w:lang w:val="fr-CA"/>
                              </w:rPr>
                            </w:pPr>
                            <w:r w:rsidRPr="005221AA">
                              <w:rPr>
                                <w:sz w:val="18"/>
                                <w:szCs w:val="18"/>
                                <w:lang w:val="fr-CA"/>
                              </w:rPr>
                              <w:t>Le club peut désigner des fonctions supplémentaires telles que, mais sans s'y limiter, président sortant, administrateur régional et président de l'exposition/du concours, et les personnes occupant ces fonctions peuvent faire partie du conseil d'administration.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ED34B" id="_x0000_s1044" type="#_x0000_t202" style="position:absolute;left:0;text-align:left;margin-left:-12pt;margin-top:50.5pt;width:520.35pt;height:3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" fillcolor="#dceaf7 [351]">
                <v:textbox>
                  <w:txbxContent>
                    <w:p w14:paraId="53A6680E" w14:textId="49D02062" w:rsidR="007F414D" w:rsidRPr="005221AA" w:rsidRDefault="005221AA">
                      <w:pPr>
                        <w:rPr>
                          <w:lang w:val="fr-CA"/>
                        </w:rPr>
                      </w:pPr>
                      <w:r w:rsidRPr="005221AA">
                        <w:rPr>
                          <w:sz w:val="18"/>
                          <w:szCs w:val="18"/>
                          <w:lang w:val="fr-CA"/>
                        </w:rPr>
                        <w:t>Le club peut désigner des fonctions supplémentaires telles que, mais sans s'y limiter, président sortant, administrateur régional et président de l'exposition/du concours, et les personnes occupant ces fonctions peuvent faire partie du conseil d'administration.</w:t>
                      </w:r>
                    </w:p>
                  </w:txbxContent>
                </v:textbox>
                <w10:wrap type="square"/>
              </v:shape>
            </w:pict>
          </mc:Fallback>
        </mc:AlternateContent>
      </w:r>
      <w:r w:rsidR="00143E5D" w:rsidRPr="00E335A1">
        <w:rPr>
          <w:sz w:val="24"/>
          <w:szCs w:val="24"/>
          <w:lang w:val="fr-CA"/>
        </w:rPr>
        <w:t>Le conseil d'administration, ci-après dénommé « le conseil », est composé de [</w:t>
      </w:r>
      <w:r w:rsidR="00143E5D" w:rsidRPr="00E335A1">
        <w:rPr>
          <w:sz w:val="24"/>
          <w:szCs w:val="24"/>
          <w:highlight w:val="lightGray"/>
          <w:lang w:val="fr-CA"/>
        </w:rPr>
        <w:t>insérer les postes qui composent le conseil d'administration</w:t>
      </w:r>
      <w:r w:rsidR="00143E5D" w:rsidRPr="00E335A1">
        <w:rPr>
          <w:sz w:val="24"/>
          <w:szCs w:val="24"/>
          <w:lang w:val="fr-CA"/>
        </w:rPr>
        <w:t>].</w:t>
      </w:r>
    </w:p>
    <w:p w14:paraId="31B1FF4A" w14:textId="77777777" w:rsidR="00E335A1" w:rsidRPr="00E335A1" w:rsidRDefault="00E335A1" w:rsidP="00E335A1">
      <w:pPr>
        <w:pStyle w:val="ListParagraph"/>
        <w:ind w:left="2160"/>
        <w:rPr>
          <w:sz w:val="24"/>
          <w:szCs w:val="24"/>
          <w:lang w:val="fr-CA"/>
        </w:rPr>
      </w:pPr>
    </w:p>
    <w:p w14:paraId="1330FAB6" w14:textId="71EF952F" w:rsidR="006C520F" w:rsidRPr="003C5342" w:rsidRDefault="00E335A1" w:rsidP="006C520F">
      <w:pPr>
        <w:ind w:firstLine="720"/>
        <w:rPr>
          <w:sz w:val="24"/>
          <w:szCs w:val="24"/>
          <w:lang w:val="fr-CA"/>
        </w:rPr>
      </w:pPr>
      <w:r w:rsidRPr="003C5342">
        <w:rPr>
          <w:noProof/>
          <w:sz w:val="24"/>
          <w:szCs w:val="24"/>
          <w:lang w:val="fr-CA"/>
        </w:rPr>
        <mc:AlternateContent>
          <mc:Choice Requires="wps">
            <w:drawing>
              <wp:anchor distT="45720" distB="45720" distL="114300" distR="114300" simplePos="0" relativeHeight="251724800" behindDoc="0" locked="0" layoutInCell="1" allowOverlap="1" wp14:anchorId="12F16274" wp14:editId="39193629">
                <wp:simplePos x="0" y="0"/>
                <wp:positionH relativeFrom="column">
                  <wp:posOffset>3086100</wp:posOffset>
                </wp:positionH>
                <wp:positionV relativeFrom="paragraph">
                  <wp:posOffset>742950</wp:posOffset>
                </wp:positionV>
                <wp:extent cx="2733675" cy="1404620"/>
                <wp:effectExtent l="0" t="0" r="28575" b="26670"/>
                <wp:wrapSquare wrapText="bothSides"/>
                <wp:docPr id="1520771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chemeClr val="tx2">
                            <a:lumMod val="10000"/>
                            <a:lumOff val="90000"/>
                          </a:schemeClr>
                        </a:solidFill>
                        <a:ln w="9525">
                          <a:solidFill>
                            <a:srgbClr val="000000"/>
                          </a:solidFill>
                          <a:miter lim="800000"/>
                          <a:headEnd/>
                          <a:tailEnd/>
                        </a:ln>
                      </wps:spPr>
                      <wps:txbx>
                        <w:txbxContent>
                          <w:p w14:paraId="045CA6B1" w14:textId="58D60D16" w:rsidR="002A5648" w:rsidRPr="005221AA" w:rsidRDefault="005221AA">
                            <w:pPr>
                              <w:rPr>
                                <w:sz w:val="18"/>
                                <w:szCs w:val="18"/>
                                <w:lang w:val="fr-CA"/>
                              </w:rPr>
                            </w:pPr>
                            <w:r w:rsidRPr="005221AA">
                              <w:rPr>
                                <w:sz w:val="18"/>
                                <w:szCs w:val="18"/>
                                <w:lang w:val="fr-CA"/>
                              </w:rPr>
                              <w:t>Modifie</w:t>
                            </w:r>
                            <w:r w:rsidR="00F037CC">
                              <w:rPr>
                                <w:sz w:val="18"/>
                                <w:szCs w:val="18"/>
                                <w:lang w:val="fr-CA"/>
                              </w:rPr>
                              <w:t xml:space="preserve">r </w:t>
                            </w:r>
                            <w:r w:rsidRPr="005221AA">
                              <w:rPr>
                                <w:sz w:val="18"/>
                                <w:szCs w:val="18"/>
                                <w:lang w:val="fr-CA"/>
                              </w:rPr>
                              <w:t>les rôles individuels pour refléter les besoins du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16274" id="_x0000_s1045" type="#_x0000_t202" style="position:absolute;left:0;text-align:left;margin-left:243pt;margin-top:58.5pt;width:215.25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" fillcolor="#dceaf7 [351]">
                <v:textbox style="mso-fit-shape-to-text:t">
                  <w:txbxContent>
                    <w:p w14:paraId="045CA6B1" w14:textId="58D60D16" w:rsidR="002A5648" w:rsidRPr="005221AA" w:rsidRDefault="005221AA">
                      <w:pPr>
                        <w:rPr>
                          <w:sz w:val="18"/>
                          <w:szCs w:val="18"/>
                          <w:lang w:val="fr-CA"/>
                        </w:rPr>
                      </w:pPr>
                      <w:r w:rsidRPr="005221AA">
                        <w:rPr>
                          <w:sz w:val="18"/>
                          <w:szCs w:val="18"/>
                          <w:lang w:val="fr-CA"/>
                        </w:rPr>
                        <w:t>Modifie</w:t>
                      </w:r>
                      <w:r w:rsidR="00F037CC">
                        <w:rPr>
                          <w:sz w:val="18"/>
                          <w:szCs w:val="18"/>
                          <w:lang w:val="fr-CA"/>
                        </w:rPr>
                        <w:t xml:space="preserve">r </w:t>
                      </w:r>
                      <w:r w:rsidRPr="005221AA">
                        <w:rPr>
                          <w:sz w:val="18"/>
                          <w:szCs w:val="18"/>
                          <w:lang w:val="fr-CA"/>
                        </w:rPr>
                        <w:t>les rôles individuels pour refléter les besoins du club.</w:t>
                      </w:r>
                    </w:p>
                  </w:txbxContent>
                </v:textbox>
                <w10:wrap type="square"/>
              </v:shape>
            </w:pict>
          </mc:Fallback>
        </mc:AlternateContent>
      </w:r>
      <w:r w:rsidR="00B40788" w:rsidRPr="003C5342">
        <w:rPr>
          <w:sz w:val="24"/>
          <w:szCs w:val="24"/>
          <w:lang w:val="fr-CA"/>
        </w:rPr>
        <w:t>6</w:t>
      </w:r>
      <w:r w:rsidR="001154EE" w:rsidRPr="003C5342">
        <w:rPr>
          <w:sz w:val="24"/>
          <w:szCs w:val="24"/>
          <w:lang w:val="fr-CA"/>
        </w:rPr>
        <w:t>.</w:t>
      </w:r>
      <w:r w:rsidR="00F846F1" w:rsidRPr="003C5342">
        <w:rPr>
          <w:sz w:val="24"/>
          <w:szCs w:val="24"/>
          <w:lang w:val="fr-CA"/>
        </w:rPr>
        <w:t>4</w:t>
      </w:r>
      <w:r w:rsidR="001154EE" w:rsidRPr="003C5342">
        <w:rPr>
          <w:sz w:val="24"/>
          <w:szCs w:val="24"/>
          <w:lang w:val="fr-CA"/>
        </w:rPr>
        <w:tab/>
      </w:r>
      <w:r w:rsidR="00143E5D">
        <w:rPr>
          <w:sz w:val="24"/>
          <w:szCs w:val="24"/>
          <w:lang w:val="fr-CA"/>
        </w:rPr>
        <w:t>Fonctions</w:t>
      </w:r>
      <w:r w:rsidR="00143E5D" w:rsidRPr="00143E5D">
        <w:rPr>
          <w:sz w:val="24"/>
          <w:szCs w:val="24"/>
          <w:lang w:val="fr-CA"/>
        </w:rPr>
        <w:t xml:space="preserve"> et responsabilités</w:t>
      </w:r>
    </w:p>
    <w:p w14:paraId="27F01488" w14:textId="267F0500" w:rsidR="006C520F" w:rsidRPr="003C5342" w:rsidRDefault="006C520F" w:rsidP="006C520F">
      <w:pPr>
        <w:ind w:firstLine="720"/>
        <w:rPr>
          <w:sz w:val="24"/>
          <w:szCs w:val="24"/>
          <w:lang w:val="fr-CA"/>
        </w:rPr>
      </w:pPr>
    </w:p>
    <w:p w14:paraId="0CD3935E" w14:textId="1B546688" w:rsidR="00594990" w:rsidRPr="003C5342" w:rsidRDefault="00594990" w:rsidP="001051A5">
      <w:pPr>
        <w:spacing w:before="120"/>
        <w:ind w:firstLine="720"/>
        <w:rPr>
          <w:sz w:val="24"/>
          <w:szCs w:val="24"/>
          <w:lang w:val="fr-CA"/>
        </w:rPr>
      </w:pPr>
      <w:r w:rsidRPr="003C5342">
        <w:rPr>
          <w:sz w:val="24"/>
          <w:szCs w:val="24"/>
          <w:lang w:val="fr-CA"/>
        </w:rPr>
        <w:tab/>
        <w:t>(a)</w:t>
      </w:r>
      <w:r w:rsidRPr="003C5342">
        <w:rPr>
          <w:sz w:val="24"/>
          <w:szCs w:val="24"/>
          <w:lang w:val="fr-CA"/>
        </w:rPr>
        <w:tab/>
      </w:r>
      <w:r w:rsidR="00143E5D" w:rsidRPr="00143E5D">
        <w:rPr>
          <w:sz w:val="24"/>
          <w:szCs w:val="24"/>
          <w:lang w:val="fr-CA"/>
        </w:rPr>
        <w:t>Le président</w:t>
      </w:r>
    </w:p>
    <w:p w14:paraId="78155A33" w14:textId="77777777" w:rsidR="00143E5D" w:rsidRDefault="00143E5D" w:rsidP="000D04B6">
      <w:pPr>
        <w:pStyle w:val="ListParagraph"/>
        <w:spacing w:before="120" w:after="120"/>
        <w:ind w:left="1440"/>
        <w:contextualSpacing w:val="0"/>
        <w:rPr>
          <w:rFonts w:cs="Arial"/>
          <w:color w:val="156082" w:themeColor="accent1"/>
          <w:sz w:val="24"/>
          <w:szCs w:val="24"/>
          <w:lang w:val="fr-CA"/>
        </w:rPr>
      </w:pPr>
      <w:r w:rsidRPr="00F037CC">
        <w:rPr>
          <w:rFonts w:cs="Arial"/>
          <w:color w:val="156082" w:themeColor="accent1"/>
          <w:sz w:val="24"/>
          <w:szCs w:val="24"/>
          <w:lang w:val="fr-CA"/>
        </w:rPr>
        <w:t xml:space="preserve">Préside toutes les réunions du club et convoque les réunions extraordinaires du conseil d'administration. Le président veille à ce que la constitution et les règlements administratifs du club soient à jour et respectés par tous les membres du club. Toutes les autres fonctions que le club juge applicables au poste de président sont confiées à ce dernier. Le président peut déléguer des tâches au vice-président et/ou à d'autres </w:t>
      </w:r>
      <w:r w:rsidRPr="00143E5D">
        <w:rPr>
          <w:rFonts w:cs="Arial"/>
          <w:color w:val="156082" w:themeColor="accent1"/>
          <w:sz w:val="24"/>
          <w:szCs w:val="24"/>
          <w:lang w:val="fr-CA"/>
        </w:rPr>
        <w:t xml:space="preserve">membres du conseil d'administration en fonction des besoins. </w:t>
      </w:r>
    </w:p>
    <w:p w14:paraId="2C393028" w14:textId="08399FDA" w:rsidR="00D6372B" w:rsidRPr="003C5342" w:rsidRDefault="00D6372B" w:rsidP="000D04B6">
      <w:pPr>
        <w:pStyle w:val="ListParagraph"/>
        <w:spacing w:before="120" w:after="120"/>
        <w:ind w:left="1440"/>
        <w:contextualSpacing w:val="0"/>
        <w:rPr>
          <w:sz w:val="24"/>
          <w:szCs w:val="24"/>
          <w:lang w:val="fr-CA"/>
        </w:rPr>
      </w:pPr>
      <w:r w:rsidRPr="003C5342">
        <w:rPr>
          <w:sz w:val="24"/>
          <w:szCs w:val="24"/>
          <w:lang w:val="fr-CA"/>
        </w:rPr>
        <w:t>(b)</w:t>
      </w:r>
      <w:r w:rsidRPr="003C5342">
        <w:rPr>
          <w:sz w:val="24"/>
          <w:szCs w:val="24"/>
          <w:lang w:val="fr-CA"/>
        </w:rPr>
        <w:tab/>
      </w:r>
      <w:r w:rsidR="00143E5D" w:rsidRPr="00143E5D">
        <w:rPr>
          <w:sz w:val="24"/>
          <w:szCs w:val="24"/>
          <w:lang w:val="fr-CA"/>
        </w:rPr>
        <w:t>Le vice-président</w:t>
      </w:r>
    </w:p>
    <w:p w14:paraId="119024E6" w14:textId="77777777" w:rsidR="00143E5D" w:rsidRDefault="00143E5D" w:rsidP="00B218C8">
      <w:pPr>
        <w:pStyle w:val="ListParagraph"/>
        <w:numPr>
          <w:ilvl w:val="0"/>
          <w:numId w:val="19"/>
        </w:numPr>
        <w:spacing w:before="120" w:after="120"/>
        <w:rPr>
          <w:color w:val="156082" w:themeColor="accent1"/>
          <w:sz w:val="24"/>
          <w:szCs w:val="24"/>
          <w:lang w:val="fr-CA"/>
        </w:rPr>
      </w:pPr>
      <w:r w:rsidRPr="00143E5D">
        <w:rPr>
          <w:rFonts w:cs="Arial"/>
          <w:color w:val="156082" w:themeColor="accent1"/>
          <w:sz w:val="24"/>
          <w:szCs w:val="24"/>
          <w:lang w:val="fr-CA"/>
        </w:rPr>
        <w:t>Le vice-président assiste à toutes les réunions du club. Le vice-président assume les fonctions du président et exerce les pouvoirs de ce dernier en cas d'absence, de démission, de poste vacant ou d'incapacité. Le vice-président est responsable de la coordination de tous les événements officiels du club.</w:t>
      </w:r>
      <w:r w:rsidR="00D6372B" w:rsidRPr="00143E5D">
        <w:rPr>
          <w:color w:val="156082" w:themeColor="accent1"/>
          <w:sz w:val="24"/>
          <w:szCs w:val="24"/>
          <w:lang w:val="fr-CA"/>
        </w:rPr>
        <w:tab/>
      </w:r>
      <w:r w:rsidR="00D6372B" w:rsidRPr="00143E5D">
        <w:rPr>
          <w:color w:val="156082" w:themeColor="accent1"/>
          <w:sz w:val="24"/>
          <w:szCs w:val="24"/>
          <w:lang w:val="fr-CA"/>
        </w:rPr>
        <w:tab/>
      </w:r>
    </w:p>
    <w:p w14:paraId="0FD97EF9" w14:textId="77777777" w:rsidR="00143E5D" w:rsidRDefault="00143E5D" w:rsidP="00143E5D">
      <w:pPr>
        <w:pStyle w:val="ListParagraph"/>
        <w:spacing w:before="120" w:after="120"/>
        <w:ind w:left="1437"/>
        <w:rPr>
          <w:color w:val="156082" w:themeColor="accent1"/>
          <w:sz w:val="24"/>
          <w:szCs w:val="24"/>
          <w:lang w:val="fr-CA"/>
        </w:rPr>
      </w:pPr>
    </w:p>
    <w:p w14:paraId="1FE9577F" w14:textId="389E0549" w:rsidR="00D6372B" w:rsidRPr="00143E5D" w:rsidRDefault="00D6372B" w:rsidP="00143E5D">
      <w:pPr>
        <w:pStyle w:val="ListParagraph"/>
        <w:spacing w:before="120" w:after="120"/>
        <w:ind w:left="1437"/>
        <w:rPr>
          <w:color w:val="156082" w:themeColor="accent1"/>
          <w:sz w:val="24"/>
          <w:szCs w:val="24"/>
          <w:lang w:val="fr-CA"/>
        </w:rPr>
      </w:pPr>
      <w:r w:rsidRPr="00143E5D">
        <w:rPr>
          <w:sz w:val="24"/>
          <w:szCs w:val="24"/>
          <w:lang w:val="fr-CA"/>
        </w:rPr>
        <w:t>(c)</w:t>
      </w:r>
      <w:r w:rsidR="00C17E4D" w:rsidRPr="00143E5D">
        <w:rPr>
          <w:sz w:val="24"/>
          <w:szCs w:val="24"/>
          <w:lang w:val="fr-CA"/>
        </w:rPr>
        <w:tab/>
      </w:r>
      <w:r w:rsidR="00143E5D" w:rsidRPr="00143E5D">
        <w:rPr>
          <w:sz w:val="24"/>
          <w:szCs w:val="24"/>
          <w:lang w:val="fr-CA"/>
        </w:rPr>
        <w:t>Le secrétaire</w:t>
      </w:r>
    </w:p>
    <w:p w14:paraId="5C83B0D7" w14:textId="2F50E135" w:rsidR="00143E5D" w:rsidRPr="00143E5D" w:rsidRDefault="00143E5D" w:rsidP="00B218C8">
      <w:pPr>
        <w:pStyle w:val="ListParagraph"/>
        <w:numPr>
          <w:ilvl w:val="0"/>
          <w:numId w:val="19"/>
        </w:numPr>
        <w:spacing w:before="120" w:after="120"/>
        <w:rPr>
          <w:rFonts w:cs="Arial"/>
          <w:color w:val="156082" w:themeColor="accent1"/>
          <w:sz w:val="24"/>
          <w:szCs w:val="24"/>
          <w:lang w:val="fr-CA"/>
        </w:rPr>
      </w:pPr>
      <w:r w:rsidRPr="00143E5D">
        <w:rPr>
          <w:rFonts w:cs="Arial"/>
          <w:color w:val="156082" w:themeColor="accent1"/>
          <w:sz w:val="24"/>
          <w:szCs w:val="24"/>
          <w:lang w:val="fr-CA"/>
        </w:rPr>
        <w:t>Le secrétaire assiste à toutes les réunions du club et est chargé de la correspondance du club selon les instructions du président et/ou du conseil d'administration. Le secrétaire doit</w:t>
      </w:r>
      <w:r>
        <w:rPr>
          <w:rFonts w:cs="Arial"/>
          <w:color w:val="156082" w:themeColor="accent1"/>
          <w:sz w:val="24"/>
          <w:szCs w:val="24"/>
          <w:lang w:val="fr-CA"/>
        </w:rPr>
        <w:t> :</w:t>
      </w:r>
    </w:p>
    <w:p w14:paraId="432402FE" w14:textId="4CDC785C"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(i) notifier les réunions aux membres</w:t>
      </w:r>
      <w:r>
        <w:rPr>
          <w:rFonts w:cs="Arial"/>
          <w:color w:val="156082" w:themeColor="accent1"/>
          <w:sz w:val="24"/>
          <w:szCs w:val="24"/>
          <w:lang w:val="fr-CA"/>
        </w:rPr>
        <w:t>;</w:t>
      </w:r>
      <w:r w:rsidRPr="00143E5D">
        <w:rPr>
          <w:rFonts w:cs="Arial"/>
          <w:color w:val="156082" w:themeColor="accent1"/>
          <w:sz w:val="24"/>
          <w:szCs w:val="24"/>
          <w:lang w:val="fr-CA"/>
        </w:rPr>
        <w:t xml:space="preserve"> </w:t>
      </w:r>
    </w:p>
    <w:p w14:paraId="5793B0C6" w14:textId="41022D8D"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(ii) tenir un registre de toutes les réunions du club et du conseil d'administration; </w:t>
      </w:r>
    </w:p>
    <w:p w14:paraId="57F1885A" w14:textId="0B9A42AF"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(iii) enregistrer tous les votes effectués, par courrier ou par voie électronique; </w:t>
      </w:r>
    </w:p>
    <w:p w14:paraId="6808B82A" w14:textId="37FCD97D"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(iv) informer les nouveaux membres de leur statut; </w:t>
      </w:r>
    </w:p>
    <w:p w14:paraId="318E0A6F" w14:textId="7A3066CD"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 informer les officiels et les directeurs de leur élection; </w:t>
      </w:r>
    </w:p>
    <w:p w14:paraId="313322BC" w14:textId="2DE4B0DF"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(vi) tenir une liste des membres du club qui sont en règle, avec leurs coordonnées et leur numéro de membre du CCC, le cas échéant; </w:t>
      </w:r>
    </w:p>
    <w:p w14:paraId="11C85B0B" w14:textId="77777777"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(vii) tenir un registre de toutes les affaires ordonnées par le club </w:t>
      </w:r>
    </w:p>
    <w:p w14:paraId="4E59792E" w14:textId="39623227"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(viii) s'occuper de la correspondance; et </w:t>
      </w:r>
    </w:p>
    <w:p w14:paraId="33E19245" w14:textId="77777777" w:rsidR="00143E5D" w:rsidRDefault="00143E5D" w:rsidP="00143E5D">
      <w:pPr>
        <w:pStyle w:val="ListParagraph"/>
        <w:spacing w:before="120" w:after="120"/>
        <w:ind w:left="2160"/>
        <w:contextualSpacing w:val="0"/>
        <w:rPr>
          <w:rFonts w:cs="Arial"/>
          <w:color w:val="156082" w:themeColor="accent1"/>
          <w:sz w:val="24"/>
          <w:szCs w:val="24"/>
          <w:lang w:val="fr-CA"/>
        </w:rPr>
      </w:pPr>
      <w:r w:rsidRPr="00143E5D">
        <w:rPr>
          <w:rFonts w:cs="Arial"/>
          <w:color w:val="156082" w:themeColor="accent1"/>
          <w:sz w:val="24"/>
          <w:szCs w:val="24"/>
          <w:lang w:val="fr-CA"/>
        </w:rPr>
        <w:lastRenderedPageBreak/>
        <w:t>(ix) émettre des avis concernant les procédures disciplinaires</w:t>
      </w:r>
      <w:r>
        <w:rPr>
          <w:rFonts w:cs="Arial"/>
          <w:color w:val="156082" w:themeColor="accent1"/>
          <w:sz w:val="24"/>
          <w:szCs w:val="24"/>
          <w:lang w:val="fr-CA"/>
        </w:rPr>
        <w:t>.</w:t>
      </w:r>
    </w:p>
    <w:p w14:paraId="45692080" w14:textId="3937A479" w:rsidR="00C17E4D" w:rsidRPr="003C5342" w:rsidRDefault="00143E5D" w:rsidP="00143E5D">
      <w:pPr>
        <w:pStyle w:val="ListParagraph"/>
        <w:spacing w:before="120" w:after="120"/>
        <w:ind w:left="1440"/>
        <w:contextualSpacing w:val="0"/>
        <w:rPr>
          <w:rFonts w:cs="Arial"/>
          <w:sz w:val="24"/>
          <w:szCs w:val="24"/>
          <w:lang w:val="fr-CA"/>
        </w:rPr>
      </w:pPr>
      <w:r w:rsidRPr="00143E5D">
        <w:rPr>
          <w:rFonts w:cs="Arial"/>
          <w:color w:val="156082" w:themeColor="accent1"/>
          <w:sz w:val="24"/>
          <w:szCs w:val="24"/>
          <w:lang w:val="fr-CA"/>
        </w:rPr>
        <w:t xml:space="preserve"> </w:t>
      </w:r>
      <w:r w:rsidR="00C17E4D" w:rsidRPr="003C5342">
        <w:rPr>
          <w:rFonts w:cs="Arial"/>
          <w:sz w:val="24"/>
          <w:szCs w:val="24"/>
          <w:lang w:val="fr-CA"/>
        </w:rPr>
        <w:t>(d)</w:t>
      </w:r>
      <w:r w:rsidR="00C17E4D" w:rsidRPr="003C5342">
        <w:rPr>
          <w:rFonts w:cs="Arial"/>
          <w:sz w:val="24"/>
          <w:szCs w:val="24"/>
          <w:lang w:val="fr-CA"/>
        </w:rPr>
        <w:tab/>
      </w:r>
      <w:r w:rsidRPr="00143E5D">
        <w:rPr>
          <w:rFonts w:cs="Arial"/>
          <w:sz w:val="24"/>
          <w:szCs w:val="24"/>
          <w:lang w:val="fr-CA"/>
        </w:rPr>
        <w:t>Le trésorier</w:t>
      </w:r>
    </w:p>
    <w:p w14:paraId="29496AA8" w14:textId="36C7A10D" w:rsidR="00143E5D" w:rsidRPr="00143E5D" w:rsidRDefault="00143E5D" w:rsidP="00B218C8">
      <w:pPr>
        <w:pStyle w:val="ListParagraph"/>
        <w:numPr>
          <w:ilvl w:val="0"/>
          <w:numId w:val="19"/>
        </w:numPr>
        <w:spacing w:before="120" w:after="120"/>
        <w:contextualSpacing w:val="0"/>
        <w:rPr>
          <w:color w:val="215E99" w:themeColor="text2" w:themeTint="BF"/>
          <w:sz w:val="24"/>
          <w:szCs w:val="24"/>
          <w:lang w:val="fr-CA"/>
        </w:rPr>
      </w:pPr>
      <w:r w:rsidRPr="00143E5D">
        <w:rPr>
          <w:rFonts w:cs="Arial"/>
          <w:color w:val="156082" w:themeColor="accent1"/>
          <w:sz w:val="24"/>
          <w:szCs w:val="24"/>
          <w:lang w:val="fr-CA"/>
        </w:rPr>
        <w:t>Le trésorier assiste à toutes les réunions du club, perçoit et reçoit toutes les sommes versées au club et est responsable des dépôts sur le compte bancaire désigné au nom du club. Les documents financiers peuvent être consultés à tout moment par le conseil d'administration. Un rapport est présenté à chaque réunion concernant les finances du club et chaque élément de réception ou de paiement non signalé précédemment. Lors de l'assemblée générale annuelle, il rend compte de toutes les sommes reçues et dépensées au cours de l'année fiscale écoulée.</w:t>
      </w:r>
    </w:p>
    <w:p w14:paraId="1DFFBC40" w14:textId="0A9DCDA1" w:rsidR="00C17E4D" w:rsidRPr="003C5342" w:rsidRDefault="00143E5D" w:rsidP="00143E5D">
      <w:pPr>
        <w:pStyle w:val="ListParagraph"/>
        <w:spacing w:before="120" w:after="120"/>
        <w:ind w:left="1437"/>
        <w:contextualSpacing w:val="0"/>
        <w:rPr>
          <w:color w:val="215E99" w:themeColor="text2" w:themeTint="BF"/>
          <w:sz w:val="24"/>
          <w:szCs w:val="24"/>
          <w:lang w:val="fr-CA"/>
        </w:rPr>
      </w:pPr>
      <w:r w:rsidRPr="00143E5D">
        <w:rPr>
          <w:rFonts w:cs="Arial"/>
          <w:color w:val="156082" w:themeColor="accent1"/>
          <w:sz w:val="24"/>
          <w:szCs w:val="24"/>
          <w:lang w:val="fr-CA"/>
        </w:rPr>
        <w:t xml:space="preserve"> </w:t>
      </w:r>
      <w:r w:rsidR="001051A5" w:rsidRPr="003C5342">
        <w:rPr>
          <w:rFonts w:cs="Arial"/>
          <w:color w:val="215E99" w:themeColor="text2" w:themeTint="BF"/>
          <w:sz w:val="24"/>
          <w:szCs w:val="24"/>
          <w:lang w:val="fr-CA"/>
        </w:rPr>
        <w:t>(e)</w:t>
      </w:r>
      <w:r w:rsidR="001051A5" w:rsidRPr="003C5342">
        <w:rPr>
          <w:rFonts w:cs="Arial"/>
          <w:color w:val="215E99" w:themeColor="text2" w:themeTint="BF"/>
          <w:sz w:val="24"/>
          <w:szCs w:val="24"/>
          <w:lang w:val="fr-CA"/>
        </w:rPr>
        <w:tab/>
      </w:r>
      <w:r w:rsidRPr="00143E5D">
        <w:rPr>
          <w:rFonts w:cs="Arial"/>
          <w:color w:val="215E99" w:themeColor="text2" w:themeTint="BF"/>
          <w:sz w:val="24"/>
          <w:szCs w:val="24"/>
          <w:lang w:val="fr-CA"/>
        </w:rPr>
        <w:t>Les administrateurs</w:t>
      </w:r>
    </w:p>
    <w:p w14:paraId="6F7601B1" w14:textId="6102831A" w:rsidR="00334620" w:rsidRPr="00F97D5E" w:rsidRDefault="00143E5D" w:rsidP="00F97D5E">
      <w:pPr>
        <w:pStyle w:val="ListParagraph"/>
        <w:numPr>
          <w:ilvl w:val="0"/>
          <w:numId w:val="19"/>
        </w:numPr>
        <w:rPr>
          <w:sz w:val="24"/>
          <w:szCs w:val="24"/>
          <w:lang w:val="fr-CA"/>
        </w:rPr>
      </w:pPr>
      <w:r w:rsidRPr="00143E5D">
        <w:rPr>
          <w:rFonts w:cs="Arial"/>
          <w:color w:val="156082" w:themeColor="accent1"/>
          <w:sz w:val="24"/>
          <w:szCs w:val="24"/>
          <w:lang w:val="fr-CA"/>
        </w:rPr>
        <w:t xml:space="preserve">Les administrateurs sont membres du conseil d'administration et assistent à toutes les réunions du club. Les administrateurs font des recommandations </w:t>
      </w:r>
      <w:r w:rsidRPr="00F97D5E">
        <w:rPr>
          <w:rFonts w:cs="Arial"/>
          <w:color w:val="156082" w:themeColor="accent1"/>
          <w:sz w:val="24"/>
          <w:szCs w:val="24"/>
          <w:lang w:val="fr-CA"/>
        </w:rPr>
        <w:t>au club selon les instructions de leurs membres et gèrent les affaires du club conformément aux dispositions du présent document.</w:t>
      </w:r>
    </w:p>
    <w:p w14:paraId="582A56CC" w14:textId="39661411" w:rsidR="00143E5D" w:rsidRPr="00143E5D" w:rsidRDefault="00143E5D" w:rsidP="00143E5D">
      <w:pPr>
        <w:pStyle w:val="ListParagraph"/>
        <w:ind w:left="1437"/>
        <w:rPr>
          <w:sz w:val="24"/>
          <w:szCs w:val="24"/>
          <w:lang w:val="fr-CA"/>
        </w:rPr>
      </w:pPr>
    </w:p>
    <w:p w14:paraId="46D12934" w14:textId="32CFCF12" w:rsidR="00F97D5E" w:rsidRDefault="00F97D5E" w:rsidP="00FC358B">
      <w:pPr>
        <w:ind w:firstLine="720"/>
        <w:rPr>
          <w:sz w:val="24"/>
          <w:szCs w:val="24"/>
          <w:lang w:val="fr-CA"/>
        </w:rPr>
      </w:pPr>
      <w:r w:rsidRPr="003C5342">
        <w:rPr>
          <w:noProof/>
          <w:lang w:val="fr-CA"/>
        </w:rPr>
        <mc:AlternateContent>
          <mc:Choice Requires="wps">
            <w:drawing>
              <wp:anchor distT="45720" distB="45720" distL="114300" distR="114300" simplePos="0" relativeHeight="251718656" behindDoc="0" locked="0" layoutInCell="1" allowOverlap="1" wp14:anchorId="75BA20BA" wp14:editId="51634186">
                <wp:simplePos x="0" y="0"/>
                <wp:positionH relativeFrom="column">
                  <wp:posOffset>3080385</wp:posOffset>
                </wp:positionH>
                <wp:positionV relativeFrom="paragraph">
                  <wp:posOffset>43815</wp:posOffset>
                </wp:positionV>
                <wp:extent cx="3171825" cy="1404620"/>
                <wp:effectExtent l="0" t="0" r="28575" b="20955"/>
                <wp:wrapSquare wrapText="bothSides"/>
                <wp:docPr id="159087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10BD4F6B" w14:textId="0C444678" w:rsidR="007F5BDD" w:rsidRPr="005221AA" w:rsidRDefault="005221AA"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A20BA" id="_x0000_s1046" type="#_x0000_t202" style="position:absolute;left:0;text-align:left;margin-left:242.55pt;margin-top:3.45pt;width:249.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" fillcolor="#dceaf7">
                <v:textbox style="mso-fit-shape-to-text:t">
                  <w:txbxContent>
                    <w:p w14:paraId="10BD4F6B" w14:textId="0C444678" w:rsidR="007F5BDD" w:rsidRPr="005221AA" w:rsidRDefault="005221AA"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p>
                  </w:txbxContent>
                </v:textbox>
                <w10:wrap type="square"/>
              </v:shape>
            </w:pict>
          </mc:Fallback>
        </mc:AlternateContent>
      </w:r>
    </w:p>
    <w:p w14:paraId="25D47EEE" w14:textId="32501F65" w:rsidR="00775E31" w:rsidRDefault="00FC358B" w:rsidP="00FC358B">
      <w:pPr>
        <w:ind w:firstLine="720"/>
        <w:rPr>
          <w:sz w:val="24"/>
          <w:szCs w:val="24"/>
          <w:lang w:val="fr-CA"/>
        </w:rPr>
      </w:pPr>
      <w:r w:rsidRPr="003C5342">
        <w:rPr>
          <w:sz w:val="24"/>
          <w:szCs w:val="24"/>
          <w:lang w:val="fr-CA"/>
        </w:rPr>
        <w:t>6</w:t>
      </w:r>
      <w:r w:rsidR="00872563" w:rsidRPr="003C5342">
        <w:rPr>
          <w:sz w:val="24"/>
          <w:szCs w:val="24"/>
          <w:lang w:val="fr-CA"/>
        </w:rPr>
        <w:t>.</w:t>
      </w:r>
      <w:r w:rsidR="00F846F1" w:rsidRPr="003C5342">
        <w:rPr>
          <w:sz w:val="24"/>
          <w:szCs w:val="24"/>
          <w:lang w:val="fr-CA"/>
        </w:rPr>
        <w:t>5</w:t>
      </w:r>
      <w:r w:rsidR="00872563" w:rsidRPr="003C5342">
        <w:rPr>
          <w:sz w:val="24"/>
          <w:szCs w:val="24"/>
          <w:lang w:val="fr-CA"/>
        </w:rPr>
        <w:tab/>
      </w:r>
      <w:r w:rsidR="00143E5D" w:rsidRPr="00143E5D">
        <w:rPr>
          <w:sz w:val="24"/>
          <w:szCs w:val="24"/>
          <w:lang w:val="fr-CA"/>
        </w:rPr>
        <w:t>Exécution des documents</w:t>
      </w:r>
    </w:p>
    <w:p w14:paraId="1C87933D" w14:textId="77777777" w:rsidR="00F97D5E" w:rsidRPr="003C5342" w:rsidRDefault="00F97D5E" w:rsidP="00FC358B">
      <w:pPr>
        <w:ind w:firstLine="720"/>
        <w:rPr>
          <w:sz w:val="24"/>
          <w:szCs w:val="24"/>
          <w:lang w:val="fr-CA"/>
        </w:rPr>
      </w:pPr>
    </w:p>
    <w:p w14:paraId="6DF693E2" w14:textId="0BDE5CFA" w:rsidR="005A323C" w:rsidRPr="00F97D5E"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Le président ou le vice-président, ainsi que le secrétaire, signent les contrats, documents ou actes écrits nécessitant la signature du club.</w:t>
      </w:r>
    </w:p>
    <w:p w14:paraId="27942E3A" w14:textId="1E0C6543" w:rsidR="005A323C" w:rsidRPr="00F97D5E"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Tous les contrats, documents ou actes écrits ainsi signés engagent le club sans autre autorisation ou formalité.</w:t>
      </w:r>
    </w:p>
    <w:p w14:paraId="7ABE3AE9" w14:textId="4DBE955E" w:rsidR="005A323C" w:rsidRPr="00F97D5E"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Les signataires peuvent, dans tous les cas jugés nécessaires ou utiles, apposer le sceau du club.</w:t>
      </w:r>
    </w:p>
    <w:p w14:paraId="0FA69CE5" w14:textId="6498BE0E" w:rsidR="005B3B54" w:rsidRPr="005A323C"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 xml:space="preserve">Les signatures électroniques apposées par la même combinaison de signataires autorisés seront considérées </w:t>
      </w:r>
      <w:r w:rsidRPr="005A323C">
        <w:rPr>
          <w:color w:val="156082" w:themeColor="accent1"/>
          <w:sz w:val="24"/>
          <w:szCs w:val="24"/>
          <w:lang w:val="fr-CA"/>
        </w:rPr>
        <w:t>comme équivalentes à des signatures écrites apposées en personne.</w:t>
      </w:r>
    </w:p>
    <w:p w14:paraId="5D72D17E" w14:textId="56CECAA2" w:rsidR="005A323C" w:rsidRPr="003C5342" w:rsidRDefault="00EF2F51" w:rsidP="005A323C">
      <w:pPr>
        <w:ind w:left="720"/>
        <w:rPr>
          <w:sz w:val="24"/>
          <w:szCs w:val="24"/>
          <w:lang w:val="fr-CA"/>
        </w:rPr>
      </w:pPr>
      <w:r w:rsidRPr="003C5342">
        <w:rPr>
          <w:noProof/>
          <w:lang w:val="fr-CA"/>
        </w:rPr>
        <mc:AlternateContent>
          <mc:Choice Requires="wps">
            <w:drawing>
              <wp:anchor distT="45720" distB="45720" distL="114300" distR="114300" simplePos="0" relativeHeight="251800576" behindDoc="0" locked="0" layoutInCell="1" allowOverlap="1" wp14:anchorId="6D36A83E" wp14:editId="2CF1FCC5">
                <wp:simplePos x="0" y="0"/>
                <wp:positionH relativeFrom="column">
                  <wp:posOffset>2990850</wp:posOffset>
                </wp:positionH>
                <wp:positionV relativeFrom="paragraph">
                  <wp:posOffset>107950</wp:posOffset>
                </wp:positionV>
                <wp:extent cx="3171825" cy="1404620"/>
                <wp:effectExtent l="0" t="0" r="28575" b="20955"/>
                <wp:wrapSquare wrapText="bothSides"/>
                <wp:docPr id="1460490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7A6C87F9" w14:textId="77777777" w:rsidR="00EF2F51" w:rsidRPr="005221AA" w:rsidRDefault="00EF2F51" w:rsidP="00EF2F51">
                            <w:pPr>
                              <w:rPr>
                                <w:sz w:val="18"/>
                                <w:szCs w:val="18"/>
                                <w:lang w:val="fr-CA"/>
                              </w:rPr>
                            </w:pPr>
                            <w:r w:rsidRPr="005221AA">
                              <w:rPr>
                                <w:sz w:val="18"/>
                                <w:szCs w:val="18"/>
                                <w:lang w:val="fr-CA"/>
                              </w:rPr>
                              <w:t>Choisi</w:t>
                            </w:r>
                            <w:r>
                              <w:rPr>
                                <w:sz w:val="18"/>
                                <w:szCs w:val="18"/>
                                <w:lang w:val="fr-CA"/>
                              </w:rPr>
                              <w:t>r</w:t>
                            </w:r>
                            <w:r w:rsidRPr="005221AA">
                              <w:rPr>
                                <w:sz w:val="18"/>
                                <w:szCs w:val="18"/>
                                <w:lang w:val="fr-CA"/>
                              </w:rPr>
                              <w:t>/ajoute</w:t>
                            </w:r>
                            <w:r>
                              <w:rPr>
                                <w:sz w:val="18"/>
                                <w:szCs w:val="18"/>
                                <w:lang w:val="fr-CA"/>
                              </w:rPr>
                              <w:t>r</w:t>
                            </w:r>
                            <w:r w:rsidRPr="005221AA">
                              <w:rPr>
                                <w:sz w:val="18"/>
                                <w:szCs w:val="18"/>
                                <w:lang w:val="fr-CA"/>
                              </w:rPr>
                              <w:t>/modifie</w:t>
                            </w:r>
                            <w:r>
                              <w:rPr>
                                <w:sz w:val="18"/>
                                <w:szCs w:val="18"/>
                                <w:lang w:val="fr-CA"/>
                              </w:rPr>
                              <w:t>r</w:t>
                            </w:r>
                            <w:r w:rsidRPr="005221AA">
                              <w:rPr>
                                <w:sz w:val="18"/>
                                <w:szCs w:val="18"/>
                                <w:lang w:val="fr-CA"/>
                              </w:rPr>
                              <w:t xml:space="preserve"> ce qui </w:t>
                            </w:r>
                            <w:r>
                              <w:rPr>
                                <w:sz w:val="18"/>
                                <w:szCs w:val="18"/>
                                <w:lang w:val="fr-CA"/>
                              </w:rPr>
                              <w:t>s’applique au</w:t>
                            </w:r>
                            <w:r w:rsidRPr="005221AA">
                              <w:rPr>
                                <w:sz w:val="18"/>
                                <w:szCs w:val="18"/>
                                <w:lang w:val="fr-CA"/>
                              </w:rPr>
                              <w:t xml:space="preserve"> club, </w:t>
                            </w:r>
                            <w:r>
                              <w:rPr>
                                <w:sz w:val="18"/>
                                <w:szCs w:val="18"/>
                                <w:lang w:val="fr-CA"/>
                              </w:rPr>
                              <w:t xml:space="preserve">les </w:t>
                            </w:r>
                            <w:r w:rsidRPr="005221AA">
                              <w:rPr>
                                <w:sz w:val="18"/>
                                <w:szCs w:val="18"/>
                                <w:lang w:val="fr-CA"/>
                              </w:rPr>
                              <w:t>numérote</w:t>
                            </w:r>
                            <w:r>
                              <w:rPr>
                                <w:sz w:val="18"/>
                                <w:szCs w:val="18"/>
                                <w:lang w:val="fr-CA"/>
                              </w:rPr>
                              <w:t>r</w:t>
                            </w:r>
                            <w:r w:rsidRPr="005221AA">
                              <w:rPr>
                                <w:sz w:val="18"/>
                                <w:szCs w:val="18"/>
                                <w:lang w:val="fr-CA"/>
                              </w:rPr>
                              <w:t xml:space="preserve"> et supprime</w:t>
                            </w:r>
                            <w:r>
                              <w:rPr>
                                <w:sz w:val="18"/>
                                <w:szCs w:val="18"/>
                                <w:lang w:val="fr-CA"/>
                              </w:rPr>
                              <w:t>r</w:t>
                            </w:r>
                            <w:r w:rsidRPr="005221AA">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6A83E" id="_x0000_s1047" type="#_x0000_t202" style="position:absolute;left:0;text-align:left;margin-left:235.5pt;margin-top:8.5pt;width:249.75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" fillcolor="#dceaf7">
                <v:textbox style="mso-fit-shape-to-text:t">
                  <w:txbxContent>
                    <w:p w14:paraId="7A6C87F9" w14:textId="77777777" w:rsidR="00EF2F51" w:rsidRPr="005221AA" w:rsidRDefault="00EF2F51" w:rsidP="00EF2F51">
                      <w:pPr>
                        <w:rPr>
                          <w:sz w:val="18"/>
                          <w:szCs w:val="18"/>
                          <w:lang w:val="fr-CA"/>
                        </w:rPr>
                      </w:pPr>
                      <w:r w:rsidRPr="005221AA">
                        <w:rPr>
                          <w:sz w:val="18"/>
                          <w:szCs w:val="18"/>
                          <w:lang w:val="fr-CA"/>
                        </w:rPr>
                        <w:t>Choisi</w:t>
                      </w:r>
                      <w:r>
                        <w:rPr>
                          <w:sz w:val="18"/>
                          <w:szCs w:val="18"/>
                          <w:lang w:val="fr-CA"/>
                        </w:rPr>
                        <w:t>r</w:t>
                      </w:r>
                      <w:r w:rsidRPr="005221AA">
                        <w:rPr>
                          <w:sz w:val="18"/>
                          <w:szCs w:val="18"/>
                          <w:lang w:val="fr-CA"/>
                        </w:rPr>
                        <w:t>/ajoute</w:t>
                      </w:r>
                      <w:r>
                        <w:rPr>
                          <w:sz w:val="18"/>
                          <w:szCs w:val="18"/>
                          <w:lang w:val="fr-CA"/>
                        </w:rPr>
                        <w:t>r</w:t>
                      </w:r>
                      <w:r w:rsidRPr="005221AA">
                        <w:rPr>
                          <w:sz w:val="18"/>
                          <w:szCs w:val="18"/>
                          <w:lang w:val="fr-CA"/>
                        </w:rPr>
                        <w:t>/modifie</w:t>
                      </w:r>
                      <w:r>
                        <w:rPr>
                          <w:sz w:val="18"/>
                          <w:szCs w:val="18"/>
                          <w:lang w:val="fr-CA"/>
                        </w:rPr>
                        <w:t>r</w:t>
                      </w:r>
                      <w:r w:rsidRPr="005221AA">
                        <w:rPr>
                          <w:sz w:val="18"/>
                          <w:szCs w:val="18"/>
                          <w:lang w:val="fr-CA"/>
                        </w:rPr>
                        <w:t xml:space="preserve"> ce qui </w:t>
                      </w:r>
                      <w:r>
                        <w:rPr>
                          <w:sz w:val="18"/>
                          <w:szCs w:val="18"/>
                          <w:lang w:val="fr-CA"/>
                        </w:rPr>
                        <w:t>s’applique au</w:t>
                      </w:r>
                      <w:r w:rsidRPr="005221AA">
                        <w:rPr>
                          <w:sz w:val="18"/>
                          <w:szCs w:val="18"/>
                          <w:lang w:val="fr-CA"/>
                        </w:rPr>
                        <w:t xml:space="preserve"> club, </w:t>
                      </w:r>
                      <w:r>
                        <w:rPr>
                          <w:sz w:val="18"/>
                          <w:szCs w:val="18"/>
                          <w:lang w:val="fr-CA"/>
                        </w:rPr>
                        <w:t xml:space="preserve">les </w:t>
                      </w:r>
                      <w:r w:rsidRPr="005221AA">
                        <w:rPr>
                          <w:sz w:val="18"/>
                          <w:szCs w:val="18"/>
                          <w:lang w:val="fr-CA"/>
                        </w:rPr>
                        <w:t>numérote</w:t>
                      </w:r>
                      <w:r>
                        <w:rPr>
                          <w:sz w:val="18"/>
                          <w:szCs w:val="18"/>
                          <w:lang w:val="fr-CA"/>
                        </w:rPr>
                        <w:t>r</w:t>
                      </w:r>
                      <w:r w:rsidRPr="005221AA">
                        <w:rPr>
                          <w:sz w:val="18"/>
                          <w:szCs w:val="18"/>
                          <w:lang w:val="fr-CA"/>
                        </w:rPr>
                        <w:t xml:space="preserve"> et supprime</w:t>
                      </w:r>
                      <w:r>
                        <w:rPr>
                          <w:sz w:val="18"/>
                          <w:szCs w:val="18"/>
                          <w:lang w:val="fr-CA"/>
                        </w:rPr>
                        <w:t>r</w:t>
                      </w:r>
                      <w:r w:rsidRPr="005221AA">
                        <w:rPr>
                          <w:sz w:val="18"/>
                          <w:szCs w:val="18"/>
                          <w:lang w:val="fr-CA"/>
                        </w:rPr>
                        <w:t xml:space="preserve"> le reste.</w:t>
                      </w:r>
                    </w:p>
                  </w:txbxContent>
                </v:textbox>
                <w10:wrap type="square"/>
              </v:shape>
            </w:pict>
          </mc:Fallback>
        </mc:AlternateContent>
      </w:r>
    </w:p>
    <w:p w14:paraId="373789E0" w14:textId="529C7203" w:rsidR="005B3B54" w:rsidRPr="003C5342" w:rsidRDefault="00FC358B" w:rsidP="00FC358B">
      <w:pPr>
        <w:ind w:firstLine="720"/>
        <w:rPr>
          <w:sz w:val="24"/>
          <w:szCs w:val="24"/>
          <w:lang w:val="fr-CA"/>
        </w:rPr>
      </w:pPr>
      <w:r w:rsidRPr="003C5342">
        <w:rPr>
          <w:sz w:val="24"/>
          <w:szCs w:val="24"/>
          <w:lang w:val="fr-CA"/>
        </w:rPr>
        <w:t>6</w:t>
      </w:r>
      <w:r w:rsidR="005B3B54" w:rsidRPr="003C5342">
        <w:rPr>
          <w:sz w:val="24"/>
          <w:szCs w:val="24"/>
          <w:lang w:val="fr-CA"/>
        </w:rPr>
        <w:t>.</w:t>
      </w:r>
      <w:r w:rsidR="00F846F1" w:rsidRPr="003C5342">
        <w:rPr>
          <w:sz w:val="24"/>
          <w:szCs w:val="24"/>
          <w:lang w:val="fr-CA"/>
        </w:rPr>
        <w:t>6</w:t>
      </w:r>
      <w:r w:rsidR="005B3B54" w:rsidRPr="003C5342">
        <w:rPr>
          <w:sz w:val="24"/>
          <w:szCs w:val="24"/>
          <w:lang w:val="fr-CA"/>
        </w:rPr>
        <w:tab/>
      </w:r>
      <w:r w:rsidR="005A323C" w:rsidRPr="005A323C">
        <w:rPr>
          <w:sz w:val="24"/>
          <w:szCs w:val="24"/>
          <w:lang w:val="fr-CA"/>
        </w:rPr>
        <w:t>Postes vacants</w:t>
      </w:r>
    </w:p>
    <w:p w14:paraId="65406300" w14:textId="3BAF36EA" w:rsidR="00F97D5E" w:rsidRDefault="00F97D5E" w:rsidP="00F97D5E">
      <w:pPr>
        <w:pStyle w:val="ListParagraph"/>
        <w:ind w:left="1437"/>
        <w:rPr>
          <w:rFonts w:cs="Arial"/>
          <w:color w:val="156082" w:themeColor="accent1"/>
          <w:sz w:val="24"/>
          <w:szCs w:val="24"/>
          <w:lang w:val="fr-CA"/>
        </w:rPr>
      </w:pPr>
    </w:p>
    <w:p w14:paraId="407B4E32" w14:textId="14CBA855" w:rsidR="00F97D5E" w:rsidRPr="00F97D5E" w:rsidRDefault="005A323C" w:rsidP="00F97D5E">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t>Le poste d'un membre du conseil d'administration devient automatiquement vacant si :</w:t>
      </w:r>
    </w:p>
    <w:p w14:paraId="3D8FB909"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 xml:space="preserve">(i) un membre de l'exécutif ou un administrateur envoie une démission écrite au secrétaire; </w:t>
      </w:r>
    </w:p>
    <w:p w14:paraId="4DBA6A22"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(ii) une résolution est adoptée par un vote à la majorité des membres votants pour le démettre de ses fonctions;</w:t>
      </w:r>
    </w:p>
    <w:p w14:paraId="0386685B"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 xml:space="preserve">(iii) s'il est jugé par un tribunal comme n'étant pas sain d'esprit; </w:t>
      </w:r>
      <w:proofErr w:type="gramStart"/>
      <w:r w:rsidRPr="005A323C">
        <w:rPr>
          <w:rFonts w:cs="Arial"/>
          <w:color w:val="156082" w:themeColor="accent1"/>
          <w:sz w:val="24"/>
          <w:szCs w:val="24"/>
          <w:lang w:val="fr-CA"/>
        </w:rPr>
        <w:t>ou</w:t>
      </w:r>
      <w:proofErr w:type="gramEnd"/>
      <w:r w:rsidRPr="005A323C">
        <w:rPr>
          <w:rFonts w:cs="Arial"/>
          <w:color w:val="156082" w:themeColor="accent1"/>
          <w:sz w:val="24"/>
          <w:szCs w:val="24"/>
          <w:lang w:val="fr-CA"/>
        </w:rPr>
        <w:t xml:space="preserve"> </w:t>
      </w:r>
    </w:p>
    <w:p w14:paraId="565E21E8"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(iv) il décède.</w:t>
      </w:r>
    </w:p>
    <w:p w14:paraId="7447999E" w14:textId="77777777" w:rsidR="005A323C" w:rsidRPr="005A323C" w:rsidRDefault="005A323C" w:rsidP="005A323C">
      <w:pPr>
        <w:ind w:left="1077"/>
        <w:rPr>
          <w:rFonts w:cs="Arial"/>
          <w:color w:val="156082" w:themeColor="accent1"/>
          <w:sz w:val="24"/>
          <w:szCs w:val="24"/>
          <w:lang w:val="fr-CA"/>
        </w:rPr>
      </w:pPr>
    </w:p>
    <w:p w14:paraId="79DD4884" w14:textId="4184998B" w:rsidR="005A323C" w:rsidRDefault="005A323C" w:rsidP="00B218C8">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lastRenderedPageBreak/>
        <w:t>Le vice-président devient automatiquement président par intérim si le poste de président devient vacant au cours de l'année.</w:t>
      </w:r>
    </w:p>
    <w:p w14:paraId="43794F1D" w14:textId="413F8C61" w:rsidR="00F97D5E" w:rsidRPr="005A323C" w:rsidRDefault="00F97D5E" w:rsidP="00F97D5E">
      <w:pPr>
        <w:pStyle w:val="ListParagraph"/>
        <w:ind w:left="1437"/>
        <w:rPr>
          <w:rFonts w:cs="Arial"/>
          <w:color w:val="156082" w:themeColor="accent1"/>
          <w:sz w:val="24"/>
          <w:szCs w:val="24"/>
          <w:lang w:val="fr-CA"/>
        </w:rPr>
      </w:pPr>
    </w:p>
    <w:p w14:paraId="3933F58D" w14:textId="53F5B9B2" w:rsidR="005A323C" w:rsidRDefault="005A323C" w:rsidP="00B218C8">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t>Tout poste vacant au sein du conseil d'administration, autre que celui de président, survenant au cours de l'année est pourvu pour le reste du mandat par un vote majoritaire du conseil d'administration.</w:t>
      </w:r>
    </w:p>
    <w:p w14:paraId="7A946BCF" w14:textId="40564108" w:rsidR="00F97D5E" w:rsidRPr="00F97D5E" w:rsidRDefault="00F97D5E" w:rsidP="00F97D5E">
      <w:pPr>
        <w:rPr>
          <w:rFonts w:cs="Arial"/>
          <w:color w:val="156082" w:themeColor="accent1"/>
          <w:sz w:val="24"/>
          <w:szCs w:val="24"/>
          <w:lang w:val="fr-CA"/>
        </w:rPr>
      </w:pPr>
    </w:p>
    <w:p w14:paraId="195FF6F8" w14:textId="4812358E" w:rsidR="005A323C" w:rsidRDefault="005A323C" w:rsidP="00B218C8">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t>Un poste devient automatiquement vacant si le membre du conseil d'administration est absent à plus de deux (2) réunions au cours d'une année, à moins qu'il ne soit excusé par le président.</w:t>
      </w:r>
    </w:p>
    <w:p w14:paraId="660196A1" w14:textId="678F28B8" w:rsidR="00F97D5E" w:rsidRPr="00F97D5E" w:rsidRDefault="00F97D5E" w:rsidP="00F97D5E">
      <w:pPr>
        <w:rPr>
          <w:rFonts w:cs="Arial"/>
          <w:color w:val="156082" w:themeColor="accent1"/>
          <w:sz w:val="24"/>
          <w:szCs w:val="24"/>
          <w:lang w:val="fr-CA"/>
        </w:rPr>
      </w:pPr>
    </w:p>
    <w:p w14:paraId="6132613A" w14:textId="00FAF123" w:rsidR="00A25BAF" w:rsidRPr="005A323C" w:rsidRDefault="005A323C" w:rsidP="00B218C8">
      <w:pPr>
        <w:pStyle w:val="ListParagraph"/>
        <w:numPr>
          <w:ilvl w:val="0"/>
          <w:numId w:val="20"/>
        </w:numPr>
        <w:rPr>
          <w:sz w:val="24"/>
          <w:szCs w:val="24"/>
          <w:lang w:val="fr-CA"/>
        </w:rPr>
      </w:pPr>
      <w:r w:rsidRPr="005A323C">
        <w:rPr>
          <w:rFonts w:cs="Arial"/>
          <w:color w:val="156082" w:themeColor="accent1"/>
          <w:sz w:val="24"/>
          <w:szCs w:val="24"/>
          <w:lang w:val="fr-CA"/>
        </w:rPr>
        <w:t>Chaque membre sortant du conseil d'administration remet à son successeur tous les biens et dossiers relatifs à son poste dans les 30 jours suivant l'élection ou à la date désignée par le conseil d'administration actuel.</w:t>
      </w:r>
    </w:p>
    <w:p w14:paraId="01E97412" w14:textId="29DE93A5" w:rsidR="0008447C" w:rsidRPr="003C5342" w:rsidRDefault="0008447C" w:rsidP="00A25BAF">
      <w:pPr>
        <w:rPr>
          <w:sz w:val="24"/>
          <w:szCs w:val="24"/>
          <w:lang w:val="fr-CA"/>
        </w:rPr>
      </w:pPr>
    </w:p>
    <w:p w14:paraId="63470424" w14:textId="1C213825" w:rsidR="00F97D5E" w:rsidRDefault="00EF2F51" w:rsidP="00370FA8">
      <w:pPr>
        <w:ind w:left="720"/>
        <w:rPr>
          <w:sz w:val="24"/>
          <w:szCs w:val="24"/>
          <w:lang w:val="fr-CA"/>
        </w:rPr>
      </w:pPr>
      <w:r w:rsidRPr="003C5342">
        <w:rPr>
          <w:noProof/>
          <w:lang w:val="fr-CA"/>
        </w:rPr>
        <mc:AlternateContent>
          <mc:Choice Requires="wps">
            <w:drawing>
              <wp:anchor distT="45720" distB="45720" distL="114300" distR="114300" simplePos="0" relativeHeight="251722752" behindDoc="0" locked="0" layoutInCell="1" allowOverlap="1" wp14:anchorId="6615DDA0" wp14:editId="0B491D59">
                <wp:simplePos x="0" y="0"/>
                <wp:positionH relativeFrom="column">
                  <wp:posOffset>1905000</wp:posOffset>
                </wp:positionH>
                <wp:positionV relativeFrom="paragraph">
                  <wp:posOffset>72390</wp:posOffset>
                </wp:positionV>
                <wp:extent cx="4476750" cy="1404620"/>
                <wp:effectExtent l="0" t="0" r="19050" b="20955"/>
                <wp:wrapSquare wrapText="bothSides"/>
                <wp:docPr id="189692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solidFill>
                          <a:srgbClr val="0E2841">
                            <a:lumMod val="10000"/>
                            <a:lumOff val="90000"/>
                          </a:srgbClr>
                        </a:solidFill>
                        <a:ln w="9525">
                          <a:solidFill>
                            <a:srgbClr val="000000"/>
                          </a:solidFill>
                          <a:miter lim="800000"/>
                          <a:headEnd/>
                          <a:tailEnd/>
                        </a:ln>
                      </wps:spPr>
                      <wps:txbx>
                        <w:txbxContent>
                          <w:p w14:paraId="19F490FF" w14:textId="0EB8EA08" w:rsidR="007F5BDD" w:rsidRPr="00D03618" w:rsidRDefault="00D03618"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r w:rsidR="00CD0BD1" w:rsidRPr="00D03618">
                              <w:rPr>
                                <w:sz w:val="18"/>
                                <w:szCs w:val="18"/>
                                <w:lang w:val="fr-CA"/>
                              </w:rPr>
                              <w:t xml:space="preserve">  </w:t>
                            </w:r>
                            <w:r w:rsidRPr="00D03618">
                              <w:rPr>
                                <w:sz w:val="18"/>
                                <w:szCs w:val="18"/>
                                <w:lang w:val="fr-CA"/>
                              </w:rPr>
                              <w:t>L'alternance des mandats de l'exécutif assurera une plus grande cohérence au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5DDA0" id="_x0000_s1048" type="#_x0000_t202" style="position:absolute;left:0;text-align:left;margin-left:150pt;margin-top:5.7pt;width:352.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" fillcolor="#dceaf7">
                <v:textbox style="mso-fit-shape-to-text:t">
                  <w:txbxContent>
                    <w:p w14:paraId="19F490FF" w14:textId="0EB8EA08" w:rsidR="007F5BDD" w:rsidRPr="00D03618" w:rsidRDefault="00D03618"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r w:rsidR="00CD0BD1" w:rsidRPr="00D03618">
                        <w:rPr>
                          <w:sz w:val="18"/>
                          <w:szCs w:val="18"/>
                          <w:lang w:val="fr-CA"/>
                        </w:rPr>
                        <w:t xml:space="preserve">  </w:t>
                      </w:r>
                      <w:r w:rsidRPr="00D03618">
                        <w:rPr>
                          <w:sz w:val="18"/>
                          <w:szCs w:val="18"/>
                          <w:lang w:val="fr-CA"/>
                        </w:rPr>
                        <w:t>L'alternance des mandats de l'exécutif assurera une plus grande cohérence au club.</w:t>
                      </w:r>
                    </w:p>
                  </w:txbxContent>
                </v:textbox>
                <w10:wrap type="square"/>
              </v:shape>
            </w:pict>
          </mc:Fallback>
        </mc:AlternateContent>
      </w:r>
    </w:p>
    <w:p w14:paraId="046F1C2D" w14:textId="35E700C8" w:rsidR="00B170F3" w:rsidRPr="003C5342" w:rsidRDefault="004A15C5" w:rsidP="00370FA8">
      <w:pPr>
        <w:ind w:left="720"/>
        <w:rPr>
          <w:sz w:val="24"/>
          <w:szCs w:val="24"/>
          <w:lang w:val="fr-CA"/>
        </w:rPr>
      </w:pPr>
      <w:r w:rsidRPr="003C5342">
        <w:rPr>
          <w:sz w:val="24"/>
          <w:szCs w:val="24"/>
          <w:lang w:val="fr-CA"/>
        </w:rPr>
        <w:t>6</w:t>
      </w:r>
      <w:r w:rsidR="00370FA8" w:rsidRPr="003C5342">
        <w:rPr>
          <w:sz w:val="24"/>
          <w:szCs w:val="24"/>
          <w:lang w:val="fr-CA"/>
        </w:rPr>
        <w:t>.</w:t>
      </w:r>
      <w:r w:rsidR="00F846F1" w:rsidRPr="003C5342">
        <w:rPr>
          <w:sz w:val="24"/>
          <w:szCs w:val="24"/>
          <w:lang w:val="fr-CA"/>
        </w:rPr>
        <w:t>7</w:t>
      </w:r>
      <w:r w:rsidR="00370FA8" w:rsidRPr="003C5342">
        <w:rPr>
          <w:sz w:val="24"/>
          <w:szCs w:val="24"/>
          <w:lang w:val="fr-CA"/>
        </w:rPr>
        <w:tab/>
      </w:r>
      <w:r w:rsidR="005A323C">
        <w:rPr>
          <w:sz w:val="24"/>
          <w:szCs w:val="24"/>
          <w:lang w:val="fr-CA"/>
        </w:rPr>
        <w:t>Mandat</w:t>
      </w:r>
    </w:p>
    <w:p w14:paraId="3CC05258" w14:textId="4F0473EE" w:rsidR="00F97D5E" w:rsidRDefault="00F97D5E" w:rsidP="00F97D5E">
      <w:pPr>
        <w:pStyle w:val="ListParagraph"/>
        <w:ind w:left="1080"/>
        <w:rPr>
          <w:rFonts w:cs="Arial"/>
          <w:color w:val="156082" w:themeColor="accent1"/>
          <w:sz w:val="24"/>
          <w:szCs w:val="24"/>
          <w:lang w:val="fr-CA"/>
        </w:rPr>
      </w:pPr>
    </w:p>
    <w:p w14:paraId="7CBEF3B7" w14:textId="6DB95882"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fonctions de président et de trésorier ont un mandat de [</w:t>
      </w:r>
      <w:r w:rsidRPr="005A323C">
        <w:rPr>
          <w:rFonts w:cs="Arial"/>
          <w:color w:val="156082" w:themeColor="accent1"/>
          <w:sz w:val="24"/>
          <w:szCs w:val="24"/>
          <w:highlight w:val="lightGray"/>
          <w:lang w:val="fr-CA"/>
        </w:rPr>
        <w:t>indiquer la durée du mandat</w:t>
      </w:r>
      <w:r w:rsidRPr="005A323C">
        <w:rPr>
          <w:rFonts w:cs="Arial"/>
          <w:color w:val="156082" w:themeColor="accent1"/>
          <w:sz w:val="24"/>
          <w:szCs w:val="24"/>
          <w:lang w:val="fr-CA"/>
        </w:rPr>
        <w:t>] qui commence et se termine les années paires.</w:t>
      </w:r>
    </w:p>
    <w:p w14:paraId="2F0B77AA" w14:textId="0FEE9602" w:rsidR="00F97D5E" w:rsidRPr="005A323C" w:rsidRDefault="00F97D5E" w:rsidP="00F97D5E">
      <w:pPr>
        <w:pStyle w:val="ListParagraph"/>
        <w:ind w:left="1080"/>
        <w:rPr>
          <w:rFonts w:cs="Arial"/>
          <w:color w:val="156082" w:themeColor="accent1"/>
          <w:sz w:val="24"/>
          <w:szCs w:val="24"/>
          <w:lang w:val="fr-CA"/>
        </w:rPr>
      </w:pPr>
    </w:p>
    <w:p w14:paraId="4498C06C" w14:textId="2483CA49"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fonctions de vice-président et de secrétaire ont un mandat de [</w:t>
      </w:r>
      <w:r w:rsidRPr="005A323C">
        <w:rPr>
          <w:rFonts w:cs="Arial"/>
          <w:color w:val="156082" w:themeColor="accent1"/>
          <w:sz w:val="24"/>
          <w:szCs w:val="24"/>
          <w:highlight w:val="lightGray"/>
          <w:lang w:val="fr-CA"/>
        </w:rPr>
        <w:t>indiquer la durée du mandat</w:t>
      </w:r>
      <w:r w:rsidRPr="005A323C">
        <w:rPr>
          <w:rFonts w:cs="Arial"/>
          <w:color w:val="156082" w:themeColor="accent1"/>
          <w:sz w:val="24"/>
          <w:szCs w:val="24"/>
          <w:lang w:val="fr-CA"/>
        </w:rPr>
        <w:t>] qui commence et se termine les années impaires.</w:t>
      </w:r>
    </w:p>
    <w:p w14:paraId="57462060" w14:textId="0B9414DE" w:rsidR="00F97D5E" w:rsidRPr="00F97D5E" w:rsidRDefault="00F97D5E" w:rsidP="00F97D5E">
      <w:pPr>
        <w:rPr>
          <w:rFonts w:cs="Arial"/>
          <w:color w:val="156082" w:themeColor="accent1"/>
          <w:sz w:val="24"/>
          <w:szCs w:val="24"/>
          <w:lang w:val="fr-CA"/>
        </w:rPr>
      </w:pPr>
    </w:p>
    <w:p w14:paraId="331ABC56" w14:textId="7C6F899C"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administrateurs sont élus [</w:t>
      </w:r>
      <w:r w:rsidRPr="005A323C">
        <w:rPr>
          <w:rFonts w:cs="Arial"/>
          <w:color w:val="156082" w:themeColor="accent1"/>
          <w:sz w:val="24"/>
          <w:szCs w:val="24"/>
          <w:highlight w:val="lightGray"/>
          <w:lang w:val="fr-CA"/>
        </w:rPr>
        <w:t>indiquer par qui et pour combien de temps</w:t>
      </w:r>
      <w:r w:rsidRPr="005A323C">
        <w:rPr>
          <w:rFonts w:cs="Arial"/>
          <w:color w:val="156082" w:themeColor="accent1"/>
          <w:sz w:val="24"/>
          <w:szCs w:val="24"/>
          <w:lang w:val="fr-CA"/>
        </w:rPr>
        <w:t xml:space="preserve">].  </w:t>
      </w:r>
    </w:p>
    <w:p w14:paraId="5231A2B2" w14:textId="7B2BCAD7" w:rsidR="00F97D5E" w:rsidRPr="00F97D5E" w:rsidRDefault="00F97D5E" w:rsidP="00F97D5E">
      <w:pPr>
        <w:rPr>
          <w:rFonts w:cs="Arial"/>
          <w:color w:val="156082" w:themeColor="accent1"/>
          <w:sz w:val="24"/>
          <w:szCs w:val="24"/>
          <w:lang w:val="fr-CA"/>
        </w:rPr>
      </w:pPr>
    </w:p>
    <w:p w14:paraId="23B80590" w14:textId="576F9973" w:rsidR="005A323C" w:rsidRP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 xml:space="preserve">Les personnes ne peuvent pas occuper un poste à perpétuité. </w:t>
      </w:r>
    </w:p>
    <w:p w14:paraId="65BA2261" w14:textId="29232BE0"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membres exécutifs ne peuvent exercer plus de [</w:t>
      </w:r>
      <w:r w:rsidRPr="005A323C">
        <w:rPr>
          <w:rFonts w:cs="Arial"/>
          <w:color w:val="156082" w:themeColor="accent1"/>
          <w:sz w:val="24"/>
          <w:szCs w:val="24"/>
          <w:highlight w:val="lightGray"/>
          <w:lang w:val="fr-CA"/>
        </w:rPr>
        <w:t>indiquer le nombre</w:t>
      </w:r>
      <w:r w:rsidRPr="005A323C">
        <w:rPr>
          <w:rFonts w:cs="Arial"/>
          <w:color w:val="156082" w:themeColor="accent1"/>
          <w:sz w:val="24"/>
          <w:szCs w:val="24"/>
          <w:lang w:val="fr-CA"/>
        </w:rPr>
        <w:t>] mandats.</w:t>
      </w:r>
    </w:p>
    <w:p w14:paraId="249B09D9" w14:textId="5F024719" w:rsidR="00F97D5E" w:rsidRPr="005A323C" w:rsidRDefault="00F97D5E" w:rsidP="00F97D5E">
      <w:pPr>
        <w:pStyle w:val="ListParagraph"/>
        <w:ind w:left="1080"/>
        <w:rPr>
          <w:rFonts w:cs="Arial"/>
          <w:color w:val="156082" w:themeColor="accent1"/>
          <w:sz w:val="24"/>
          <w:szCs w:val="24"/>
          <w:lang w:val="fr-CA"/>
        </w:rPr>
      </w:pPr>
    </w:p>
    <w:p w14:paraId="30C5BE81" w14:textId="01BA263C"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 mandat a une durée de [</w:t>
      </w:r>
      <w:r w:rsidRPr="005A323C">
        <w:rPr>
          <w:rFonts w:cs="Arial"/>
          <w:color w:val="156082" w:themeColor="accent1"/>
          <w:sz w:val="24"/>
          <w:szCs w:val="24"/>
          <w:highlight w:val="lightGray"/>
          <w:lang w:val="fr-CA"/>
        </w:rPr>
        <w:t>indiquer la durée du mandat</w:t>
      </w:r>
      <w:r w:rsidRPr="005A323C">
        <w:rPr>
          <w:rFonts w:cs="Arial"/>
          <w:color w:val="156082" w:themeColor="accent1"/>
          <w:sz w:val="24"/>
          <w:szCs w:val="24"/>
          <w:lang w:val="fr-CA"/>
        </w:rPr>
        <w:t>] ou jusqu'à l'élection de leurs successeurs</w:t>
      </w:r>
      <w:r w:rsidR="00F97D5E">
        <w:rPr>
          <w:rFonts w:cs="Arial"/>
          <w:color w:val="156082" w:themeColor="accent1"/>
          <w:sz w:val="24"/>
          <w:szCs w:val="24"/>
          <w:lang w:val="fr-CA"/>
        </w:rPr>
        <w:t>.</w:t>
      </w:r>
    </w:p>
    <w:p w14:paraId="18E2E303" w14:textId="4FCBEE24" w:rsidR="00F97D5E" w:rsidRPr="00F97D5E" w:rsidRDefault="00F97D5E" w:rsidP="00F97D5E">
      <w:pPr>
        <w:rPr>
          <w:rFonts w:cs="Arial"/>
          <w:color w:val="156082" w:themeColor="accent1"/>
          <w:sz w:val="24"/>
          <w:szCs w:val="24"/>
          <w:lang w:val="fr-CA"/>
        </w:rPr>
      </w:pPr>
    </w:p>
    <w:p w14:paraId="0899A52D" w14:textId="13583229" w:rsidR="004729CA" w:rsidRPr="005A323C" w:rsidRDefault="005A323C" w:rsidP="00B218C8">
      <w:pPr>
        <w:pStyle w:val="ListParagraph"/>
        <w:numPr>
          <w:ilvl w:val="0"/>
          <w:numId w:val="21"/>
        </w:numPr>
        <w:rPr>
          <w:sz w:val="24"/>
          <w:szCs w:val="24"/>
          <w:lang w:val="fr-CA"/>
        </w:rPr>
      </w:pPr>
      <w:r w:rsidRPr="005A323C">
        <w:rPr>
          <w:rFonts w:cs="Arial"/>
          <w:color w:val="156082" w:themeColor="accent1"/>
          <w:sz w:val="24"/>
          <w:szCs w:val="24"/>
          <w:lang w:val="fr-CA"/>
        </w:rPr>
        <w:t xml:space="preserve">Les mandats débutent le premier jour </w:t>
      </w:r>
      <w:r>
        <w:rPr>
          <w:rFonts w:cs="Arial"/>
          <w:color w:val="156082" w:themeColor="accent1"/>
          <w:sz w:val="24"/>
          <w:szCs w:val="24"/>
          <w:lang w:val="fr-CA"/>
        </w:rPr>
        <w:t>du mois</w:t>
      </w:r>
      <w:r w:rsidRPr="005A323C">
        <w:rPr>
          <w:rFonts w:cs="Arial"/>
          <w:color w:val="156082" w:themeColor="accent1"/>
          <w:sz w:val="24"/>
          <w:szCs w:val="24"/>
          <w:lang w:val="fr-CA"/>
        </w:rPr>
        <w:t xml:space="preserve"> [</w:t>
      </w:r>
      <w:r w:rsidRPr="005A323C">
        <w:rPr>
          <w:rFonts w:cs="Arial"/>
          <w:color w:val="156082" w:themeColor="accent1"/>
          <w:sz w:val="24"/>
          <w:szCs w:val="24"/>
          <w:highlight w:val="lightGray"/>
          <w:lang w:val="fr-CA"/>
        </w:rPr>
        <w:t>indiquer le mois</w:t>
      </w:r>
      <w:r w:rsidRPr="005A323C">
        <w:rPr>
          <w:rFonts w:cs="Arial"/>
          <w:color w:val="156082" w:themeColor="accent1"/>
          <w:sz w:val="24"/>
          <w:szCs w:val="24"/>
          <w:lang w:val="fr-CA"/>
        </w:rPr>
        <w:t>] suivant la proclamation de l'élection.</w:t>
      </w:r>
    </w:p>
    <w:p w14:paraId="10E374B2" w14:textId="2A14566F" w:rsidR="0008447C" w:rsidRPr="003C5342" w:rsidRDefault="0008447C" w:rsidP="004729CA">
      <w:pPr>
        <w:rPr>
          <w:sz w:val="24"/>
          <w:szCs w:val="24"/>
          <w:lang w:val="fr-CA"/>
        </w:rPr>
      </w:pPr>
      <w:bookmarkStart w:id="1" w:name="_Hlk173305259"/>
    </w:p>
    <w:p w14:paraId="0D58798E" w14:textId="11EAE82B" w:rsidR="0008447C" w:rsidRPr="003C5342" w:rsidRDefault="00D15F51" w:rsidP="004729CA">
      <w:pPr>
        <w:rPr>
          <w:sz w:val="24"/>
          <w:szCs w:val="24"/>
          <w:lang w:val="fr-CA"/>
        </w:rPr>
      </w:pPr>
      <w:r w:rsidRPr="003C5342">
        <w:rPr>
          <w:rFonts w:cs="Arial"/>
          <w:noProof/>
          <w:color w:val="215E99" w:themeColor="text2" w:themeTint="BF"/>
          <w:sz w:val="24"/>
          <w:szCs w:val="24"/>
          <w:lang w:val="fr-CA"/>
        </w:rPr>
        <mc:AlternateContent>
          <mc:Choice Requires="wps">
            <w:drawing>
              <wp:anchor distT="45720" distB="45720" distL="114300" distR="114300" simplePos="0" relativeHeight="251726848" behindDoc="0" locked="0" layoutInCell="1" allowOverlap="1" wp14:anchorId="7FCB7C8C" wp14:editId="6317FD44">
                <wp:simplePos x="0" y="0"/>
                <wp:positionH relativeFrom="column">
                  <wp:posOffset>2247900</wp:posOffset>
                </wp:positionH>
                <wp:positionV relativeFrom="paragraph">
                  <wp:posOffset>175895</wp:posOffset>
                </wp:positionV>
                <wp:extent cx="3990975" cy="1404620"/>
                <wp:effectExtent l="0" t="0" r="28575" b="20955"/>
                <wp:wrapSquare wrapText="bothSides"/>
                <wp:docPr id="1957639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chemeClr val="tx2">
                            <a:lumMod val="10000"/>
                            <a:lumOff val="90000"/>
                          </a:schemeClr>
                        </a:solidFill>
                        <a:ln w="9525">
                          <a:solidFill>
                            <a:srgbClr val="000000"/>
                          </a:solidFill>
                          <a:miter lim="800000"/>
                          <a:headEnd/>
                          <a:tailEnd/>
                        </a:ln>
                      </wps:spPr>
                      <wps:txbx>
                        <w:txbxContent>
                          <w:p w14:paraId="33EAB0EB" w14:textId="59F98DF7" w:rsidR="00C20A80" w:rsidRPr="00D03618" w:rsidRDefault="00D03618">
                            <w:pPr>
                              <w:rPr>
                                <w:sz w:val="18"/>
                                <w:szCs w:val="18"/>
                                <w:lang w:val="fr-CA"/>
                              </w:rPr>
                            </w:pPr>
                            <w:r w:rsidRPr="00D03618">
                              <w:rPr>
                                <w:sz w:val="18"/>
                                <w:szCs w:val="18"/>
                                <w:lang w:val="fr-CA"/>
                              </w:rPr>
                              <w:t xml:space="preserve">Le point 7.1 doit définir qui est responsable des candidatures. Deux exemples ont été fournis </w:t>
                            </w:r>
                            <w:r w:rsidR="00F97D5E">
                              <w:rPr>
                                <w:sz w:val="18"/>
                                <w:szCs w:val="18"/>
                                <w:lang w:val="fr-CA"/>
                              </w:rPr>
                              <w:t>–</w:t>
                            </w:r>
                            <w:r w:rsidRPr="00D03618">
                              <w:rPr>
                                <w:sz w:val="18"/>
                                <w:szCs w:val="18"/>
                                <w:lang w:val="fr-CA"/>
                              </w:rPr>
                              <w:t xml:space="preserve"> </w:t>
                            </w:r>
                            <w:r w:rsidR="00F97D5E">
                              <w:rPr>
                                <w:sz w:val="18"/>
                                <w:szCs w:val="18"/>
                                <w:lang w:val="fr-CA"/>
                              </w:rPr>
                              <w:t>en choisir</w:t>
                            </w:r>
                            <w:r w:rsidRPr="00D03618">
                              <w:rPr>
                                <w:sz w:val="18"/>
                                <w:szCs w:val="18"/>
                                <w:lang w:val="fr-CA"/>
                              </w:rPr>
                              <w:t xml:space="preserve"> un ou </w:t>
                            </w:r>
                            <w:r w:rsidR="00F97D5E">
                              <w:rPr>
                                <w:sz w:val="18"/>
                                <w:szCs w:val="18"/>
                                <w:lang w:val="fr-CA"/>
                              </w:rPr>
                              <w:t>en créer</w:t>
                            </w:r>
                            <w:r w:rsidRPr="00D03618">
                              <w:rPr>
                                <w:sz w:val="18"/>
                                <w:szCs w:val="18"/>
                                <w:lang w:val="fr-CA"/>
                              </w:rPr>
                              <w:t xml:space="preserve"> un pour refléter le processus du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B7C8C" id="_x0000_s1049" type="#_x0000_t202" style="position:absolute;margin-left:177pt;margin-top:13.85pt;width:314.2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" fillcolor="#dceaf7 [351]">
                <v:textbox style="mso-fit-shape-to-text:t">
                  <w:txbxContent>
                    <w:p w14:paraId="33EAB0EB" w14:textId="59F98DF7" w:rsidR="00C20A80" w:rsidRPr="00D03618" w:rsidRDefault="00D03618">
                      <w:pPr>
                        <w:rPr>
                          <w:sz w:val="18"/>
                          <w:szCs w:val="18"/>
                          <w:lang w:val="fr-CA"/>
                        </w:rPr>
                      </w:pPr>
                      <w:r w:rsidRPr="00D03618">
                        <w:rPr>
                          <w:sz w:val="18"/>
                          <w:szCs w:val="18"/>
                          <w:lang w:val="fr-CA"/>
                        </w:rPr>
                        <w:t xml:space="preserve">Le point 7.1 doit définir qui est responsable des candidatures. Deux exemples ont été fournis </w:t>
                      </w:r>
                      <w:r w:rsidR="00F97D5E">
                        <w:rPr>
                          <w:sz w:val="18"/>
                          <w:szCs w:val="18"/>
                          <w:lang w:val="fr-CA"/>
                        </w:rPr>
                        <w:t>–</w:t>
                      </w:r>
                      <w:r w:rsidRPr="00D03618">
                        <w:rPr>
                          <w:sz w:val="18"/>
                          <w:szCs w:val="18"/>
                          <w:lang w:val="fr-CA"/>
                        </w:rPr>
                        <w:t xml:space="preserve"> </w:t>
                      </w:r>
                      <w:r w:rsidR="00F97D5E">
                        <w:rPr>
                          <w:sz w:val="18"/>
                          <w:szCs w:val="18"/>
                          <w:lang w:val="fr-CA"/>
                        </w:rPr>
                        <w:t>en choisir</w:t>
                      </w:r>
                      <w:r w:rsidRPr="00D03618">
                        <w:rPr>
                          <w:sz w:val="18"/>
                          <w:szCs w:val="18"/>
                          <w:lang w:val="fr-CA"/>
                        </w:rPr>
                        <w:t xml:space="preserve"> un ou </w:t>
                      </w:r>
                      <w:r w:rsidR="00F97D5E">
                        <w:rPr>
                          <w:sz w:val="18"/>
                          <w:szCs w:val="18"/>
                          <w:lang w:val="fr-CA"/>
                        </w:rPr>
                        <w:t>en créer</w:t>
                      </w:r>
                      <w:r w:rsidRPr="00D03618">
                        <w:rPr>
                          <w:sz w:val="18"/>
                          <w:szCs w:val="18"/>
                          <w:lang w:val="fr-CA"/>
                        </w:rPr>
                        <w:t xml:space="preserve"> un pour refléter le processus du club.</w:t>
                      </w:r>
                    </w:p>
                  </w:txbxContent>
                </v:textbox>
                <w10:wrap type="square"/>
              </v:shape>
            </w:pict>
          </mc:Fallback>
        </mc:AlternateContent>
      </w:r>
      <w:r w:rsidR="0008447C" w:rsidRPr="003C5342">
        <w:rPr>
          <w:b/>
          <w:bCs/>
          <w:noProof/>
          <w:sz w:val="24"/>
          <w:szCs w:val="24"/>
          <w:lang w:val="fr-CA"/>
        </w:rPr>
        <mc:AlternateContent>
          <mc:Choice Requires="wps">
            <w:drawing>
              <wp:anchor distT="0" distB="0" distL="114300" distR="114300" simplePos="0" relativeHeight="251714560" behindDoc="0" locked="0" layoutInCell="1" allowOverlap="1" wp14:anchorId="5CB1FB1B" wp14:editId="32FB1B6E">
                <wp:simplePos x="0" y="0"/>
                <wp:positionH relativeFrom="column">
                  <wp:posOffset>0</wp:posOffset>
                </wp:positionH>
                <wp:positionV relativeFrom="paragraph">
                  <wp:posOffset>-635</wp:posOffset>
                </wp:positionV>
                <wp:extent cx="5962650" cy="0"/>
                <wp:effectExtent l="0" t="0" r="0" b="0"/>
                <wp:wrapNone/>
                <wp:docPr id="313861081"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BB4218A" id="Straight Connector 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bookmarkEnd w:id="1"/>
    <w:p w14:paraId="12BDA6C7" w14:textId="332B7A4F" w:rsidR="0008447C" w:rsidRPr="003C5342" w:rsidRDefault="0008447C" w:rsidP="004729CA">
      <w:pPr>
        <w:rPr>
          <w:sz w:val="24"/>
          <w:szCs w:val="24"/>
          <w:lang w:val="fr-CA"/>
        </w:rPr>
      </w:pPr>
    </w:p>
    <w:p w14:paraId="4D49D466" w14:textId="1CB62FE4" w:rsidR="00107A5C" w:rsidRPr="003C5342" w:rsidRDefault="00E221B4" w:rsidP="004729CA">
      <w:pPr>
        <w:rPr>
          <w:b/>
          <w:bCs/>
          <w:sz w:val="24"/>
          <w:szCs w:val="24"/>
          <w:lang w:val="fr-CA"/>
        </w:rPr>
      </w:pPr>
      <w:r w:rsidRPr="003C5342">
        <w:rPr>
          <w:b/>
          <w:bCs/>
          <w:sz w:val="24"/>
          <w:szCs w:val="24"/>
          <w:lang w:val="fr-CA"/>
        </w:rPr>
        <w:t>7</w:t>
      </w:r>
      <w:r w:rsidR="00107A5C" w:rsidRPr="003C5342">
        <w:rPr>
          <w:b/>
          <w:bCs/>
          <w:sz w:val="24"/>
          <w:szCs w:val="24"/>
          <w:lang w:val="fr-CA"/>
        </w:rPr>
        <w:t>.</w:t>
      </w:r>
      <w:r w:rsidR="00107A5C" w:rsidRPr="003C5342">
        <w:rPr>
          <w:b/>
          <w:bCs/>
          <w:sz w:val="24"/>
          <w:szCs w:val="24"/>
          <w:lang w:val="fr-CA"/>
        </w:rPr>
        <w:tab/>
      </w:r>
      <w:r w:rsidR="005A323C">
        <w:rPr>
          <w:b/>
          <w:bCs/>
          <w:sz w:val="24"/>
          <w:szCs w:val="24"/>
          <w:lang w:val="fr-CA"/>
        </w:rPr>
        <w:t>Mises en candidature</w:t>
      </w:r>
      <w:r w:rsidR="00AF2A8A">
        <w:rPr>
          <w:b/>
          <w:bCs/>
          <w:sz w:val="24"/>
          <w:szCs w:val="24"/>
          <w:lang w:val="fr-CA"/>
        </w:rPr>
        <w:t>s</w:t>
      </w:r>
    </w:p>
    <w:p w14:paraId="028E4AEC" w14:textId="2E764A91" w:rsidR="00107A5C" w:rsidRPr="003C5342" w:rsidRDefault="00107A5C" w:rsidP="004729CA">
      <w:pPr>
        <w:rPr>
          <w:sz w:val="24"/>
          <w:szCs w:val="24"/>
          <w:lang w:val="fr-CA"/>
        </w:rPr>
      </w:pPr>
    </w:p>
    <w:p w14:paraId="45756979" w14:textId="38492174" w:rsidR="00AF2A8A" w:rsidRDefault="00AF2A8A" w:rsidP="00100C68">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4204F469" w14:textId="3DF929CC" w:rsidR="007A5BE8" w:rsidRPr="003C5342" w:rsidRDefault="00CF4AED"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sz w:val="24"/>
          <w:szCs w:val="24"/>
          <w:lang w:val="fr-CA"/>
        </w:rPr>
        <w:t>7.1</w:t>
      </w:r>
      <w:r w:rsidRPr="003C5342">
        <w:rPr>
          <w:rFonts w:cs="Arial"/>
          <w:sz w:val="24"/>
          <w:szCs w:val="24"/>
          <w:lang w:val="fr-CA"/>
        </w:rPr>
        <w:tab/>
      </w:r>
      <w:r w:rsidR="00AF2A8A" w:rsidRPr="00AF2A8A">
        <w:rPr>
          <w:rFonts w:cs="Arial"/>
          <w:color w:val="215E99" w:themeColor="text2" w:themeTint="BF"/>
          <w:sz w:val="24"/>
          <w:szCs w:val="24"/>
          <w:lang w:val="fr-CA"/>
        </w:rPr>
        <w:t>Un comité de mises en candidatures est choisi par [</w:t>
      </w:r>
      <w:r w:rsidR="00AF2A8A" w:rsidRPr="00AF2A8A">
        <w:rPr>
          <w:rFonts w:cs="Arial"/>
          <w:color w:val="215E99" w:themeColor="text2" w:themeTint="BF"/>
          <w:sz w:val="24"/>
          <w:szCs w:val="24"/>
          <w:highlight w:val="lightGray"/>
          <w:lang w:val="fr-CA"/>
        </w:rPr>
        <w:t xml:space="preserve">vote majoritaire des </w:t>
      </w:r>
      <w:r w:rsidR="00AF2A8A" w:rsidRPr="00AF2A8A">
        <w:rPr>
          <w:rFonts w:cs="Arial"/>
          <w:color w:val="215E99" w:themeColor="text2" w:themeTint="BF"/>
          <w:sz w:val="24"/>
          <w:szCs w:val="24"/>
          <w:highlight w:val="lightGray"/>
          <w:lang w:val="fr-CA"/>
        </w:rPr>
        <w:lastRenderedPageBreak/>
        <w:t xml:space="preserve">membres ou du conseil d'administration </w:t>
      </w:r>
      <w:proofErr w:type="gramStart"/>
      <w:r w:rsidR="00AF2A8A" w:rsidRPr="00AF2A8A">
        <w:rPr>
          <w:rFonts w:cs="Arial"/>
          <w:color w:val="215E99" w:themeColor="text2" w:themeTint="BF"/>
          <w:sz w:val="24"/>
          <w:szCs w:val="24"/>
          <w:highlight w:val="lightGray"/>
          <w:lang w:val="fr-CA"/>
        </w:rPr>
        <w:t>ou</w:t>
      </w:r>
      <w:proofErr w:type="gramEnd"/>
      <w:r w:rsidR="00AF2A8A" w:rsidRPr="00AF2A8A">
        <w:rPr>
          <w:rFonts w:cs="Arial"/>
          <w:color w:val="215E99" w:themeColor="text2" w:themeTint="BF"/>
          <w:sz w:val="24"/>
          <w:szCs w:val="24"/>
          <w:highlight w:val="lightGray"/>
          <w:lang w:val="fr-CA"/>
        </w:rPr>
        <w:t xml:space="preserve"> ?</w:t>
      </w:r>
      <w:r w:rsidR="00AF2A8A" w:rsidRPr="00AF2A8A">
        <w:rPr>
          <w:rFonts w:cs="Arial"/>
          <w:color w:val="215E99" w:themeColor="text2" w:themeTint="BF"/>
          <w:sz w:val="24"/>
          <w:szCs w:val="24"/>
          <w:lang w:val="fr-CA"/>
        </w:rPr>
        <w:t>] au moins [</w:t>
      </w:r>
      <w:r w:rsidR="00AF2A8A" w:rsidRPr="00AF2A8A">
        <w:rPr>
          <w:rFonts w:cs="Arial"/>
          <w:color w:val="215E99" w:themeColor="text2" w:themeTint="BF"/>
          <w:sz w:val="24"/>
          <w:szCs w:val="24"/>
          <w:highlight w:val="lightGray"/>
          <w:lang w:val="fr-CA"/>
        </w:rPr>
        <w:t>indiquer le nombre de mois</w:t>
      </w:r>
      <w:r w:rsidR="00AF2A8A" w:rsidRPr="00AF2A8A">
        <w:rPr>
          <w:rFonts w:cs="Arial"/>
          <w:color w:val="215E99" w:themeColor="text2" w:themeTint="BF"/>
          <w:sz w:val="24"/>
          <w:szCs w:val="24"/>
          <w:lang w:val="fr-CA"/>
        </w:rPr>
        <w:t>] mois avant [</w:t>
      </w:r>
      <w:r w:rsidR="00AF2A8A" w:rsidRPr="00AF2A8A">
        <w:rPr>
          <w:rFonts w:cs="Arial"/>
          <w:color w:val="215E99" w:themeColor="text2" w:themeTint="BF"/>
          <w:sz w:val="24"/>
          <w:szCs w:val="24"/>
          <w:highlight w:val="lightGray"/>
          <w:lang w:val="fr-CA"/>
        </w:rPr>
        <w:t xml:space="preserve">indiquer l'événement ou le moment où les </w:t>
      </w:r>
      <w:r w:rsidR="00AF2A8A">
        <w:rPr>
          <w:rFonts w:cs="Arial"/>
          <w:color w:val="215E99" w:themeColor="text2" w:themeTint="BF"/>
          <w:sz w:val="24"/>
          <w:szCs w:val="24"/>
          <w:highlight w:val="lightGray"/>
          <w:lang w:val="fr-CA"/>
        </w:rPr>
        <w:t xml:space="preserve">mises en </w:t>
      </w:r>
      <w:r w:rsidR="007F133D" w:rsidRPr="003C5342">
        <w:rPr>
          <w:rFonts w:cs="Arial"/>
          <w:noProof/>
          <w:color w:val="215E99" w:themeColor="text2" w:themeTint="BF"/>
          <w:sz w:val="24"/>
          <w:szCs w:val="24"/>
          <w:lang w:val="fr-CA"/>
        </w:rPr>
        <mc:AlternateContent>
          <mc:Choice Requires="wps">
            <w:drawing>
              <wp:anchor distT="45720" distB="45720" distL="114300" distR="114300" simplePos="0" relativeHeight="251803648" behindDoc="0" locked="0" layoutInCell="1" allowOverlap="1" wp14:anchorId="125FC38C" wp14:editId="1D155BA9">
                <wp:simplePos x="0" y="0"/>
                <wp:positionH relativeFrom="column">
                  <wp:posOffset>-428625</wp:posOffset>
                </wp:positionH>
                <wp:positionV relativeFrom="paragraph">
                  <wp:posOffset>609600</wp:posOffset>
                </wp:positionV>
                <wp:extent cx="1152525" cy="1047750"/>
                <wp:effectExtent l="0" t="0" r="28575" b="19050"/>
                <wp:wrapSquare wrapText="bothSides"/>
                <wp:docPr id="712468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47750"/>
                        </a:xfrm>
                        <a:prstGeom prst="rect">
                          <a:avLst/>
                        </a:prstGeom>
                        <a:solidFill>
                          <a:srgbClr val="0E2841">
                            <a:lumMod val="10000"/>
                            <a:lumOff val="90000"/>
                          </a:srgbClr>
                        </a:solidFill>
                        <a:ln w="9525">
                          <a:solidFill>
                            <a:srgbClr val="000000"/>
                          </a:solidFill>
                          <a:miter lim="800000"/>
                          <a:headEnd/>
                          <a:tailEnd/>
                        </a:ln>
                      </wps:spPr>
                      <wps:txbx>
                        <w:txbxContent>
                          <w:p w14:paraId="0598FC09" w14:textId="77777777" w:rsidR="007F133D" w:rsidRPr="007F133D" w:rsidRDefault="007F133D" w:rsidP="007F133D">
                            <w:pPr>
                              <w:spacing w:after="160" w:line="278" w:lineRule="auto"/>
                              <w:rPr>
                                <w:sz w:val="18"/>
                                <w:szCs w:val="18"/>
                                <w:lang w:val="fr-CA"/>
                              </w:rPr>
                            </w:pPr>
                            <w:r w:rsidRPr="007F133D">
                              <w:rPr>
                                <w:sz w:val="18"/>
                                <w:szCs w:val="18"/>
                                <w:lang w:val="fr-CA"/>
                              </w:rPr>
                              <w:t>Nota : la personne qui recueille les formulaires de candidature ne doit pas se présenter à l'élection.</w:t>
                            </w:r>
                          </w:p>
                          <w:p w14:paraId="13FB343E" w14:textId="4C8AD84E" w:rsidR="009F58A3" w:rsidRPr="00D03618" w:rsidRDefault="009F58A3" w:rsidP="009F58A3">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FC38C" id="_x0000_s1050" type="#_x0000_t202" style="position:absolute;left:0;text-align:left;margin-left:-33.75pt;margin-top:48pt;width:90.75pt;height:8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" fillcolor="#dceaf7">
                <v:textbox>
                  <w:txbxContent>
                    <w:p w14:paraId="0598FC09" w14:textId="77777777" w:rsidR="007F133D" w:rsidRPr="007F133D" w:rsidRDefault="007F133D" w:rsidP="007F133D">
                      <w:pPr>
                        <w:spacing w:after="160" w:line="278" w:lineRule="auto"/>
                        <w:rPr>
                          <w:sz w:val="18"/>
                          <w:szCs w:val="18"/>
                          <w:lang w:val="fr-CA"/>
                        </w:rPr>
                      </w:pPr>
                      <w:r w:rsidRPr="007F133D">
                        <w:rPr>
                          <w:sz w:val="18"/>
                          <w:szCs w:val="18"/>
                          <w:lang w:val="fr-CA"/>
                        </w:rPr>
                        <w:t>Nota : la personne qui recueille les formulaires de candidature ne doit pas se présenter à l'élection.</w:t>
                      </w:r>
                    </w:p>
                    <w:p w14:paraId="13FB343E" w14:textId="4C8AD84E" w:rsidR="009F58A3" w:rsidRPr="00D03618" w:rsidRDefault="009F58A3" w:rsidP="009F58A3">
                      <w:pPr>
                        <w:rPr>
                          <w:sz w:val="18"/>
                          <w:szCs w:val="18"/>
                          <w:lang w:val="fr-CA"/>
                        </w:rPr>
                      </w:pPr>
                    </w:p>
                  </w:txbxContent>
                </v:textbox>
                <w10:wrap type="square"/>
              </v:shape>
            </w:pict>
          </mc:Fallback>
        </mc:AlternateContent>
      </w:r>
      <w:r w:rsidR="00AF2A8A">
        <w:rPr>
          <w:rFonts w:cs="Arial"/>
          <w:color w:val="215E99" w:themeColor="text2" w:themeTint="BF"/>
          <w:sz w:val="24"/>
          <w:szCs w:val="24"/>
          <w:highlight w:val="lightGray"/>
          <w:lang w:val="fr-CA"/>
        </w:rPr>
        <w:t>candidatures</w:t>
      </w:r>
      <w:r w:rsidR="00AF2A8A" w:rsidRPr="00AF2A8A">
        <w:rPr>
          <w:rFonts w:cs="Arial"/>
          <w:color w:val="215E99" w:themeColor="text2" w:themeTint="BF"/>
          <w:sz w:val="24"/>
          <w:szCs w:val="24"/>
          <w:highlight w:val="lightGray"/>
          <w:lang w:val="fr-CA"/>
        </w:rPr>
        <w:t xml:space="preserve"> ont lieu</w:t>
      </w:r>
      <w:r w:rsidR="00AF2A8A" w:rsidRPr="00AF2A8A">
        <w:rPr>
          <w:rFonts w:cs="Arial"/>
          <w:color w:val="215E99" w:themeColor="text2" w:themeTint="BF"/>
          <w:sz w:val="24"/>
          <w:szCs w:val="24"/>
          <w:lang w:val="fr-CA"/>
        </w:rPr>
        <w:t>]. Le comité est composé de [</w:t>
      </w:r>
      <w:r w:rsidR="00AF2A8A" w:rsidRPr="00AF2A8A">
        <w:rPr>
          <w:rFonts w:cs="Arial"/>
          <w:color w:val="215E99" w:themeColor="text2" w:themeTint="BF"/>
          <w:sz w:val="24"/>
          <w:szCs w:val="24"/>
          <w:highlight w:val="lightGray"/>
          <w:lang w:val="fr-CA"/>
        </w:rPr>
        <w:t>définir le nombre et les critères</w:t>
      </w:r>
      <w:r w:rsidR="00AF2A8A" w:rsidRPr="00AF2A8A">
        <w:rPr>
          <w:rFonts w:cs="Arial"/>
          <w:color w:val="215E99" w:themeColor="text2" w:themeTint="BF"/>
          <w:sz w:val="24"/>
          <w:szCs w:val="24"/>
          <w:lang w:val="fr-CA"/>
        </w:rPr>
        <w:t>] membres votants, tous en règle.  Le comité désigne un (1) de ses membres comme président.</w:t>
      </w:r>
    </w:p>
    <w:p w14:paraId="03295620" w14:textId="79C0B685" w:rsidR="00C22B37" w:rsidRPr="003C5342"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32440B1D" w14:textId="7C2BBDB4" w:rsidR="00C22B37" w:rsidRPr="003C5342"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color w:val="215E99" w:themeColor="text2" w:themeTint="BF"/>
          <w:sz w:val="24"/>
          <w:szCs w:val="24"/>
          <w:lang w:val="fr-CA"/>
        </w:rPr>
        <w:tab/>
      </w:r>
      <w:proofErr w:type="gramStart"/>
      <w:r w:rsidRPr="003C5342">
        <w:rPr>
          <w:rFonts w:cs="Arial"/>
          <w:color w:val="215E99" w:themeColor="text2" w:themeTint="BF"/>
          <w:sz w:val="24"/>
          <w:szCs w:val="24"/>
          <w:lang w:val="fr-CA"/>
        </w:rPr>
        <w:t>O</w:t>
      </w:r>
      <w:r w:rsidR="00AF2A8A">
        <w:rPr>
          <w:rFonts w:cs="Arial"/>
          <w:color w:val="215E99" w:themeColor="text2" w:themeTint="BF"/>
          <w:sz w:val="24"/>
          <w:szCs w:val="24"/>
          <w:lang w:val="fr-CA"/>
        </w:rPr>
        <w:t>U</w:t>
      </w:r>
      <w:proofErr w:type="gramEnd"/>
    </w:p>
    <w:p w14:paraId="3DC8ECDE" w14:textId="77777777" w:rsidR="00C22B37" w:rsidRPr="003C5342"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753A0963" w14:textId="77777777" w:rsidR="00F97D5E" w:rsidRDefault="00C22B37" w:rsidP="00F97D5E">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color w:val="215E99" w:themeColor="text2" w:themeTint="BF"/>
          <w:sz w:val="24"/>
          <w:szCs w:val="24"/>
          <w:lang w:val="fr-CA"/>
        </w:rPr>
        <w:tab/>
      </w:r>
      <w:r w:rsidR="00AF2A8A" w:rsidRPr="00AF2A8A">
        <w:rPr>
          <w:rFonts w:cs="Arial"/>
          <w:color w:val="215E99" w:themeColor="text2" w:themeTint="BF"/>
          <w:sz w:val="24"/>
          <w:szCs w:val="24"/>
          <w:lang w:val="fr-CA"/>
        </w:rPr>
        <w:t>Le secrétaire fournit aux membres en règle un formulaire de mise</w:t>
      </w:r>
      <w:r w:rsidR="00F97D5E">
        <w:rPr>
          <w:rFonts w:cs="Arial"/>
          <w:color w:val="215E99" w:themeColor="text2" w:themeTint="BF"/>
          <w:sz w:val="24"/>
          <w:szCs w:val="24"/>
          <w:lang w:val="fr-CA"/>
        </w:rPr>
        <w:t>s</w:t>
      </w:r>
      <w:r w:rsidR="00AF2A8A" w:rsidRPr="00AF2A8A">
        <w:rPr>
          <w:rFonts w:cs="Arial"/>
          <w:color w:val="215E99" w:themeColor="text2" w:themeTint="BF"/>
          <w:sz w:val="24"/>
          <w:szCs w:val="24"/>
          <w:lang w:val="fr-CA"/>
        </w:rPr>
        <w:t xml:space="preserve"> en candidatures au moins [</w:t>
      </w:r>
      <w:r w:rsidR="00AF2A8A" w:rsidRPr="00AF2A8A">
        <w:rPr>
          <w:rFonts w:cs="Arial"/>
          <w:color w:val="215E99" w:themeColor="text2" w:themeTint="BF"/>
          <w:sz w:val="24"/>
          <w:szCs w:val="24"/>
          <w:highlight w:val="lightGray"/>
          <w:lang w:val="fr-CA"/>
        </w:rPr>
        <w:t>indiquer le nombre de mois</w:t>
      </w:r>
      <w:r w:rsidR="00AF2A8A" w:rsidRPr="00AF2A8A">
        <w:rPr>
          <w:rFonts w:cs="Arial"/>
          <w:color w:val="215E99" w:themeColor="text2" w:themeTint="BF"/>
          <w:sz w:val="24"/>
          <w:szCs w:val="24"/>
          <w:lang w:val="fr-CA"/>
        </w:rPr>
        <w:t>] mois avant [</w:t>
      </w:r>
      <w:r w:rsidR="00AF2A8A" w:rsidRPr="00AF2A8A">
        <w:rPr>
          <w:rFonts w:cs="Arial"/>
          <w:color w:val="215E99" w:themeColor="text2" w:themeTint="BF"/>
          <w:sz w:val="24"/>
          <w:szCs w:val="24"/>
          <w:highlight w:val="lightGray"/>
          <w:lang w:val="fr-CA"/>
        </w:rPr>
        <w:t>indiquer l'événement ou le moment où les mises en candidatures ont lieu</w:t>
      </w:r>
      <w:r w:rsidR="00AF2A8A" w:rsidRPr="00AF2A8A">
        <w:rPr>
          <w:rFonts w:cs="Arial"/>
          <w:color w:val="215E99" w:themeColor="text2" w:themeTint="BF"/>
          <w:sz w:val="24"/>
          <w:szCs w:val="24"/>
          <w:lang w:val="fr-CA"/>
        </w:rPr>
        <w:t>].  Les mises en candidatures doivent être renvoyées au secrétaire au moins [</w:t>
      </w:r>
      <w:r w:rsidR="00AF2A8A" w:rsidRPr="00AF2A8A">
        <w:rPr>
          <w:rFonts w:cs="Arial"/>
          <w:color w:val="215E99" w:themeColor="text2" w:themeTint="BF"/>
          <w:sz w:val="24"/>
          <w:szCs w:val="24"/>
          <w:highlight w:val="lightGray"/>
          <w:lang w:val="fr-CA"/>
        </w:rPr>
        <w:t>indiquer le nombre de mois</w:t>
      </w:r>
      <w:r w:rsidR="00AF2A8A" w:rsidRPr="00AF2A8A">
        <w:rPr>
          <w:rFonts w:cs="Arial"/>
          <w:color w:val="215E99" w:themeColor="text2" w:themeTint="BF"/>
          <w:sz w:val="24"/>
          <w:szCs w:val="24"/>
          <w:lang w:val="fr-CA"/>
        </w:rPr>
        <w:t>] mois avant [</w:t>
      </w:r>
      <w:r w:rsidR="00AF2A8A" w:rsidRPr="00AF2A8A">
        <w:rPr>
          <w:rFonts w:cs="Arial"/>
          <w:color w:val="215E99" w:themeColor="text2" w:themeTint="BF"/>
          <w:sz w:val="24"/>
          <w:szCs w:val="24"/>
          <w:highlight w:val="lightGray"/>
          <w:lang w:val="fr-CA"/>
        </w:rPr>
        <w:t>indiquer l'événement ou le moment où les mises en candidatures ont lieu</w:t>
      </w:r>
      <w:r w:rsidR="00AF2A8A" w:rsidRPr="00AF2A8A">
        <w:rPr>
          <w:rFonts w:cs="Arial"/>
          <w:color w:val="215E99" w:themeColor="text2" w:themeTint="BF"/>
          <w:sz w:val="24"/>
          <w:szCs w:val="24"/>
          <w:lang w:val="fr-CA"/>
        </w:rPr>
        <w:t>].  Cette date limite doit être clairement définie et assortie d'une date et d'une heure lorsqu'elle est communiquée aux membres.</w:t>
      </w:r>
    </w:p>
    <w:p w14:paraId="68E1DC52" w14:textId="77777777" w:rsidR="00574F0B" w:rsidRDefault="00574F0B" w:rsidP="00F97D5E">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02F95774" w14:textId="0DB1B359" w:rsidR="00782DBD" w:rsidRPr="00F97D5E" w:rsidRDefault="00FC61B4" w:rsidP="00F97D5E">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noProof/>
          <w:lang w:val="fr-CA"/>
        </w:rPr>
        <mc:AlternateContent>
          <mc:Choice Requires="wps">
            <w:drawing>
              <wp:anchor distT="45720" distB="45720" distL="114300" distR="114300" simplePos="0" relativeHeight="251728896" behindDoc="0" locked="0" layoutInCell="1" allowOverlap="1" wp14:anchorId="17430B6C" wp14:editId="43B69790">
                <wp:simplePos x="0" y="0"/>
                <wp:positionH relativeFrom="column">
                  <wp:posOffset>-525780</wp:posOffset>
                </wp:positionH>
                <wp:positionV relativeFrom="paragraph">
                  <wp:posOffset>603250</wp:posOffset>
                </wp:positionV>
                <wp:extent cx="1181100" cy="2590800"/>
                <wp:effectExtent l="0" t="0" r="19050" b="19050"/>
                <wp:wrapSquare wrapText="bothSides"/>
                <wp:docPr id="231211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90800"/>
                        </a:xfrm>
                        <a:prstGeom prst="rect">
                          <a:avLst/>
                        </a:prstGeom>
                        <a:solidFill>
                          <a:srgbClr val="0E2841">
                            <a:lumMod val="10000"/>
                            <a:lumOff val="90000"/>
                          </a:srgbClr>
                        </a:solidFill>
                        <a:ln w="9525">
                          <a:solidFill>
                            <a:srgbClr val="000000"/>
                          </a:solidFill>
                          <a:miter lim="800000"/>
                          <a:headEnd/>
                          <a:tailEnd/>
                        </a:ln>
                      </wps:spPr>
                      <wps:txbx>
                        <w:txbxContent>
                          <w:p w14:paraId="32D3DA14" w14:textId="706344DF" w:rsidR="00B67F8A" w:rsidRPr="00D03618" w:rsidRDefault="00B67F8A" w:rsidP="00B67F8A">
                            <w:pPr>
                              <w:rPr>
                                <w:sz w:val="18"/>
                                <w:szCs w:val="18"/>
                                <w:lang w:val="fr-CA"/>
                              </w:rPr>
                            </w:pPr>
                            <w:r w:rsidRPr="00D03618">
                              <w:rPr>
                                <w:sz w:val="18"/>
                                <w:szCs w:val="18"/>
                                <w:lang w:val="fr-CA"/>
                              </w:rPr>
                              <w:t>7</w:t>
                            </w:r>
                            <w:r w:rsidR="00D03618" w:rsidRPr="00D03618">
                              <w:rPr>
                                <w:sz w:val="18"/>
                                <w:szCs w:val="18"/>
                                <w:lang w:val="fr-CA"/>
                              </w:rPr>
                              <w:t>.2 définit la manière dont les candidatures sont finalisées. Il s'agit de la suite du processus directement lié à ce qui a été décrit au point 7.1 et qui devra être modifié en conséquence.  Ce qui a été fourni ici est simplement une option qui doit être modifiée pour refléter le processus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30B6C" id="_x0000_s1051" type="#_x0000_t202" style="position:absolute;left:0;text-align:left;margin-left:-41.4pt;margin-top:47.5pt;width:93pt;height:20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" fillcolor="#dceaf7">
                <v:textbox>
                  <w:txbxContent>
                    <w:p w14:paraId="32D3DA14" w14:textId="706344DF" w:rsidR="00B67F8A" w:rsidRPr="00D03618" w:rsidRDefault="00B67F8A" w:rsidP="00B67F8A">
                      <w:pPr>
                        <w:rPr>
                          <w:sz w:val="18"/>
                          <w:szCs w:val="18"/>
                          <w:lang w:val="fr-CA"/>
                        </w:rPr>
                      </w:pPr>
                      <w:r w:rsidRPr="00D03618">
                        <w:rPr>
                          <w:sz w:val="18"/>
                          <w:szCs w:val="18"/>
                          <w:lang w:val="fr-CA"/>
                        </w:rPr>
                        <w:t>7</w:t>
                      </w:r>
                      <w:r w:rsidR="00D03618" w:rsidRPr="00D03618">
                        <w:rPr>
                          <w:sz w:val="18"/>
                          <w:szCs w:val="18"/>
                          <w:lang w:val="fr-CA"/>
                        </w:rPr>
                        <w:t>.2 définit la manière dont les candidatures sont finalisées. Il s'agit de la suite du processus directement lié à ce qui a été décrit au point 7.1 et qui devra être modifié en conséquence.  Ce qui a été fourni ici est simplement une option qui doit être modifiée pour refléter le processus du club.</w:t>
                      </w:r>
                    </w:p>
                  </w:txbxContent>
                </v:textbox>
                <w10:wrap type="square"/>
              </v:shape>
            </w:pict>
          </mc:Fallback>
        </mc:AlternateContent>
      </w:r>
      <w:r w:rsidR="00D85958" w:rsidRPr="00F97D5E">
        <w:rPr>
          <w:rFonts w:cs="Arial"/>
          <w:sz w:val="24"/>
          <w:szCs w:val="24"/>
          <w:lang w:val="fr-CA"/>
        </w:rPr>
        <w:t>7.2</w:t>
      </w:r>
      <w:r w:rsidRPr="00F97D5E">
        <w:rPr>
          <w:rFonts w:cs="Arial"/>
          <w:sz w:val="24"/>
          <w:szCs w:val="24"/>
          <w:lang w:val="fr-CA"/>
        </w:rPr>
        <w:tab/>
      </w:r>
      <w:r w:rsidR="00AF2A8A" w:rsidRPr="00F97D5E">
        <w:rPr>
          <w:rFonts w:cs="Arial"/>
          <w:color w:val="215E99" w:themeColor="text2" w:themeTint="BF"/>
          <w:sz w:val="24"/>
          <w:szCs w:val="24"/>
          <w:lang w:val="fr-CA"/>
        </w:rPr>
        <w:t>Le comité des mises en candidatures désigne parmi les membres éligibles un candidat en règle pour chaque poste au conseil d'administration, en tenant compte des exigences régionales de l'article 6.2, et obtient l'acceptation par écrit de chaque candidat ainsi choisi. Tous les candidats doivent être membres en règle du club depuis [</w:t>
      </w:r>
      <w:r w:rsidR="00AF2A8A" w:rsidRPr="00F97D5E">
        <w:rPr>
          <w:rFonts w:cs="Arial"/>
          <w:color w:val="215E99" w:themeColor="text2" w:themeTint="BF"/>
          <w:sz w:val="24"/>
          <w:szCs w:val="24"/>
          <w:highlight w:val="lightGray"/>
          <w:lang w:val="fr-CA"/>
        </w:rPr>
        <w:t>indiquer la durée requise</w:t>
      </w:r>
      <w:r w:rsidR="00AF2A8A" w:rsidRPr="00F97D5E">
        <w:rPr>
          <w:rFonts w:cs="Arial"/>
          <w:color w:val="215E99" w:themeColor="text2" w:themeTint="BF"/>
          <w:sz w:val="24"/>
          <w:szCs w:val="24"/>
          <w:lang w:val="fr-CA"/>
        </w:rPr>
        <w:t>] pour être éligibles à un poste au sein du conseil d'administration.</w:t>
      </w:r>
    </w:p>
    <w:p w14:paraId="329CB09E" w14:textId="261C8634" w:rsidR="00782DBD" w:rsidRPr="003C5342" w:rsidRDefault="00782DBD" w:rsidP="00782DBD">
      <w:pPr>
        <w:pStyle w:val="ListParagraph"/>
        <w:widowControl w:val="0"/>
        <w:tabs>
          <w:tab w:val="left" w:pos="220"/>
          <w:tab w:val="left" w:pos="720"/>
        </w:tabs>
        <w:autoSpaceDE w:val="0"/>
        <w:autoSpaceDN w:val="0"/>
        <w:adjustRightInd w:val="0"/>
        <w:ind w:left="0"/>
        <w:rPr>
          <w:rFonts w:cs="Arial"/>
          <w:color w:val="215E99" w:themeColor="text2" w:themeTint="BF"/>
          <w:sz w:val="24"/>
          <w:szCs w:val="24"/>
          <w:lang w:val="fr-CA"/>
        </w:rPr>
      </w:pPr>
    </w:p>
    <w:p w14:paraId="6F23F19B" w14:textId="0DE6B594" w:rsidR="00AF2A8A" w:rsidRPr="00AF2A8A" w:rsidRDefault="00825AC1" w:rsidP="00AF2A8A">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color w:val="215E99" w:themeColor="text2" w:themeTint="BF"/>
          <w:sz w:val="24"/>
          <w:szCs w:val="24"/>
          <w:lang w:val="fr-CA"/>
        </w:rPr>
        <w:tab/>
      </w:r>
      <w:r w:rsidR="00AF2A8A" w:rsidRPr="00AF2A8A">
        <w:rPr>
          <w:rFonts w:cs="Arial"/>
          <w:color w:val="215E99" w:themeColor="text2" w:themeTint="BF"/>
          <w:sz w:val="24"/>
          <w:szCs w:val="24"/>
          <w:lang w:val="fr-CA"/>
        </w:rPr>
        <w:t xml:space="preserve">Le président soumet sa liste de candidats au secrétaire, qui l'envoie par </w:t>
      </w:r>
      <w:r w:rsidR="00117748">
        <w:rPr>
          <w:rFonts w:cs="Arial"/>
          <w:color w:val="215E99" w:themeColor="text2" w:themeTint="BF"/>
          <w:sz w:val="24"/>
          <w:szCs w:val="24"/>
          <w:lang w:val="fr-CA"/>
        </w:rPr>
        <w:t>[</w:t>
      </w:r>
      <w:r w:rsidR="00AF2A8A" w:rsidRPr="00117748">
        <w:rPr>
          <w:rFonts w:cs="Arial"/>
          <w:color w:val="215E99" w:themeColor="text2" w:themeTint="BF"/>
          <w:sz w:val="24"/>
          <w:szCs w:val="24"/>
          <w:highlight w:val="lightGray"/>
          <w:lang w:val="fr-CA"/>
        </w:rPr>
        <w:t>courrier ou par courriel</w:t>
      </w:r>
      <w:r w:rsidR="00117748">
        <w:rPr>
          <w:rFonts w:cs="Arial"/>
          <w:color w:val="215E99" w:themeColor="text2" w:themeTint="BF"/>
          <w:sz w:val="24"/>
          <w:szCs w:val="24"/>
          <w:lang w:val="fr-CA"/>
        </w:rPr>
        <w:t>]</w:t>
      </w:r>
      <w:r w:rsidR="00AF2A8A" w:rsidRPr="00AF2A8A">
        <w:rPr>
          <w:rFonts w:cs="Arial"/>
          <w:color w:val="215E99" w:themeColor="text2" w:themeTint="BF"/>
          <w:sz w:val="24"/>
          <w:szCs w:val="24"/>
          <w:lang w:val="fr-CA"/>
        </w:rPr>
        <w:t xml:space="preserve"> à chaque membre du club, avec le nom complet du candidat [</w:t>
      </w:r>
      <w:r w:rsidR="00AF2A8A" w:rsidRPr="00F97D5E">
        <w:rPr>
          <w:rFonts w:cs="Arial"/>
          <w:color w:val="215E99" w:themeColor="text2" w:themeTint="BF"/>
          <w:sz w:val="24"/>
          <w:szCs w:val="24"/>
          <w:highlight w:val="lightGray"/>
          <w:lang w:val="fr-CA"/>
        </w:rPr>
        <w:t>et la province dans laquelle il réside, le cas échéant</w:t>
      </w:r>
      <w:r w:rsidR="00AF2A8A" w:rsidRPr="00AF2A8A">
        <w:rPr>
          <w:rFonts w:cs="Arial"/>
          <w:color w:val="215E99" w:themeColor="text2" w:themeTint="BF"/>
          <w:sz w:val="24"/>
          <w:szCs w:val="24"/>
          <w:lang w:val="fr-CA"/>
        </w:rPr>
        <w:t>], au moins [</w:t>
      </w:r>
      <w:r w:rsidR="00AF2A8A" w:rsidRPr="00F97D5E">
        <w:rPr>
          <w:rFonts w:cs="Arial"/>
          <w:color w:val="215E99" w:themeColor="text2" w:themeTint="BF"/>
          <w:sz w:val="24"/>
          <w:szCs w:val="24"/>
          <w:highlight w:val="lightGray"/>
          <w:lang w:val="fr-CA"/>
        </w:rPr>
        <w:t>indiquer le délai</w:t>
      </w:r>
      <w:r w:rsidR="00AF2A8A" w:rsidRPr="00AF2A8A">
        <w:rPr>
          <w:rFonts w:cs="Arial"/>
          <w:color w:val="215E99" w:themeColor="text2" w:themeTint="BF"/>
          <w:sz w:val="24"/>
          <w:szCs w:val="24"/>
          <w:lang w:val="fr-CA"/>
        </w:rPr>
        <w:t>] avant l'élection.</w:t>
      </w:r>
    </w:p>
    <w:p w14:paraId="50F8CA35" w14:textId="77777777" w:rsidR="00AF2A8A" w:rsidRPr="00AF2A8A" w:rsidRDefault="00AF2A8A" w:rsidP="00AF2A8A">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34FADF82" w14:textId="001BADAB" w:rsidR="002C055C" w:rsidRDefault="00AF2A8A" w:rsidP="00AF2A8A">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Pr>
          <w:rFonts w:cs="Arial"/>
          <w:color w:val="215E99" w:themeColor="text2" w:themeTint="BF"/>
          <w:sz w:val="24"/>
          <w:szCs w:val="24"/>
          <w:lang w:val="fr-CA"/>
        </w:rPr>
        <w:tab/>
      </w:r>
      <w:r w:rsidRPr="00AF2A8A">
        <w:rPr>
          <w:rFonts w:cs="Arial"/>
          <w:color w:val="215E99" w:themeColor="text2" w:themeTint="BF"/>
          <w:sz w:val="24"/>
          <w:szCs w:val="24"/>
          <w:lang w:val="fr-CA"/>
        </w:rPr>
        <w:t>Le secrétaire doit recevoir les candidatures supplémentaires des membres en règle, ainsi que l'acceptation écrite du candidat, [</w:t>
      </w:r>
      <w:r w:rsidRPr="00F97D5E">
        <w:rPr>
          <w:rFonts w:cs="Arial"/>
          <w:color w:val="215E99" w:themeColor="text2" w:themeTint="BF"/>
          <w:sz w:val="24"/>
          <w:szCs w:val="24"/>
          <w:highlight w:val="lightGray"/>
          <w:lang w:val="fr-CA"/>
        </w:rPr>
        <w:t>par courrier postal ou électronique</w:t>
      </w:r>
      <w:r w:rsidRPr="00AF2A8A">
        <w:rPr>
          <w:rFonts w:cs="Arial"/>
          <w:color w:val="215E99" w:themeColor="text2" w:themeTint="BF"/>
          <w:sz w:val="24"/>
          <w:szCs w:val="24"/>
          <w:lang w:val="fr-CA"/>
        </w:rPr>
        <w:t>] au plus tard le [</w:t>
      </w:r>
      <w:r w:rsidRPr="00F97D5E">
        <w:rPr>
          <w:rFonts w:cs="Arial"/>
          <w:color w:val="215E99" w:themeColor="text2" w:themeTint="BF"/>
          <w:sz w:val="24"/>
          <w:szCs w:val="24"/>
          <w:highlight w:val="lightGray"/>
          <w:lang w:val="fr-CA"/>
        </w:rPr>
        <w:t>date limite</w:t>
      </w:r>
      <w:r w:rsidRPr="00AF2A8A">
        <w:rPr>
          <w:rFonts w:cs="Arial"/>
          <w:color w:val="215E99" w:themeColor="text2" w:themeTint="BF"/>
          <w:sz w:val="24"/>
          <w:szCs w:val="24"/>
          <w:lang w:val="fr-CA"/>
        </w:rPr>
        <w:t>] avant l'élection. Le secrétaire transmet les candidatures supplémentaires au comité des mises en candidatures, qui confirme que les nouvelles candidatures remplissent les conditions des articles 5.3 et 6.2 et, dans l'affirmative, les candidatures supplémentaires sont prises en considération.</w:t>
      </w:r>
    </w:p>
    <w:p w14:paraId="4BC42348" w14:textId="77777777" w:rsidR="00AF2A8A" w:rsidRPr="003C5342" w:rsidRDefault="00AF2A8A" w:rsidP="00AF2A8A">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5B7BAD8F" w14:textId="07DB36BD" w:rsidR="002C055C" w:rsidRPr="003C5342" w:rsidRDefault="00825AC1" w:rsidP="00825AC1">
      <w:pPr>
        <w:widowControl w:val="0"/>
        <w:tabs>
          <w:tab w:val="left" w:pos="220"/>
          <w:tab w:val="left" w:pos="720"/>
        </w:tabs>
        <w:autoSpaceDE w:val="0"/>
        <w:autoSpaceDN w:val="0"/>
        <w:adjustRightInd w:val="0"/>
        <w:ind w:left="1440" w:hanging="720"/>
        <w:rPr>
          <w:rFonts w:cs="Arial"/>
          <w:sz w:val="24"/>
          <w:szCs w:val="24"/>
          <w:lang w:val="fr-CA"/>
        </w:rPr>
      </w:pPr>
      <w:r w:rsidRPr="003C5342">
        <w:rPr>
          <w:rFonts w:cs="Arial"/>
          <w:sz w:val="24"/>
          <w:szCs w:val="24"/>
          <w:lang w:val="fr-CA"/>
        </w:rPr>
        <w:t>7.3</w:t>
      </w:r>
      <w:r w:rsidRPr="003C5342">
        <w:rPr>
          <w:rFonts w:cs="Arial"/>
          <w:sz w:val="24"/>
          <w:szCs w:val="24"/>
          <w:lang w:val="fr-CA"/>
        </w:rPr>
        <w:tab/>
      </w:r>
      <w:r w:rsidR="00AF2A8A" w:rsidRPr="00AF2A8A">
        <w:rPr>
          <w:rFonts w:cs="Arial"/>
          <w:sz w:val="24"/>
          <w:szCs w:val="24"/>
          <w:lang w:val="fr-CA"/>
        </w:rPr>
        <w:t>Nul ne peut être candidat à une élection de club s'il n'a pas été désigné conformément à la présente constitution et/ou les règlements administratifs.</w:t>
      </w:r>
    </w:p>
    <w:p w14:paraId="6807AD86" w14:textId="387E8CD1" w:rsidR="00782DBD" w:rsidRPr="003C5342" w:rsidRDefault="00825AC1"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3C5342">
        <w:rPr>
          <w:rFonts w:cs="Arial"/>
          <w:sz w:val="24"/>
          <w:szCs w:val="24"/>
          <w:lang w:val="fr-CA"/>
        </w:rPr>
        <w:t>7.4</w:t>
      </w:r>
      <w:r w:rsidRPr="003C5342">
        <w:rPr>
          <w:rFonts w:cs="Arial"/>
          <w:sz w:val="24"/>
          <w:szCs w:val="24"/>
          <w:lang w:val="fr-CA"/>
        </w:rPr>
        <w:tab/>
      </w:r>
      <w:r w:rsidR="00AF2A8A" w:rsidRPr="00AF2A8A">
        <w:rPr>
          <w:rFonts w:cs="Arial"/>
          <w:sz w:val="24"/>
          <w:szCs w:val="24"/>
          <w:lang w:val="fr-CA"/>
        </w:rPr>
        <w:t>Nul ne peut être candidat à plus d'un poste</w:t>
      </w:r>
      <w:r w:rsidR="00782DBD" w:rsidRPr="003C5342">
        <w:rPr>
          <w:rFonts w:cs="Arial"/>
          <w:sz w:val="24"/>
          <w:szCs w:val="24"/>
          <w:lang w:val="fr-CA"/>
        </w:rPr>
        <w:t>.</w:t>
      </w:r>
    </w:p>
    <w:p w14:paraId="0998EE09" w14:textId="3BE52913" w:rsidR="00782DBD" w:rsidRPr="003C5342" w:rsidRDefault="00B059C7"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3C5342">
        <w:rPr>
          <w:rFonts w:cs="Arial"/>
          <w:sz w:val="24"/>
          <w:szCs w:val="24"/>
          <w:lang w:val="fr-CA"/>
        </w:rPr>
        <w:t>7.5</w:t>
      </w:r>
      <w:r w:rsidRPr="003C5342">
        <w:rPr>
          <w:rFonts w:cs="Arial"/>
          <w:sz w:val="24"/>
          <w:szCs w:val="24"/>
          <w:lang w:val="fr-CA"/>
        </w:rPr>
        <w:tab/>
      </w:r>
      <w:r w:rsidR="00AF2A8A" w:rsidRPr="00AF2A8A">
        <w:rPr>
          <w:rFonts w:cs="Arial"/>
          <w:sz w:val="24"/>
          <w:szCs w:val="24"/>
          <w:lang w:val="fr-CA"/>
        </w:rPr>
        <w:t>Tous les documents relatifs aux candidatures sont conservés et sauvegardés pendant une période de deux (2) ans.</w:t>
      </w:r>
    </w:p>
    <w:p w14:paraId="4AF08884" w14:textId="0A05F9E1" w:rsidR="00782DBD" w:rsidRPr="003C5342" w:rsidRDefault="00825AC1"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3C5342">
        <w:rPr>
          <w:rFonts w:cs="Arial"/>
          <w:sz w:val="24"/>
          <w:szCs w:val="24"/>
          <w:lang w:val="fr-CA"/>
        </w:rPr>
        <w:lastRenderedPageBreak/>
        <w:t>7.</w:t>
      </w:r>
      <w:r w:rsidR="00044F8C" w:rsidRPr="003C5342">
        <w:rPr>
          <w:rFonts w:cs="Arial"/>
          <w:sz w:val="24"/>
          <w:szCs w:val="24"/>
          <w:lang w:val="fr-CA"/>
        </w:rPr>
        <w:t>6</w:t>
      </w:r>
      <w:r w:rsidRPr="003C5342">
        <w:rPr>
          <w:rFonts w:cs="Arial"/>
          <w:sz w:val="24"/>
          <w:szCs w:val="24"/>
          <w:lang w:val="fr-CA"/>
        </w:rPr>
        <w:tab/>
      </w:r>
      <w:r w:rsidR="00AF2A8A" w:rsidRPr="00AF2A8A">
        <w:rPr>
          <w:rFonts w:cs="Arial"/>
          <w:color w:val="215E99" w:themeColor="text2" w:themeTint="BF"/>
          <w:sz w:val="24"/>
          <w:szCs w:val="24"/>
          <w:lang w:val="fr-CA"/>
        </w:rPr>
        <w:t>Les candidatures ne peuvent être présentées d'une autre manière que celle prévue ci-dessus.</w:t>
      </w:r>
    </w:p>
    <w:p w14:paraId="5464D35C" w14:textId="77777777" w:rsidR="0059173F" w:rsidRPr="003C5342" w:rsidRDefault="0059173F" w:rsidP="004729CA">
      <w:pPr>
        <w:rPr>
          <w:sz w:val="24"/>
          <w:szCs w:val="24"/>
          <w:lang w:val="fr-CA"/>
        </w:rPr>
      </w:pPr>
    </w:p>
    <w:p w14:paraId="5DECAA6E" w14:textId="77777777" w:rsidR="00C56192" w:rsidRPr="003C5342" w:rsidRDefault="00C56192" w:rsidP="004729CA">
      <w:pPr>
        <w:rPr>
          <w:sz w:val="24"/>
          <w:szCs w:val="24"/>
          <w:lang w:val="fr-CA"/>
        </w:rPr>
      </w:pPr>
    </w:p>
    <w:p w14:paraId="516E61E0" w14:textId="77777777" w:rsidR="00C56192" w:rsidRPr="003C5342" w:rsidRDefault="00C56192" w:rsidP="00C56192">
      <w:pPr>
        <w:rPr>
          <w:sz w:val="24"/>
          <w:szCs w:val="24"/>
          <w:lang w:val="fr-CA"/>
        </w:rPr>
      </w:pPr>
    </w:p>
    <w:p w14:paraId="12ADBB8C" w14:textId="77777777" w:rsidR="00C56192" w:rsidRPr="003C5342" w:rsidRDefault="00C56192" w:rsidP="00C56192">
      <w:pPr>
        <w:rPr>
          <w:sz w:val="24"/>
          <w:szCs w:val="24"/>
          <w:lang w:val="fr-CA"/>
        </w:rPr>
      </w:pPr>
      <w:r w:rsidRPr="003C5342">
        <w:rPr>
          <w:b/>
          <w:bCs/>
          <w:noProof/>
          <w:sz w:val="24"/>
          <w:szCs w:val="24"/>
          <w:lang w:val="fr-CA"/>
        </w:rPr>
        <mc:AlternateContent>
          <mc:Choice Requires="wps">
            <w:drawing>
              <wp:anchor distT="0" distB="0" distL="114300" distR="114300" simplePos="0" relativeHeight="251716608" behindDoc="0" locked="0" layoutInCell="1" allowOverlap="1" wp14:anchorId="2E00B64A" wp14:editId="6C5DF2D9">
                <wp:simplePos x="0" y="0"/>
                <wp:positionH relativeFrom="column">
                  <wp:posOffset>0</wp:posOffset>
                </wp:positionH>
                <wp:positionV relativeFrom="paragraph">
                  <wp:posOffset>-635</wp:posOffset>
                </wp:positionV>
                <wp:extent cx="5962650" cy="0"/>
                <wp:effectExtent l="0" t="0" r="0" b="0"/>
                <wp:wrapNone/>
                <wp:docPr id="1095104989"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D6E88BD" id="Straight Connector 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0802CD9C" w14:textId="52B3B981" w:rsidR="00A25BAF" w:rsidRPr="003C5342" w:rsidRDefault="004A15C5" w:rsidP="00A25BAF">
      <w:pPr>
        <w:rPr>
          <w:b/>
          <w:bCs/>
          <w:sz w:val="24"/>
          <w:szCs w:val="24"/>
          <w:lang w:val="fr-CA"/>
        </w:rPr>
      </w:pPr>
      <w:r w:rsidRPr="003C5342">
        <w:rPr>
          <w:b/>
          <w:bCs/>
          <w:sz w:val="24"/>
          <w:szCs w:val="24"/>
          <w:lang w:val="fr-CA"/>
        </w:rPr>
        <w:t>8</w:t>
      </w:r>
      <w:r w:rsidR="004E4962" w:rsidRPr="003C5342">
        <w:rPr>
          <w:b/>
          <w:bCs/>
          <w:sz w:val="24"/>
          <w:szCs w:val="24"/>
          <w:lang w:val="fr-CA"/>
        </w:rPr>
        <w:t>.</w:t>
      </w:r>
      <w:r w:rsidR="004E4962" w:rsidRPr="003C5342">
        <w:rPr>
          <w:b/>
          <w:bCs/>
          <w:sz w:val="24"/>
          <w:szCs w:val="24"/>
          <w:lang w:val="fr-CA"/>
        </w:rPr>
        <w:tab/>
        <w:t>Vot</w:t>
      </w:r>
      <w:r w:rsidR="00AF2A8A">
        <w:rPr>
          <w:b/>
          <w:bCs/>
          <w:sz w:val="24"/>
          <w:szCs w:val="24"/>
          <w:lang w:val="fr-CA"/>
        </w:rPr>
        <w:t>e</w:t>
      </w:r>
    </w:p>
    <w:p w14:paraId="5C0DFB83" w14:textId="5F14D11C" w:rsidR="004E4962" w:rsidRPr="003C5342" w:rsidRDefault="004E4962" w:rsidP="00085F1A">
      <w:pPr>
        <w:rPr>
          <w:sz w:val="24"/>
          <w:szCs w:val="24"/>
          <w:lang w:val="fr-CA"/>
        </w:rPr>
      </w:pPr>
    </w:p>
    <w:p w14:paraId="6C43B83F" w14:textId="2C4C71FE" w:rsidR="004A5AE7" w:rsidRPr="00463637" w:rsidRDefault="00D05649" w:rsidP="00D05649">
      <w:pPr>
        <w:pStyle w:val="ListParagraph"/>
        <w:widowControl w:val="0"/>
        <w:tabs>
          <w:tab w:val="left" w:pos="220"/>
          <w:tab w:val="left" w:pos="720"/>
        </w:tabs>
        <w:autoSpaceDE w:val="0"/>
        <w:autoSpaceDN w:val="0"/>
        <w:adjustRightInd w:val="0"/>
        <w:ind w:left="1440" w:hanging="720"/>
        <w:rPr>
          <w:rFonts w:cs="Arial"/>
          <w:color w:val="4C94D8" w:themeColor="text2" w:themeTint="80"/>
          <w:sz w:val="24"/>
          <w:szCs w:val="24"/>
          <w:lang w:val="fr-CA"/>
        </w:rPr>
      </w:pPr>
      <w:r w:rsidRPr="00896AC3">
        <w:rPr>
          <w:rFonts w:cs="Arial"/>
          <w:sz w:val="24"/>
          <w:szCs w:val="24"/>
          <w:lang w:val="fr-CA"/>
        </w:rPr>
        <w:t>8.1</w:t>
      </w:r>
      <w:r w:rsidRPr="00896AC3">
        <w:rPr>
          <w:rFonts w:cs="Arial"/>
          <w:sz w:val="24"/>
          <w:szCs w:val="24"/>
          <w:lang w:val="fr-CA"/>
        </w:rPr>
        <w:tab/>
      </w:r>
      <w:r w:rsidR="00896AC3" w:rsidRPr="00896AC3">
        <w:rPr>
          <w:rFonts w:cs="Arial"/>
          <w:sz w:val="24"/>
          <w:szCs w:val="24"/>
          <w:lang w:val="fr-CA"/>
        </w:rPr>
        <w:t>Une plate-forme ou une méthode de vote est définie par le [</w:t>
      </w:r>
      <w:r w:rsidR="00896AC3" w:rsidRPr="00896AC3">
        <w:rPr>
          <w:rFonts w:cs="Arial"/>
          <w:sz w:val="24"/>
          <w:szCs w:val="24"/>
          <w:highlight w:val="lightGray"/>
          <w:lang w:val="fr-CA"/>
        </w:rPr>
        <w:t>conseil d'administration, comité des mises en candidatures, secrétaire - définir qui décide</w:t>
      </w:r>
      <w:r w:rsidR="00896AC3" w:rsidRPr="00896AC3">
        <w:rPr>
          <w:rFonts w:cs="Arial"/>
          <w:sz w:val="24"/>
          <w:szCs w:val="24"/>
          <w:lang w:val="fr-CA"/>
        </w:rPr>
        <w:t xml:space="preserve">].  </w:t>
      </w:r>
      <w:r w:rsidR="00896AC3" w:rsidRPr="00463637">
        <w:rPr>
          <w:rFonts w:cs="Arial"/>
          <w:color w:val="215E99" w:themeColor="text2" w:themeTint="BF"/>
          <w:sz w:val="24"/>
          <w:szCs w:val="24"/>
          <w:lang w:val="fr-CA"/>
        </w:rPr>
        <w:t>Le club peut utiliser une plateforme en ligne à cette fin.</w:t>
      </w:r>
    </w:p>
    <w:p w14:paraId="26B7BC73" w14:textId="64C9E0C4" w:rsidR="00896AC3" w:rsidRPr="00896AC3" w:rsidRDefault="00896AC3"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242D0F73" w14:textId="631A71C5" w:rsidR="002F12FB" w:rsidRPr="00896AC3" w:rsidRDefault="00D05649"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r w:rsidRPr="00896AC3">
        <w:rPr>
          <w:rFonts w:cs="Arial"/>
          <w:sz w:val="24"/>
          <w:szCs w:val="24"/>
          <w:lang w:val="fr-CA"/>
        </w:rPr>
        <w:t>8.2</w:t>
      </w:r>
      <w:r w:rsidRPr="00896AC3">
        <w:rPr>
          <w:rFonts w:cs="Arial"/>
          <w:sz w:val="24"/>
          <w:szCs w:val="24"/>
          <w:lang w:val="fr-CA"/>
        </w:rPr>
        <w:tab/>
      </w:r>
      <w:r w:rsidR="00896AC3" w:rsidRPr="00896AC3">
        <w:rPr>
          <w:rFonts w:cs="Arial"/>
          <w:sz w:val="24"/>
          <w:szCs w:val="24"/>
          <w:lang w:val="fr-CA"/>
        </w:rPr>
        <w:t>Seuls les membres ayant le droit de vote et en règle avec le club sont habilités à voter</w:t>
      </w:r>
      <w:r w:rsidR="002F12FB" w:rsidRPr="00896AC3">
        <w:rPr>
          <w:rFonts w:cs="Arial"/>
          <w:sz w:val="24"/>
          <w:szCs w:val="24"/>
          <w:lang w:val="fr-CA"/>
        </w:rPr>
        <w:t>.</w:t>
      </w:r>
    </w:p>
    <w:p w14:paraId="74B503D8" w14:textId="4C4D3CDE" w:rsidR="00085F1A" w:rsidRPr="00896AC3" w:rsidRDefault="00085F1A"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6FB68684" w14:textId="2E80CF71" w:rsidR="002F12FB" w:rsidRPr="00896AC3" w:rsidRDefault="00D05649" w:rsidP="00D05649">
      <w:pPr>
        <w:pStyle w:val="ListParagraph"/>
        <w:widowControl w:val="0"/>
        <w:tabs>
          <w:tab w:val="left" w:pos="220"/>
          <w:tab w:val="left" w:pos="720"/>
        </w:tabs>
        <w:autoSpaceDE w:val="0"/>
        <w:autoSpaceDN w:val="0"/>
        <w:adjustRightInd w:val="0"/>
        <w:ind w:left="1440" w:hanging="720"/>
        <w:rPr>
          <w:rFonts w:cs="Arial"/>
          <w:strike/>
          <w:sz w:val="24"/>
          <w:szCs w:val="24"/>
          <w:lang w:val="fr-CA"/>
        </w:rPr>
      </w:pPr>
      <w:r w:rsidRPr="00896AC3">
        <w:rPr>
          <w:rFonts w:cs="Arial"/>
          <w:sz w:val="24"/>
          <w:szCs w:val="24"/>
          <w:lang w:val="fr-CA"/>
        </w:rPr>
        <w:t>8.3</w:t>
      </w:r>
      <w:r w:rsidRPr="00896AC3">
        <w:rPr>
          <w:rFonts w:cs="Arial"/>
          <w:sz w:val="24"/>
          <w:szCs w:val="24"/>
          <w:lang w:val="fr-CA"/>
        </w:rPr>
        <w:tab/>
      </w:r>
      <w:r w:rsidR="00896AC3" w:rsidRPr="00896AC3">
        <w:rPr>
          <w:rFonts w:cs="Arial"/>
          <w:sz w:val="24"/>
          <w:szCs w:val="24"/>
          <w:lang w:val="fr-CA"/>
        </w:rPr>
        <w:t>Les candidats ayant obtenu la majorité des voix sur les bulletins de vote retournés sont déclarés vainqueurs.</w:t>
      </w:r>
    </w:p>
    <w:p w14:paraId="48536AB1" w14:textId="2FC0AB67" w:rsidR="002F12FB" w:rsidRPr="00896AC3" w:rsidRDefault="006178DE" w:rsidP="00D05649">
      <w:pPr>
        <w:widowControl w:val="0"/>
        <w:tabs>
          <w:tab w:val="left" w:pos="220"/>
          <w:tab w:val="left" w:pos="720"/>
        </w:tabs>
        <w:autoSpaceDE w:val="0"/>
        <w:autoSpaceDN w:val="0"/>
        <w:adjustRightInd w:val="0"/>
        <w:ind w:left="1440" w:hanging="720"/>
        <w:rPr>
          <w:rFonts w:cs="Arial"/>
          <w:sz w:val="24"/>
          <w:szCs w:val="24"/>
          <w:lang w:val="fr-CA"/>
        </w:rPr>
      </w:pPr>
      <w:r w:rsidRPr="003C5342">
        <w:rPr>
          <w:rFonts w:cs="Arial"/>
          <w:noProof/>
          <w:sz w:val="24"/>
          <w:szCs w:val="24"/>
          <w:lang w:val="fr-CA"/>
        </w:rPr>
        <mc:AlternateContent>
          <mc:Choice Requires="wps">
            <w:drawing>
              <wp:anchor distT="45720" distB="45720" distL="114300" distR="114300" simplePos="0" relativeHeight="251755520" behindDoc="0" locked="0" layoutInCell="1" allowOverlap="1" wp14:anchorId="4FE5ACC6" wp14:editId="5551E7DD">
                <wp:simplePos x="0" y="0"/>
                <wp:positionH relativeFrom="column">
                  <wp:posOffset>-685800</wp:posOffset>
                </wp:positionH>
                <wp:positionV relativeFrom="paragraph">
                  <wp:posOffset>268605</wp:posOffset>
                </wp:positionV>
                <wp:extent cx="962025" cy="3078480"/>
                <wp:effectExtent l="0" t="0" r="28575" b="26670"/>
                <wp:wrapSquare wrapText="bothSides"/>
                <wp:docPr id="640213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78480"/>
                        </a:xfrm>
                        <a:prstGeom prst="rect">
                          <a:avLst/>
                        </a:prstGeom>
                        <a:solidFill>
                          <a:schemeClr val="tx2">
                            <a:lumMod val="10000"/>
                            <a:lumOff val="90000"/>
                          </a:schemeClr>
                        </a:solidFill>
                        <a:ln w="9525">
                          <a:solidFill>
                            <a:srgbClr val="000000"/>
                          </a:solidFill>
                          <a:miter lim="800000"/>
                          <a:headEnd/>
                          <a:tailEnd/>
                        </a:ln>
                      </wps:spPr>
                      <wps:txbx>
                        <w:txbxContent>
                          <w:p w14:paraId="39B1F064" w14:textId="77777777" w:rsidR="001D2AF0" w:rsidRPr="001D2AF0" w:rsidRDefault="001D2AF0" w:rsidP="001D2AF0">
                            <w:pPr>
                              <w:rPr>
                                <w:sz w:val="18"/>
                                <w:szCs w:val="18"/>
                                <w:lang w:val="fr-CA"/>
                              </w:rPr>
                            </w:pPr>
                            <w:r w:rsidRPr="001D2AF0">
                              <w:rPr>
                                <w:sz w:val="18"/>
                                <w:szCs w:val="18"/>
                                <w:lang w:val="fr-CA"/>
                              </w:rPr>
                              <w:t>Les points 8.4 et 8.5 doivent être formulés de manière à correspondre au fait qu'il s'agisse d'un comité ou du secrétaire qui gère les candidatures.</w:t>
                            </w:r>
                          </w:p>
                          <w:p w14:paraId="7A600C4F" w14:textId="77777777" w:rsidR="001D2AF0" w:rsidRPr="001D2AF0" w:rsidRDefault="001D2AF0" w:rsidP="001D2AF0">
                            <w:pPr>
                              <w:rPr>
                                <w:sz w:val="18"/>
                                <w:szCs w:val="18"/>
                                <w:lang w:val="fr-CA"/>
                              </w:rPr>
                            </w:pPr>
                          </w:p>
                          <w:p w14:paraId="3487CC49" w14:textId="51C526B0" w:rsidR="00926803" w:rsidRPr="001D2AF0" w:rsidRDefault="001D2AF0" w:rsidP="001D2AF0">
                            <w:pPr>
                              <w:rPr>
                                <w:sz w:val="18"/>
                                <w:szCs w:val="18"/>
                                <w:lang w:val="fr-CA"/>
                              </w:rPr>
                            </w:pPr>
                            <w:r w:rsidRPr="001D2AF0">
                              <w:rPr>
                                <w:sz w:val="18"/>
                                <w:szCs w:val="18"/>
                                <w:lang w:val="fr-CA"/>
                              </w:rPr>
                              <w:t>Dans toute cette section, lorsque le texte est en bleu, veuillez le modifier pour l'adapter aux besoins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ACC6" id="_x0000_s1052" type="#_x0000_t202" style="position:absolute;left:0;text-align:left;margin-left:-54pt;margin-top:21.15pt;width:75.75pt;height:242.4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" fillcolor="#dceaf7 [351]">
                <v:textbox>
                  <w:txbxContent>
                    <w:p w14:paraId="39B1F064" w14:textId="77777777" w:rsidR="001D2AF0" w:rsidRPr="001D2AF0" w:rsidRDefault="001D2AF0" w:rsidP="001D2AF0">
                      <w:pPr>
                        <w:rPr>
                          <w:sz w:val="18"/>
                          <w:szCs w:val="18"/>
                          <w:lang w:val="fr-CA"/>
                        </w:rPr>
                      </w:pPr>
                      <w:r w:rsidRPr="001D2AF0">
                        <w:rPr>
                          <w:sz w:val="18"/>
                          <w:szCs w:val="18"/>
                          <w:lang w:val="fr-CA"/>
                        </w:rPr>
                        <w:t>Les points 8.4 et 8.5 doivent être formulés de manière à correspondre au fait qu'il s'agisse d'un comité ou du secrétaire qui gère les candidatures.</w:t>
                      </w:r>
                    </w:p>
                    <w:p w14:paraId="7A600C4F" w14:textId="77777777" w:rsidR="001D2AF0" w:rsidRPr="001D2AF0" w:rsidRDefault="001D2AF0" w:rsidP="001D2AF0">
                      <w:pPr>
                        <w:rPr>
                          <w:sz w:val="18"/>
                          <w:szCs w:val="18"/>
                          <w:lang w:val="fr-CA"/>
                        </w:rPr>
                      </w:pPr>
                    </w:p>
                    <w:p w14:paraId="3487CC49" w14:textId="51C526B0" w:rsidR="00926803" w:rsidRPr="001D2AF0" w:rsidRDefault="001D2AF0" w:rsidP="001D2AF0">
                      <w:pPr>
                        <w:rPr>
                          <w:sz w:val="18"/>
                          <w:szCs w:val="18"/>
                          <w:lang w:val="fr-CA"/>
                        </w:rPr>
                      </w:pPr>
                      <w:r w:rsidRPr="001D2AF0">
                        <w:rPr>
                          <w:sz w:val="18"/>
                          <w:szCs w:val="18"/>
                          <w:lang w:val="fr-CA"/>
                        </w:rPr>
                        <w:t>Dans toute cette section, lorsque le texte est en bleu, veuillez le modifier pour l'adapter aux besoins du club.</w:t>
                      </w:r>
                    </w:p>
                  </w:txbxContent>
                </v:textbox>
                <w10:wrap type="square"/>
              </v:shape>
            </w:pict>
          </mc:Fallback>
        </mc:AlternateContent>
      </w:r>
    </w:p>
    <w:p w14:paraId="4330E224" w14:textId="4096FD38" w:rsidR="002F12FB" w:rsidRPr="00896AC3" w:rsidRDefault="00C0774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896AC3">
        <w:rPr>
          <w:rFonts w:cs="Arial"/>
          <w:sz w:val="24"/>
          <w:szCs w:val="24"/>
          <w:lang w:val="fr-CA"/>
        </w:rPr>
        <w:t>8.4</w:t>
      </w:r>
      <w:r w:rsidRPr="00896AC3">
        <w:rPr>
          <w:rFonts w:cs="Arial"/>
          <w:sz w:val="24"/>
          <w:szCs w:val="24"/>
          <w:lang w:val="fr-CA"/>
        </w:rPr>
        <w:tab/>
      </w:r>
      <w:r w:rsidR="00896AC3" w:rsidRPr="00896AC3">
        <w:rPr>
          <w:rFonts w:cs="Arial"/>
          <w:color w:val="215E99" w:themeColor="text2" w:themeTint="BF"/>
          <w:sz w:val="24"/>
          <w:szCs w:val="24"/>
          <w:lang w:val="fr-CA"/>
        </w:rPr>
        <w:t>Si aucune candidature supplémentaire valable n'est reçue par le secrétaire au moins [</w:t>
      </w:r>
      <w:r w:rsidR="00896AC3" w:rsidRPr="00896AC3">
        <w:rPr>
          <w:rFonts w:cs="Arial"/>
          <w:color w:val="215E99" w:themeColor="text2" w:themeTint="BF"/>
          <w:sz w:val="24"/>
          <w:szCs w:val="24"/>
          <w:highlight w:val="lightGray"/>
          <w:lang w:val="fr-CA"/>
        </w:rPr>
        <w:t>définir le délai</w:t>
      </w:r>
      <w:r w:rsidR="00896AC3" w:rsidRPr="00896AC3">
        <w:rPr>
          <w:rFonts w:cs="Arial"/>
          <w:color w:val="215E99" w:themeColor="text2" w:themeTint="BF"/>
          <w:sz w:val="24"/>
          <w:szCs w:val="24"/>
          <w:lang w:val="fr-CA"/>
        </w:rPr>
        <w:t xml:space="preserve">] avant l'élection, l'inspecteur déclare </w:t>
      </w:r>
      <w:r w:rsidR="00896AC3">
        <w:rPr>
          <w:rFonts w:cs="Arial"/>
          <w:color w:val="215E99" w:themeColor="text2" w:themeTint="BF"/>
          <w:sz w:val="24"/>
          <w:szCs w:val="24"/>
          <w:lang w:val="fr-CA"/>
        </w:rPr>
        <w:t xml:space="preserve">les candidats de la liste </w:t>
      </w:r>
      <w:r w:rsidR="00896AC3" w:rsidRPr="00896AC3">
        <w:rPr>
          <w:rFonts w:cs="Arial"/>
          <w:color w:val="215E99" w:themeColor="text2" w:themeTint="BF"/>
          <w:sz w:val="24"/>
          <w:szCs w:val="24"/>
          <w:lang w:val="fr-CA"/>
        </w:rPr>
        <w:t xml:space="preserve">du </w:t>
      </w:r>
      <w:r w:rsidR="00772BA9" w:rsidRPr="00896AC3">
        <w:rPr>
          <w:rFonts w:cs="Arial"/>
          <w:color w:val="215E99" w:themeColor="text2" w:themeTint="BF"/>
          <w:sz w:val="24"/>
          <w:szCs w:val="24"/>
          <w:lang w:val="fr-CA"/>
        </w:rPr>
        <w:t>comité élus</w:t>
      </w:r>
      <w:r w:rsidR="00896AC3" w:rsidRPr="00896AC3">
        <w:rPr>
          <w:rFonts w:cs="Arial"/>
          <w:color w:val="215E99" w:themeColor="text2" w:themeTint="BF"/>
          <w:sz w:val="24"/>
          <w:szCs w:val="24"/>
          <w:lang w:val="fr-CA"/>
        </w:rPr>
        <w:t xml:space="preserve"> et aucun scrutin n'est nécessaire. Un courriel sera envoyé au conseil d'administration et aux membres pour les informer que l</w:t>
      </w:r>
      <w:r w:rsidR="00896AC3">
        <w:rPr>
          <w:rFonts w:cs="Arial"/>
          <w:color w:val="215E99" w:themeColor="text2" w:themeTint="BF"/>
          <w:sz w:val="24"/>
          <w:szCs w:val="24"/>
          <w:lang w:val="fr-CA"/>
        </w:rPr>
        <w:t>es candidats de l</w:t>
      </w:r>
      <w:r w:rsidR="00896AC3" w:rsidRPr="00896AC3">
        <w:rPr>
          <w:rFonts w:cs="Arial"/>
          <w:color w:val="215E99" w:themeColor="text2" w:themeTint="BF"/>
          <w:sz w:val="24"/>
          <w:szCs w:val="24"/>
          <w:lang w:val="fr-CA"/>
        </w:rPr>
        <w:t xml:space="preserve">a liste du comité </w:t>
      </w:r>
      <w:r w:rsidR="00896AC3">
        <w:rPr>
          <w:rFonts w:cs="Arial"/>
          <w:color w:val="215E99" w:themeColor="text2" w:themeTint="BF"/>
          <w:sz w:val="24"/>
          <w:szCs w:val="24"/>
          <w:lang w:val="fr-CA"/>
        </w:rPr>
        <w:t>sont</w:t>
      </w:r>
      <w:r w:rsidR="00896AC3" w:rsidRPr="00896AC3">
        <w:rPr>
          <w:rFonts w:cs="Arial"/>
          <w:color w:val="215E99" w:themeColor="text2" w:themeTint="BF"/>
          <w:sz w:val="24"/>
          <w:szCs w:val="24"/>
          <w:lang w:val="fr-CA"/>
        </w:rPr>
        <w:t xml:space="preserve"> élu</w:t>
      </w:r>
      <w:r w:rsidR="00896AC3">
        <w:rPr>
          <w:rFonts w:cs="Arial"/>
          <w:color w:val="215E99" w:themeColor="text2" w:themeTint="BF"/>
          <w:sz w:val="24"/>
          <w:szCs w:val="24"/>
          <w:lang w:val="fr-CA"/>
        </w:rPr>
        <w:t>s</w:t>
      </w:r>
      <w:r w:rsidR="00896AC3" w:rsidRPr="00896AC3">
        <w:rPr>
          <w:rFonts w:cs="Arial"/>
          <w:color w:val="215E99" w:themeColor="text2" w:themeTint="BF"/>
          <w:sz w:val="24"/>
          <w:szCs w:val="24"/>
          <w:lang w:val="fr-CA"/>
        </w:rPr>
        <w:t xml:space="preserve"> et qu'aucune élection n'est nécessaire.</w:t>
      </w:r>
      <w:r w:rsidR="002F12FB" w:rsidRPr="00896AC3">
        <w:rPr>
          <w:rFonts w:cs="Helvetica"/>
          <w:color w:val="215E99" w:themeColor="text2" w:themeTint="BF"/>
          <w:sz w:val="24"/>
          <w:szCs w:val="24"/>
          <w:lang w:val="fr-CA"/>
        </w:rPr>
        <w:t> </w:t>
      </w:r>
    </w:p>
    <w:p w14:paraId="456050C0" w14:textId="3669360F" w:rsidR="002F12FB" w:rsidRPr="00896AC3" w:rsidRDefault="002F12FB" w:rsidP="00D05649">
      <w:pPr>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1B06AF24" w14:textId="2464FE6A" w:rsidR="002F12FB" w:rsidRPr="00346D75"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46D75">
        <w:rPr>
          <w:rFonts w:cs="Arial"/>
          <w:sz w:val="24"/>
          <w:szCs w:val="24"/>
          <w:lang w:val="fr-CA"/>
        </w:rPr>
        <w:t>8.5</w:t>
      </w:r>
      <w:r w:rsidRPr="00346D75">
        <w:rPr>
          <w:rFonts w:cs="Arial"/>
          <w:color w:val="215E99" w:themeColor="text2" w:themeTint="BF"/>
          <w:sz w:val="24"/>
          <w:szCs w:val="24"/>
          <w:lang w:val="fr-CA"/>
        </w:rPr>
        <w:tab/>
      </w:r>
      <w:r w:rsidR="00346D75" w:rsidRPr="00346D75">
        <w:rPr>
          <w:rFonts w:cs="Arial"/>
          <w:color w:val="215E99" w:themeColor="text2" w:themeTint="BF"/>
          <w:sz w:val="24"/>
          <w:szCs w:val="24"/>
          <w:lang w:val="fr-CA"/>
        </w:rPr>
        <w:t>Si une ou plusieurs candidatures de membres en règle sont reçues par le secrétaire au moins [</w:t>
      </w:r>
      <w:r w:rsidR="00346D75" w:rsidRPr="00346D75">
        <w:rPr>
          <w:rFonts w:cs="Arial"/>
          <w:color w:val="215E99" w:themeColor="text2" w:themeTint="BF"/>
          <w:sz w:val="24"/>
          <w:szCs w:val="24"/>
          <w:highlight w:val="lightGray"/>
          <w:lang w:val="fr-CA"/>
        </w:rPr>
        <w:t>indiquer la date limite</w:t>
      </w:r>
      <w:r w:rsidR="00346D75" w:rsidRPr="00346D75">
        <w:rPr>
          <w:rFonts w:cs="Arial"/>
          <w:color w:val="215E99" w:themeColor="text2" w:themeTint="BF"/>
          <w:sz w:val="24"/>
          <w:szCs w:val="24"/>
          <w:lang w:val="fr-CA"/>
        </w:rPr>
        <w:t>] avant l'élection et que le comité des mises en candidatures estime que l'acceptation d'une candidature répond toujours aux exigences de l'article 3.2, le comité demande au secrétaire de fournir un bulletin de vote à tout membre ayant le droit de voter, énumérant tous les candidats pour chaque poste [</w:t>
      </w:r>
      <w:r w:rsidR="00346D75" w:rsidRPr="00346D75">
        <w:rPr>
          <w:rFonts w:cs="Arial"/>
          <w:color w:val="215E99" w:themeColor="text2" w:themeTint="BF"/>
          <w:sz w:val="24"/>
          <w:szCs w:val="24"/>
          <w:highlight w:val="lightGray"/>
          <w:lang w:val="fr-CA"/>
        </w:rPr>
        <w:t>avec les noms des provinces dans lesquelles ils résident, le cas échéant</w:t>
      </w:r>
      <w:r w:rsidR="00346D75" w:rsidRPr="00346D75">
        <w:rPr>
          <w:rFonts w:cs="Arial"/>
          <w:color w:val="215E99" w:themeColor="text2" w:themeTint="BF"/>
          <w:sz w:val="24"/>
          <w:szCs w:val="24"/>
          <w:lang w:val="fr-CA"/>
        </w:rPr>
        <w:t>]. Les membres doivent renvoyer les bulletins de vote au secrétaire [</w:t>
      </w:r>
      <w:r w:rsidR="00346D75" w:rsidRPr="00346D75">
        <w:rPr>
          <w:rFonts w:cs="Arial"/>
          <w:color w:val="215E99" w:themeColor="text2" w:themeTint="BF"/>
          <w:sz w:val="24"/>
          <w:szCs w:val="24"/>
          <w:highlight w:val="lightGray"/>
          <w:lang w:val="fr-CA"/>
        </w:rPr>
        <w:t>par courrier électronique ou postal</w:t>
      </w:r>
      <w:r w:rsidR="00346D75" w:rsidRPr="00346D75">
        <w:rPr>
          <w:rFonts w:cs="Arial"/>
          <w:color w:val="215E99" w:themeColor="text2" w:themeTint="BF"/>
          <w:sz w:val="24"/>
          <w:szCs w:val="24"/>
          <w:lang w:val="fr-CA"/>
        </w:rPr>
        <w:t>] au moins [</w:t>
      </w:r>
      <w:r w:rsidR="00346D75" w:rsidRPr="00346D75">
        <w:rPr>
          <w:rFonts w:cs="Arial"/>
          <w:color w:val="215E99" w:themeColor="text2" w:themeTint="BF"/>
          <w:sz w:val="24"/>
          <w:szCs w:val="24"/>
          <w:highlight w:val="lightGray"/>
          <w:lang w:val="fr-CA"/>
        </w:rPr>
        <w:t>indiquer la date limite</w:t>
      </w:r>
      <w:r w:rsidR="00346D75" w:rsidRPr="00346D75">
        <w:rPr>
          <w:rFonts w:cs="Arial"/>
          <w:color w:val="215E99" w:themeColor="text2" w:themeTint="BF"/>
          <w:sz w:val="24"/>
          <w:szCs w:val="24"/>
          <w:lang w:val="fr-CA"/>
        </w:rPr>
        <w:t xml:space="preserve">] avant l'élection. Le secrétaire transmet les bulletins retournés au comité et </w:t>
      </w:r>
      <w:r w:rsidR="006D0433">
        <w:rPr>
          <w:rFonts w:cs="Arial"/>
          <w:color w:val="215E99" w:themeColor="text2" w:themeTint="BF"/>
          <w:sz w:val="24"/>
          <w:szCs w:val="24"/>
          <w:lang w:val="fr-CA"/>
        </w:rPr>
        <w:t>le pré</w:t>
      </w:r>
      <w:r w:rsidR="00FC4E2E">
        <w:rPr>
          <w:rFonts w:cs="Arial"/>
          <w:color w:val="215E99" w:themeColor="text2" w:themeTint="BF"/>
          <w:sz w:val="24"/>
          <w:szCs w:val="24"/>
          <w:lang w:val="fr-CA"/>
        </w:rPr>
        <w:t>sident du comité</w:t>
      </w:r>
      <w:r w:rsidR="00346D75" w:rsidRPr="00346D75">
        <w:rPr>
          <w:rFonts w:cs="Arial"/>
          <w:color w:val="215E99" w:themeColor="text2" w:themeTint="BF"/>
          <w:sz w:val="24"/>
          <w:szCs w:val="24"/>
          <w:lang w:val="fr-CA"/>
        </w:rPr>
        <w:t xml:space="preserve"> certifie les résultats du vote [</w:t>
      </w:r>
      <w:r w:rsidR="00346D75" w:rsidRPr="00346D75">
        <w:rPr>
          <w:rFonts w:cs="Arial"/>
          <w:color w:val="215E99" w:themeColor="text2" w:themeTint="BF"/>
          <w:sz w:val="24"/>
          <w:szCs w:val="24"/>
          <w:highlight w:val="lightGray"/>
          <w:lang w:val="fr-CA"/>
        </w:rPr>
        <w:t>préciser si cela se fait lors d'une réunion ou par type de communication</w:t>
      </w:r>
      <w:r w:rsidR="00346D75" w:rsidRPr="00346D75">
        <w:rPr>
          <w:rFonts w:cs="Arial"/>
          <w:color w:val="215E99" w:themeColor="text2" w:themeTint="BF"/>
          <w:sz w:val="24"/>
          <w:szCs w:val="24"/>
          <w:lang w:val="fr-CA"/>
        </w:rPr>
        <w:t>].</w:t>
      </w:r>
    </w:p>
    <w:p w14:paraId="6A79C64D" w14:textId="51F1B416" w:rsidR="002F12FB" w:rsidRPr="00346D75" w:rsidRDefault="002F12FB" w:rsidP="00D05649">
      <w:pPr>
        <w:widowControl w:val="0"/>
        <w:tabs>
          <w:tab w:val="left" w:pos="220"/>
          <w:tab w:val="left" w:pos="720"/>
        </w:tabs>
        <w:autoSpaceDE w:val="0"/>
        <w:autoSpaceDN w:val="0"/>
        <w:adjustRightInd w:val="0"/>
        <w:ind w:left="1440" w:hanging="720"/>
        <w:rPr>
          <w:rFonts w:cs="Arial"/>
          <w:sz w:val="24"/>
          <w:szCs w:val="24"/>
          <w:lang w:val="fr-CA"/>
        </w:rPr>
      </w:pPr>
    </w:p>
    <w:p w14:paraId="5CB96A16" w14:textId="248508D6" w:rsidR="002F12FB" w:rsidRPr="00346D75"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46D75">
        <w:rPr>
          <w:rFonts w:cs="Arial"/>
          <w:sz w:val="24"/>
          <w:szCs w:val="24"/>
          <w:lang w:val="fr-CA"/>
        </w:rPr>
        <w:t>8.6</w:t>
      </w:r>
      <w:r w:rsidRPr="00346D75">
        <w:rPr>
          <w:rFonts w:cs="Arial"/>
          <w:sz w:val="24"/>
          <w:szCs w:val="24"/>
          <w:lang w:val="fr-CA"/>
        </w:rPr>
        <w:tab/>
      </w:r>
      <w:r w:rsidR="00346D75" w:rsidRPr="00346D75">
        <w:rPr>
          <w:rFonts w:cs="Arial"/>
          <w:sz w:val="24"/>
          <w:szCs w:val="24"/>
          <w:lang w:val="fr-CA"/>
        </w:rPr>
        <w:t xml:space="preserve">En cas d'égalité des voix, </w:t>
      </w:r>
      <w:r w:rsidR="00346D75" w:rsidRPr="00772BA9">
        <w:rPr>
          <w:rFonts w:cs="Arial"/>
          <w:color w:val="156082" w:themeColor="accent1"/>
          <w:sz w:val="24"/>
          <w:szCs w:val="24"/>
          <w:lang w:val="fr-CA"/>
        </w:rPr>
        <w:t>un nouveau vote est organisé jusqu'à ce qu'un vainqueur soit déclaré. Ce nouveau vote doit se dérouler de la même manière que le vote initial</w:t>
      </w:r>
      <w:r w:rsidR="002E4528" w:rsidRPr="00772BA9">
        <w:rPr>
          <w:rFonts w:cs="Arial"/>
          <w:color w:val="156082" w:themeColor="accent1"/>
          <w:sz w:val="24"/>
          <w:szCs w:val="24"/>
          <w:lang w:val="fr-CA"/>
        </w:rPr>
        <w:t>.</w:t>
      </w:r>
    </w:p>
    <w:p w14:paraId="5027C055" w14:textId="77777777" w:rsidR="002F12FB" w:rsidRPr="00346D75" w:rsidRDefault="002F12FB" w:rsidP="00D05649">
      <w:pPr>
        <w:widowControl w:val="0"/>
        <w:tabs>
          <w:tab w:val="left" w:pos="220"/>
          <w:tab w:val="left" w:pos="720"/>
        </w:tabs>
        <w:autoSpaceDE w:val="0"/>
        <w:autoSpaceDN w:val="0"/>
        <w:adjustRightInd w:val="0"/>
        <w:ind w:left="1440" w:hanging="720"/>
        <w:rPr>
          <w:rFonts w:cs="Arial"/>
          <w:sz w:val="24"/>
          <w:szCs w:val="24"/>
          <w:lang w:val="fr-CA"/>
        </w:rPr>
      </w:pPr>
    </w:p>
    <w:p w14:paraId="200A5DC3" w14:textId="54A6A5C8" w:rsidR="002F12FB" w:rsidRPr="00BF346D"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BF346D">
        <w:rPr>
          <w:rFonts w:cs="Arial"/>
          <w:sz w:val="24"/>
          <w:szCs w:val="24"/>
          <w:lang w:val="fr-CA"/>
        </w:rPr>
        <w:lastRenderedPageBreak/>
        <w:t>8.7</w:t>
      </w:r>
      <w:r w:rsidRPr="00BF346D">
        <w:rPr>
          <w:rFonts w:cs="Arial"/>
          <w:sz w:val="24"/>
          <w:szCs w:val="24"/>
          <w:lang w:val="fr-CA"/>
        </w:rPr>
        <w:tab/>
      </w:r>
      <w:r w:rsidR="00BF346D" w:rsidRPr="00BF346D">
        <w:rPr>
          <w:rFonts w:cs="Arial"/>
          <w:sz w:val="24"/>
          <w:szCs w:val="24"/>
          <w:lang w:val="fr-CA"/>
        </w:rPr>
        <w:t>Si un vainqueur déclaré n'accepte pas le poste et que plus d'un autre candidat a été désigné pour le poste</w:t>
      </w:r>
      <w:r w:rsidR="002F12FB" w:rsidRPr="00BF346D">
        <w:rPr>
          <w:rFonts w:cs="Arial"/>
          <w:color w:val="215E99" w:themeColor="text2" w:themeTint="BF"/>
          <w:sz w:val="24"/>
          <w:szCs w:val="24"/>
          <w:lang w:val="fr-CA"/>
        </w:rPr>
        <w:t xml:space="preserve">, </w:t>
      </w:r>
      <w:r w:rsidR="00BF346D" w:rsidRPr="00772BA9">
        <w:rPr>
          <w:rFonts w:cs="Arial"/>
          <w:color w:val="156082" w:themeColor="accent1"/>
          <w:sz w:val="24"/>
          <w:szCs w:val="24"/>
          <w:lang w:val="fr-CA"/>
        </w:rPr>
        <w:t>il y aura un nouveau vote jusqu'à ce qu'un vainqueur soit déclaré. S'il n'y a eu qu'un seul autre candidat pour le poste, cette personne est déclarée élue</w:t>
      </w:r>
      <w:r w:rsidR="002F12FB" w:rsidRPr="00BF346D">
        <w:rPr>
          <w:rFonts w:cs="Arial"/>
          <w:color w:val="215E99" w:themeColor="text2" w:themeTint="BF"/>
          <w:sz w:val="24"/>
          <w:szCs w:val="24"/>
          <w:lang w:val="fr-CA"/>
        </w:rPr>
        <w:t>.</w:t>
      </w:r>
      <w:r w:rsidR="002F12FB" w:rsidRPr="00BF346D">
        <w:rPr>
          <w:rFonts w:cs="Arial"/>
          <w:sz w:val="24"/>
          <w:szCs w:val="24"/>
          <w:lang w:val="fr-CA"/>
        </w:rPr>
        <w:t xml:space="preserve"> </w:t>
      </w:r>
      <w:r w:rsidR="00BF346D" w:rsidRPr="00BF346D">
        <w:rPr>
          <w:rFonts w:cs="Arial"/>
          <w:sz w:val="24"/>
          <w:szCs w:val="24"/>
          <w:lang w:val="fr-CA"/>
        </w:rPr>
        <w:t xml:space="preserve">S'il n'y a pas d'autres candidats pour le poste, </w:t>
      </w:r>
      <w:r w:rsidR="00BF346D" w:rsidRPr="00772BA9">
        <w:rPr>
          <w:rFonts w:cs="Arial"/>
          <w:color w:val="156082" w:themeColor="accent1"/>
          <w:sz w:val="24"/>
          <w:szCs w:val="24"/>
          <w:lang w:val="fr-CA"/>
        </w:rPr>
        <w:t>des candidats supplémentaires sont acceptés parmi les membres présents. Si une seule personne est nommée, elle est déclarée élue. S'il y a plus d'une personne nommée, un vote sera organisé jusqu'à ce qu'un vainqueur soit déclaré</w:t>
      </w:r>
      <w:r w:rsidR="00BF346D" w:rsidRPr="00BF346D">
        <w:rPr>
          <w:rFonts w:cs="Arial"/>
          <w:sz w:val="24"/>
          <w:szCs w:val="24"/>
          <w:lang w:val="fr-CA"/>
        </w:rPr>
        <w:t>.</w:t>
      </w:r>
    </w:p>
    <w:p w14:paraId="78431D5F" w14:textId="2FE4774F" w:rsidR="00044F8C" w:rsidRPr="00BF346D" w:rsidRDefault="00044F8C" w:rsidP="00044F8C">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BF346D">
        <w:rPr>
          <w:rFonts w:cs="Arial"/>
          <w:sz w:val="24"/>
          <w:szCs w:val="24"/>
          <w:lang w:val="fr-CA"/>
        </w:rPr>
        <w:t>8.8</w:t>
      </w:r>
      <w:r w:rsidRPr="00BF346D">
        <w:rPr>
          <w:rFonts w:cs="Arial"/>
          <w:color w:val="215E99" w:themeColor="text2" w:themeTint="BF"/>
          <w:sz w:val="24"/>
          <w:szCs w:val="24"/>
          <w:lang w:val="fr-CA"/>
        </w:rPr>
        <w:tab/>
      </w:r>
      <w:r w:rsidR="00BF346D" w:rsidRPr="00BF346D">
        <w:rPr>
          <w:rFonts w:cs="Arial"/>
          <w:sz w:val="24"/>
          <w:szCs w:val="24"/>
          <w:lang w:val="fr-CA"/>
        </w:rPr>
        <w:t>Tous les documents relatifs aux élections, y compris les bulletins de vote, sont conservés et sauvegardés pendant une période de deux (2) ans.</w:t>
      </w:r>
    </w:p>
    <w:p w14:paraId="5E547FFE" w14:textId="41CACCC2" w:rsidR="00044F8C" w:rsidRPr="00BF346D" w:rsidRDefault="00044F8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718C5E32" w14:textId="77777777" w:rsidR="00FA17CC" w:rsidRPr="00BF346D" w:rsidRDefault="00FA17C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29370CBB" w14:textId="77777777" w:rsidR="00A01149" w:rsidRPr="00BF346D" w:rsidRDefault="00A01149"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28499A8E" w14:textId="3D68F578" w:rsidR="004E4962" w:rsidRPr="00BF346D" w:rsidRDefault="00FA17CC" w:rsidP="00A01149">
      <w:pPr>
        <w:rPr>
          <w:sz w:val="24"/>
          <w:szCs w:val="24"/>
          <w:lang w:val="fr-CA"/>
        </w:rPr>
      </w:pPr>
      <w:r w:rsidRPr="003C5342">
        <w:rPr>
          <w:b/>
          <w:bCs/>
          <w:noProof/>
          <w:sz w:val="24"/>
          <w:szCs w:val="24"/>
          <w:lang w:val="fr-CA"/>
        </w:rPr>
        <mc:AlternateContent>
          <mc:Choice Requires="wps">
            <w:drawing>
              <wp:anchor distT="0" distB="0" distL="114300" distR="114300" simplePos="0" relativeHeight="251732992" behindDoc="0" locked="0" layoutInCell="1" allowOverlap="1" wp14:anchorId="7E9DD47B" wp14:editId="07ED755D">
                <wp:simplePos x="0" y="0"/>
                <wp:positionH relativeFrom="column">
                  <wp:posOffset>0</wp:posOffset>
                </wp:positionH>
                <wp:positionV relativeFrom="paragraph">
                  <wp:posOffset>-635</wp:posOffset>
                </wp:positionV>
                <wp:extent cx="5962650" cy="0"/>
                <wp:effectExtent l="0" t="0" r="0" b="0"/>
                <wp:wrapNone/>
                <wp:docPr id="1030834206"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81D801B" id="Straight Connector 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7C493478" w14:textId="77777777" w:rsidR="00FA17CC" w:rsidRPr="00BF346D" w:rsidRDefault="00FA17CC" w:rsidP="00A01149">
      <w:pPr>
        <w:rPr>
          <w:sz w:val="24"/>
          <w:szCs w:val="24"/>
          <w:lang w:val="fr-CA"/>
        </w:rPr>
      </w:pPr>
    </w:p>
    <w:p w14:paraId="36D7C86C" w14:textId="77777777" w:rsidR="00FA17CC" w:rsidRPr="00BF346D" w:rsidRDefault="00FA17CC" w:rsidP="00A01149">
      <w:pPr>
        <w:rPr>
          <w:sz w:val="24"/>
          <w:szCs w:val="24"/>
          <w:lang w:val="fr-CA"/>
        </w:rPr>
      </w:pPr>
    </w:p>
    <w:p w14:paraId="7B2E8E23" w14:textId="27AD55E6" w:rsidR="00DD534A" w:rsidRPr="00BF346D" w:rsidRDefault="004A15C5" w:rsidP="00A01149">
      <w:pPr>
        <w:rPr>
          <w:b/>
          <w:bCs/>
          <w:sz w:val="24"/>
          <w:szCs w:val="24"/>
          <w:lang w:val="fr-CA"/>
        </w:rPr>
      </w:pPr>
      <w:r w:rsidRPr="00BF346D">
        <w:rPr>
          <w:b/>
          <w:bCs/>
          <w:sz w:val="24"/>
          <w:szCs w:val="24"/>
          <w:lang w:val="fr-CA"/>
        </w:rPr>
        <w:t>9</w:t>
      </w:r>
      <w:r w:rsidR="002923AF" w:rsidRPr="00BF346D">
        <w:rPr>
          <w:b/>
          <w:bCs/>
          <w:sz w:val="24"/>
          <w:szCs w:val="24"/>
          <w:lang w:val="fr-CA"/>
        </w:rPr>
        <w:t>.</w:t>
      </w:r>
      <w:r w:rsidR="002923AF" w:rsidRPr="00BF346D">
        <w:rPr>
          <w:b/>
          <w:bCs/>
          <w:sz w:val="24"/>
          <w:szCs w:val="24"/>
          <w:lang w:val="fr-CA"/>
        </w:rPr>
        <w:tab/>
      </w:r>
      <w:r w:rsidR="00BF346D" w:rsidRPr="00BF346D">
        <w:rPr>
          <w:b/>
          <w:bCs/>
          <w:sz w:val="24"/>
          <w:szCs w:val="24"/>
          <w:lang w:val="fr-CA"/>
        </w:rPr>
        <w:t>É</w:t>
      </w:r>
      <w:r w:rsidR="002923AF" w:rsidRPr="00BF346D">
        <w:rPr>
          <w:b/>
          <w:bCs/>
          <w:sz w:val="24"/>
          <w:szCs w:val="24"/>
          <w:lang w:val="fr-CA"/>
        </w:rPr>
        <w:t>lections</w:t>
      </w:r>
    </w:p>
    <w:p w14:paraId="193BE56C" w14:textId="77777777" w:rsidR="002923AF" w:rsidRPr="00BF346D" w:rsidRDefault="002923AF" w:rsidP="00A01149">
      <w:pPr>
        <w:rPr>
          <w:sz w:val="24"/>
          <w:szCs w:val="24"/>
          <w:lang w:val="fr-CA"/>
        </w:rPr>
      </w:pPr>
    </w:p>
    <w:p w14:paraId="2582CE2A" w14:textId="6C84AB23" w:rsidR="002923AF" w:rsidRPr="00BF346D" w:rsidRDefault="00BB7320" w:rsidP="00A01149">
      <w:pPr>
        <w:rPr>
          <w:rFonts w:cs="Arial"/>
          <w:sz w:val="24"/>
          <w:szCs w:val="24"/>
          <w:lang w:val="fr-CA"/>
        </w:rPr>
      </w:pPr>
      <w:r w:rsidRPr="00BF346D">
        <w:rPr>
          <w:rFonts w:cs="Arial"/>
          <w:sz w:val="24"/>
          <w:szCs w:val="24"/>
          <w:lang w:val="fr-CA"/>
        </w:rPr>
        <w:tab/>
        <w:t>9.1</w:t>
      </w:r>
      <w:r w:rsidRPr="00BF346D">
        <w:rPr>
          <w:rFonts w:cs="Arial"/>
          <w:sz w:val="24"/>
          <w:szCs w:val="24"/>
          <w:lang w:val="fr-CA"/>
        </w:rPr>
        <w:tab/>
      </w:r>
      <w:r w:rsidR="00BF346D" w:rsidRPr="00BF346D">
        <w:rPr>
          <w:rFonts w:cs="Arial"/>
          <w:sz w:val="24"/>
          <w:szCs w:val="24"/>
          <w:lang w:val="fr-CA"/>
        </w:rPr>
        <w:t>Une élection a lieu [</w:t>
      </w:r>
      <w:r w:rsidR="00BF346D" w:rsidRPr="00BF346D">
        <w:rPr>
          <w:rFonts w:cs="Arial"/>
          <w:sz w:val="24"/>
          <w:szCs w:val="24"/>
          <w:highlight w:val="lightGray"/>
          <w:lang w:val="fr-CA"/>
        </w:rPr>
        <w:t>indiquer la fréquence et l'événement/le lieu</w:t>
      </w:r>
      <w:r w:rsidR="00BF346D" w:rsidRPr="00BF346D">
        <w:rPr>
          <w:rFonts w:cs="Arial"/>
          <w:sz w:val="24"/>
          <w:szCs w:val="24"/>
          <w:lang w:val="fr-CA"/>
        </w:rPr>
        <w:t>].</w:t>
      </w:r>
    </w:p>
    <w:p w14:paraId="47C87E4A" w14:textId="56BDCDB4" w:rsidR="001353BD" w:rsidRPr="00BF346D" w:rsidRDefault="00387101" w:rsidP="00A01149">
      <w:pPr>
        <w:rPr>
          <w:rFonts w:cs="Arial"/>
          <w:sz w:val="24"/>
          <w:szCs w:val="24"/>
          <w:lang w:val="fr-CA"/>
        </w:rPr>
      </w:pPr>
      <w:r w:rsidRPr="003C5342">
        <w:rPr>
          <w:rFonts w:cs="Arial"/>
          <w:noProof/>
          <w:sz w:val="24"/>
          <w:szCs w:val="24"/>
          <w:lang w:val="fr-CA"/>
        </w:rPr>
        <mc:AlternateContent>
          <mc:Choice Requires="wps">
            <w:drawing>
              <wp:anchor distT="45720" distB="45720" distL="114300" distR="114300" simplePos="0" relativeHeight="251757568" behindDoc="0" locked="0" layoutInCell="1" allowOverlap="1" wp14:anchorId="7E97911B" wp14:editId="17102995">
                <wp:simplePos x="0" y="0"/>
                <wp:positionH relativeFrom="column">
                  <wp:posOffset>0</wp:posOffset>
                </wp:positionH>
                <wp:positionV relativeFrom="paragraph">
                  <wp:posOffset>225425</wp:posOffset>
                </wp:positionV>
                <wp:extent cx="6096000" cy="1404620"/>
                <wp:effectExtent l="0" t="0" r="19050" b="21590"/>
                <wp:wrapSquare wrapText="bothSides"/>
                <wp:docPr id="2139721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chemeClr val="tx2">
                            <a:lumMod val="10000"/>
                            <a:lumOff val="90000"/>
                          </a:schemeClr>
                        </a:solidFill>
                        <a:ln w="9525">
                          <a:solidFill>
                            <a:srgbClr val="000000"/>
                          </a:solidFill>
                          <a:miter lim="800000"/>
                          <a:headEnd/>
                          <a:tailEnd/>
                        </a:ln>
                      </wps:spPr>
                      <wps:txbx>
                        <w:txbxContent>
                          <w:p w14:paraId="37333D54" w14:textId="77777777" w:rsidR="001D2AF0" w:rsidRPr="001D2AF0" w:rsidRDefault="001D2AF0" w:rsidP="001D2AF0">
                            <w:pPr>
                              <w:rPr>
                                <w:sz w:val="18"/>
                                <w:szCs w:val="18"/>
                                <w:lang w:val="fr-CA"/>
                              </w:rPr>
                            </w:pPr>
                            <w:r w:rsidRPr="001D2AF0">
                              <w:rPr>
                                <w:sz w:val="18"/>
                                <w:szCs w:val="18"/>
                                <w:lang w:val="fr-CA"/>
                              </w:rPr>
                              <w:t>Cet article doit détailler la procédure exacte à suivre.  Des éléments à prendre en compte :</w:t>
                            </w:r>
                          </w:p>
                          <w:p w14:paraId="43C48367" w14:textId="77777777" w:rsidR="001D2AF0" w:rsidRPr="001D2AF0" w:rsidRDefault="001D2AF0" w:rsidP="001D2AF0">
                            <w:pPr>
                              <w:rPr>
                                <w:sz w:val="18"/>
                                <w:szCs w:val="18"/>
                                <w:lang w:val="fr-CA"/>
                              </w:rPr>
                            </w:pPr>
                          </w:p>
                          <w:p w14:paraId="64F1CF9F" w14:textId="77777777" w:rsidR="001D2AF0" w:rsidRPr="001D2AF0" w:rsidRDefault="001D2AF0" w:rsidP="001D2AF0">
                            <w:pPr>
                              <w:rPr>
                                <w:sz w:val="18"/>
                                <w:szCs w:val="18"/>
                                <w:lang w:val="fr-CA"/>
                              </w:rPr>
                            </w:pPr>
                            <w:r w:rsidRPr="001D2AF0">
                              <w:rPr>
                                <w:sz w:val="18"/>
                                <w:szCs w:val="18"/>
                                <w:lang w:val="fr-CA"/>
                              </w:rPr>
                              <w:t>Plate-forme de vote en ligne ou vote à bulletin secret? Tous les membres admissibles ont-ils droit à un vote ou seulement ceux qui se présentent en personne à l'élection?</w:t>
                            </w:r>
                          </w:p>
                          <w:p w14:paraId="2BB6F25C" w14:textId="77777777" w:rsidR="001D2AF0" w:rsidRPr="001D2AF0" w:rsidRDefault="001D2AF0" w:rsidP="001D2AF0">
                            <w:pPr>
                              <w:rPr>
                                <w:sz w:val="18"/>
                                <w:szCs w:val="18"/>
                                <w:lang w:val="fr-CA"/>
                              </w:rPr>
                            </w:pPr>
                          </w:p>
                          <w:p w14:paraId="247C86F8" w14:textId="77777777" w:rsidR="001D2AF0" w:rsidRPr="001D2AF0" w:rsidRDefault="001D2AF0" w:rsidP="001D2AF0">
                            <w:pPr>
                              <w:rPr>
                                <w:sz w:val="18"/>
                                <w:szCs w:val="18"/>
                                <w:lang w:val="fr-CA"/>
                              </w:rPr>
                            </w:pPr>
                            <w:r w:rsidRPr="001D2AF0">
                              <w:rPr>
                                <w:sz w:val="18"/>
                                <w:szCs w:val="18"/>
                                <w:lang w:val="fr-CA"/>
                              </w:rPr>
                              <w:t>Dans les deux cas, la procédure doit être décrite en détail. Par exemple, si un processus manuel est utilisé : le secrétaire dépose un bulletin de vote non marqué dans une enveloppe non marquée, à l'intérieur d'une enveloppe portant l'adresse du secrétaire (ou de la personne qui recevra les votes), à l'intérieur d'une enveloppe adressée à chaque membre.</w:t>
                            </w:r>
                          </w:p>
                          <w:p w14:paraId="58529FE0" w14:textId="77777777" w:rsidR="001D2AF0" w:rsidRPr="001D2AF0" w:rsidRDefault="001D2AF0" w:rsidP="001D2AF0">
                            <w:pPr>
                              <w:rPr>
                                <w:sz w:val="18"/>
                                <w:szCs w:val="18"/>
                                <w:lang w:val="fr-CA"/>
                              </w:rPr>
                            </w:pPr>
                          </w:p>
                          <w:p w14:paraId="74CC2EA9" w14:textId="77777777" w:rsidR="001D2AF0" w:rsidRPr="001D2AF0" w:rsidRDefault="001D2AF0" w:rsidP="001D2AF0">
                            <w:pPr>
                              <w:rPr>
                                <w:sz w:val="18"/>
                                <w:szCs w:val="18"/>
                                <w:lang w:val="fr-CA"/>
                              </w:rPr>
                            </w:pPr>
                            <w:r w:rsidRPr="001D2AF0">
                              <w:rPr>
                                <w:sz w:val="18"/>
                                <w:szCs w:val="18"/>
                                <w:lang w:val="fr-CA"/>
                              </w:rPr>
                              <w:t>Qui dépouille les votes? Si le processus n'est pas automatisé, le dépouillement doit être effectué par plus d'une personne à la fois, et non par l'exécutif en place ou une personne nommée. Les membres doivent avoir l'assurance que le décompte et les résultats sont exacts.</w:t>
                            </w:r>
                          </w:p>
                          <w:p w14:paraId="582704E0" w14:textId="77777777" w:rsidR="001D2AF0" w:rsidRPr="001D2AF0" w:rsidRDefault="001D2AF0" w:rsidP="001D2AF0">
                            <w:pPr>
                              <w:rPr>
                                <w:sz w:val="18"/>
                                <w:szCs w:val="18"/>
                                <w:lang w:val="fr-CA"/>
                              </w:rPr>
                            </w:pPr>
                          </w:p>
                          <w:p w14:paraId="6BF2EC66" w14:textId="77777777" w:rsidR="001D2AF0" w:rsidRPr="001D2AF0" w:rsidRDefault="001D2AF0" w:rsidP="001D2AF0">
                            <w:pPr>
                              <w:rPr>
                                <w:sz w:val="18"/>
                                <w:szCs w:val="18"/>
                                <w:lang w:val="fr-CA"/>
                              </w:rPr>
                            </w:pPr>
                            <w:r w:rsidRPr="001D2AF0">
                              <w:rPr>
                                <w:sz w:val="18"/>
                                <w:szCs w:val="18"/>
                                <w:lang w:val="fr-CA"/>
                              </w:rPr>
                              <w:t>Comment les résultats sont-ils communiqués aux membres?</w:t>
                            </w:r>
                          </w:p>
                          <w:p w14:paraId="6163FBE4" w14:textId="77777777" w:rsidR="001D2AF0" w:rsidRPr="001D2AF0" w:rsidRDefault="001D2AF0" w:rsidP="001D2AF0">
                            <w:pPr>
                              <w:rPr>
                                <w:sz w:val="18"/>
                                <w:szCs w:val="18"/>
                                <w:lang w:val="fr-CA"/>
                              </w:rPr>
                            </w:pPr>
                          </w:p>
                          <w:p w14:paraId="19E3957D" w14:textId="2B0A483D" w:rsidR="00172ECD" w:rsidRPr="001D2AF0" w:rsidRDefault="00772BA9" w:rsidP="001D2AF0">
                            <w:pPr>
                              <w:rPr>
                                <w:sz w:val="18"/>
                                <w:szCs w:val="18"/>
                                <w:lang w:val="fr-CA"/>
                              </w:rPr>
                            </w:pPr>
                            <w:r>
                              <w:rPr>
                                <w:sz w:val="18"/>
                                <w:szCs w:val="18"/>
                                <w:lang w:val="fr-CA"/>
                              </w:rPr>
                              <w:t>Il faut être</w:t>
                            </w:r>
                            <w:r w:rsidR="001D2AF0" w:rsidRPr="001D2AF0">
                              <w:rPr>
                                <w:sz w:val="18"/>
                                <w:szCs w:val="18"/>
                                <w:lang w:val="fr-CA"/>
                              </w:rPr>
                              <w:t xml:space="preserve"> très précis en décrivant la procédure étape par étape de cet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7911B" id="_x0000_s1053" type="#_x0000_t202" style="position:absolute;margin-left:0;margin-top:17.75pt;width:480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" fillcolor="#dceaf7 [351]">
                <v:textbox style="mso-fit-shape-to-text:t">
                  <w:txbxContent>
                    <w:p w14:paraId="37333D54" w14:textId="77777777" w:rsidR="001D2AF0" w:rsidRPr="001D2AF0" w:rsidRDefault="001D2AF0" w:rsidP="001D2AF0">
                      <w:pPr>
                        <w:rPr>
                          <w:sz w:val="18"/>
                          <w:szCs w:val="18"/>
                          <w:lang w:val="fr-CA"/>
                        </w:rPr>
                      </w:pPr>
                      <w:r w:rsidRPr="001D2AF0">
                        <w:rPr>
                          <w:sz w:val="18"/>
                          <w:szCs w:val="18"/>
                          <w:lang w:val="fr-CA"/>
                        </w:rPr>
                        <w:t>Cet article doit détailler la procédure exacte à suivre.  Des éléments à prendre en compte :</w:t>
                      </w:r>
                    </w:p>
                    <w:p w14:paraId="43C48367" w14:textId="77777777" w:rsidR="001D2AF0" w:rsidRPr="001D2AF0" w:rsidRDefault="001D2AF0" w:rsidP="001D2AF0">
                      <w:pPr>
                        <w:rPr>
                          <w:sz w:val="18"/>
                          <w:szCs w:val="18"/>
                          <w:lang w:val="fr-CA"/>
                        </w:rPr>
                      </w:pPr>
                    </w:p>
                    <w:p w14:paraId="64F1CF9F" w14:textId="77777777" w:rsidR="001D2AF0" w:rsidRPr="001D2AF0" w:rsidRDefault="001D2AF0" w:rsidP="001D2AF0">
                      <w:pPr>
                        <w:rPr>
                          <w:sz w:val="18"/>
                          <w:szCs w:val="18"/>
                          <w:lang w:val="fr-CA"/>
                        </w:rPr>
                      </w:pPr>
                      <w:r w:rsidRPr="001D2AF0">
                        <w:rPr>
                          <w:sz w:val="18"/>
                          <w:szCs w:val="18"/>
                          <w:lang w:val="fr-CA"/>
                        </w:rPr>
                        <w:t>Plate-forme de vote en ligne ou vote à bulletin secret? Tous les membres admissibles ont-ils droit à un vote ou seulement ceux qui se présentent en personne à l'élection?</w:t>
                      </w:r>
                    </w:p>
                    <w:p w14:paraId="2BB6F25C" w14:textId="77777777" w:rsidR="001D2AF0" w:rsidRPr="001D2AF0" w:rsidRDefault="001D2AF0" w:rsidP="001D2AF0">
                      <w:pPr>
                        <w:rPr>
                          <w:sz w:val="18"/>
                          <w:szCs w:val="18"/>
                          <w:lang w:val="fr-CA"/>
                        </w:rPr>
                      </w:pPr>
                    </w:p>
                    <w:p w14:paraId="247C86F8" w14:textId="77777777" w:rsidR="001D2AF0" w:rsidRPr="001D2AF0" w:rsidRDefault="001D2AF0" w:rsidP="001D2AF0">
                      <w:pPr>
                        <w:rPr>
                          <w:sz w:val="18"/>
                          <w:szCs w:val="18"/>
                          <w:lang w:val="fr-CA"/>
                        </w:rPr>
                      </w:pPr>
                      <w:r w:rsidRPr="001D2AF0">
                        <w:rPr>
                          <w:sz w:val="18"/>
                          <w:szCs w:val="18"/>
                          <w:lang w:val="fr-CA"/>
                        </w:rPr>
                        <w:t>Dans les deux cas, la procédure doit être décrite en détail. Par exemple, si un processus manuel est utilisé : le secrétaire dépose un bulletin de vote non marqué dans une enveloppe non marquée, à l'intérieur d'une enveloppe portant l'adresse du secrétaire (ou de la personne qui recevra les votes), à l'intérieur d'une enveloppe adressée à chaque membre.</w:t>
                      </w:r>
                    </w:p>
                    <w:p w14:paraId="58529FE0" w14:textId="77777777" w:rsidR="001D2AF0" w:rsidRPr="001D2AF0" w:rsidRDefault="001D2AF0" w:rsidP="001D2AF0">
                      <w:pPr>
                        <w:rPr>
                          <w:sz w:val="18"/>
                          <w:szCs w:val="18"/>
                          <w:lang w:val="fr-CA"/>
                        </w:rPr>
                      </w:pPr>
                    </w:p>
                    <w:p w14:paraId="74CC2EA9" w14:textId="77777777" w:rsidR="001D2AF0" w:rsidRPr="001D2AF0" w:rsidRDefault="001D2AF0" w:rsidP="001D2AF0">
                      <w:pPr>
                        <w:rPr>
                          <w:sz w:val="18"/>
                          <w:szCs w:val="18"/>
                          <w:lang w:val="fr-CA"/>
                        </w:rPr>
                      </w:pPr>
                      <w:r w:rsidRPr="001D2AF0">
                        <w:rPr>
                          <w:sz w:val="18"/>
                          <w:szCs w:val="18"/>
                          <w:lang w:val="fr-CA"/>
                        </w:rPr>
                        <w:t>Qui dépouille les votes? Si le processus n'est pas automatisé, le dépouillement doit être effectué par plus d'une personne à la fois, et non par l'exécutif en place ou une personne nommée. Les membres doivent avoir l'assurance que le décompte et les résultats sont exacts.</w:t>
                      </w:r>
                    </w:p>
                    <w:p w14:paraId="582704E0" w14:textId="77777777" w:rsidR="001D2AF0" w:rsidRPr="001D2AF0" w:rsidRDefault="001D2AF0" w:rsidP="001D2AF0">
                      <w:pPr>
                        <w:rPr>
                          <w:sz w:val="18"/>
                          <w:szCs w:val="18"/>
                          <w:lang w:val="fr-CA"/>
                        </w:rPr>
                      </w:pPr>
                    </w:p>
                    <w:p w14:paraId="6BF2EC66" w14:textId="77777777" w:rsidR="001D2AF0" w:rsidRPr="001D2AF0" w:rsidRDefault="001D2AF0" w:rsidP="001D2AF0">
                      <w:pPr>
                        <w:rPr>
                          <w:sz w:val="18"/>
                          <w:szCs w:val="18"/>
                          <w:lang w:val="fr-CA"/>
                        </w:rPr>
                      </w:pPr>
                      <w:r w:rsidRPr="001D2AF0">
                        <w:rPr>
                          <w:sz w:val="18"/>
                          <w:szCs w:val="18"/>
                          <w:lang w:val="fr-CA"/>
                        </w:rPr>
                        <w:t>Comment les résultats sont-ils communiqués aux membres?</w:t>
                      </w:r>
                    </w:p>
                    <w:p w14:paraId="6163FBE4" w14:textId="77777777" w:rsidR="001D2AF0" w:rsidRPr="001D2AF0" w:rsidRDefault="001D2AF0" w:rsidP="001D2AF0">
                      <w:pPr>
                        <w:rPr>
                          <w:sz w:val="18"/>
                          <w:szCs w:val="18"/>
                          <w:lang w:val="fr-CA"/>
                        </w:rPr>
                      </w:pPr>
                    </w:p>
                    <w:p w14:paraId="19E3957D" w14:textId="2B0A483D" w:rsidR="00172ECD" w:rsidRPr="001D2AF0" w:rsidRDefault="00772BA9" w:rsidP="001D2AF0">
                      <w:pPr>
                        <w:rPr>
                          <w:sz w:val="18"/>
                          <w:szCs w:val="18"/>
                          <w:lang w:val="fr-CA"/>
                        </w:rPr>
                      </w:pPr>
                      <w:r>
                        <w:rPr>
                          <w:sz w:val="18"/>
                          <w:szCs w:val="18"/>
                          <w:lang w:val="fr-CA"/>
                        </w:rPr>
                        <w:t>Il faut être</w:t>
                      </w:r>
                      <w:r w:rsidR="001D2AF0" w:rsidRPr="001D2AF0">
                        <w:rPr>
                          <w:sz w:val="18"/>
                          <w:szCs w:val="18"/>
                          <w:lang w:val="fr-CA"/>
                        </w:rPr>
                        <w:t xml:space="preserve"> très précis en décrivant la procédure étape par étape de cet article.</w:t>
                      </w:r>
                    </w:p>
                  </w:txbxContent>
                </v:textbox>
                <w10:wrap type="square"/>
              </v:shape>
            </w:pict>
          </mc:Fallback>
        </mc:AlternateContent>
      </w:r>
    </w:p>
    <w:p w14:paraId="63E30944" w14:textId="77777777" w:rsidR="001353BD" w:rsidRPr="00BF346D" w:rsidRDefault="001353BD" w:rsidP="00A01149">
      <w:pPr>
        <w:rPr>
          <w:rFonts w:cs="Arial"/>
          <w:sz w:val="24"/>
          <w:szCs w:val="24"/>
          <w:lang w:val="fr-CA"/>
        </w:rPr>
      </w:pPr>
    </w:p>
    <w:p w14:paraId="5425AE3B" w14:textId="5EB3A48F" w:rsidR="00A309F1" w:rsidRPr="00BF346D" w:rsidRDefault="00A309F1" w:rsidP="00A01149">
      <w:pPr>
        <w:rPr>
          <w:rFonts w:cs="Arial"/>
          <w:b/>
          <w:bCs/>
          <w:sz w:val="24"/>
          <w:szCs w:val="24"/>
          <w:lang w:val="fr-CA"/>
        </w:rPr>
      </w:pPr>
      <w:r w:rsidRPr="003C5342">
        <w:rPr>
          <w:b/>
          <w:bCs/>
          <w:noProof/>
          <w:sz w:val="24"/>
          <w:szCs w:val="24"/>
          <w:lang w:val="fr-CA"/>
        </w:rPr>
        <mc:AlternateContent>
          <mc:Choice Requires="wps">
            <w:drawing>
              <wp:anchor distT="0" distB="0" distL="114300" distR="114300" simplePos="0" relativeHeight="251735040" behindDoc="0" locked="0" layoutInCell="1" allowOverlap="1" wp14:anchorId="2CBCFCFC" wp14:editId="69420CC3">
                <wp:simplePos x="0" y="0"/>
                <wp:positionH relativeFrom="column">
                  <wp:posOffset>0</wp:posOffset>
                </wp:positionH>
                <wp:positionV relativeFrom="paragraph">
                  <wp:posOffset>-635</wp:posOffset>
                </wp:positionV>
                <wp:extent cx="5962650" cy="0"/>
                <wp:effectExtent l="0" t="0" r="0" b="0"/>
                <wp:wrapNone/>
                <wp:docPr id="992886873"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6DBED8F" id="Straight Connector 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1C85D64" w14:textId="74404AD1" w:rsidR="00A309F1" w:rsidRPr="00BF346D" w:rsidRDefault="00A75946" w:rsidP="00A01149">
      <w:pPr>
        <w:rPr>
          <w:rFonts w:cs="Arial"/>
          <w:b/>
          <w:bCs/>
          <w:sz w:val="24"/>
          <w:szCs w:val="24"/>
          <w:lang w:val="fr-CA"/>
        </w:rPr>
      </w:pPr>
      <w:r w:rsidRPr="003C5342">
        <w:rPr>
          <w:noProof/>
          <w:sz w:val="24"/>
          <w:szCs w:val="24"/>
          <w:lang w:val="fr-CA"/>
        </w:rPr>
        <mc:AlternateContent>
          <mc:Choice Requires="wps">
            <w:drawing>
              <wp:anchor distT="45720" distB="45720" distL="114300" distR="114300" simplePos="0" relativeHeight="251759616" behindDoc="0" locked="0" layoutInCell="1" allowOverlap="1" wp14:anchorId="6C9DBBB4" wp14:editId="0113B89F">
                <wp:simplePos x="0" y="0"/>
                <wp:positionH relativeFrom="column">
                  <wp:posOffset>2638425</wp:posOffset>
                </wp:positionH>
                <wp:positionV relativeFrom="paragraph">
                  <wp:posOffset>154940</wp:posOffset>
                </wp:positionV>
                <wp:extent cx="3171825" cy="1404620"/>
                <wp:effectExtent l="0" t="0" r="28575" b="20955"/>
                <wp:wrapSquare wrapText="bothSides"/>
                <wp:docPr id="2077415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43B58E41" w14:textId="6C352B76" w:rsidR="00A75946" w:rsidRPr="001D2AF0" w:rsidRDefault="001D2AF0"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DBBB4" id="_x0000_s1054" type="#_x0000_t202" style="position:absolute;margin-left:207.75pt;margin-top:12.2pt;width:249.75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" fillcolor="#dceaf7">
                <v:textbox style="mso-fit-shape-to-text:t">
                  <w:txbxContent>
                    <w:p w14:paraId="43B58E41" w14:textId="6C352B76" w:rsidR="00A75946" w:rsidRPr="001D2AF0" w:rsidRDefault="001D2AF0"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txbxContent>
                </v:textbox>
                <w10:wrap type="square"/>
              </v:shape>
            </w:pict>
          </mc:Fallback>
        </mc:AlternateContent>
      </w:r>
    </w:p>
    <w:p w14:paraId="21AF447A" w14:textId="07B33AF4" w:rsidR="001353BD" w:rsidRPr="003C5342" w:rsidRDefault="004A15C5" w:rsidP="00A01149">
      <w:pPr>
        <w:rPr>
          <w:rFonts w:cs="Arial"/>
          <w:b/>
          <w:bCs/>
          <w:sz w:val="24"/>
          <w:szCs w:val="24"/>
          <w:lang w:val="fr-CA"/>
        </w:rPr>
      </w:pPr>
      <w:r w:rsidRPr="003C5342">
        <w:rPr>
          <w:rFonts w:cs="Arial"/>
          <w:b/>
          <w:bCs/>
          <w:sz w:val="24"/>
          <w:szCs w:val="24"/>
          <w:lang w:val="fr-CA"/>
        </w:rPr>
        <w:t>10</w:t>
      </w:r>
      <w:r w:rsidR="00A01149" w:rsidRPr="003C5342">
        <w:rPr>
          <w:rFonts w:cs="Arial"/>
          <w:b/>
          <w:bCs/>
          <w:sz w:val="24"/>
          <w:szCs w:val="24"/>
          <w:lang w:val="fr-CA"/>
        </w:rPr>
        <w:t>.</w:t>
      </w:r>
      <w:r w:rsidR="00A01149" w:rsidRPr="003C5342">
        <w:rPr>
          <w:rFonts w:cs="Arial"/>
          <w:b/>
          <w:bCs/>
          <w:sz w:val="24"/>
          <w:szCs w:val="24"/>
          <w:lang w:val="fr-CA"/>
        </w:rPr>
        <w:tab/>
      </w:r>
      <w:r w:rsidR="00BF346D">
        <w:rPr>
          <w:rFonts w:cs="Arial"/>
          <w:b/>
          <w:bCs/>
          <w:sz w:val="24"/>
          <w:szCs w:val="24"/>
          <w:lang w:val="fr-CA"/>
        </w:rPr>
        <w:t>Réunions</w:t>
      </w:r>
    </w:p>
    <w:p w14:paraId="573267FE" w14:textId="56D69E88" w:rsidR="003E066E" w:rsidRPr="003C5342" w:rsidRDefault="003E066E" w:rsidP="00A01149">
      <w:pPr>
        <w:rPr>
          <w:b/>
          <w:bCs/>
          <w:sz w:val="24"/>
          <w:szCs w:val="24"/>
          <w:lang w:val="fr-CA"/>
        </w:rPr>
      </w:pPr>
    </w:p>
    <w:p w14:paraId="108A4681" w14:textId="77777777" w:rsidR="00BF346D" w:rsidRDefault="004D4276" w:rsidP="00A01149">
      <w:pPr>
        <w:rPr>
          <w:sz w:val="24"/>
          <w:szCs w:val="24"/>
          <w:lang w:val="fr-CA"/>
        </w:rPr>
      </w:pPr>
      <w:r w:rsidRPr="003C5342">
        <w:rPr>
          <w:sz w:val="24"/>
          <w:szCs w:val="24"/>
          <w:lang w:val="fr-CA"/>
        </w:rPr>
        <w:tab/>
      </w:r>
    </w:p>
    <w:p w14:paraId="08755C45" w14:textId="1B25B480" w:rsidR="007904A3" w:rsidRPr="003C5342" w:rsidRDefault="004A15C5" w:rsidP="00A01149">
      <w:pPr>
        <w:rPr>
          <w:sz w:val="24"/>
          <w:szCs w:val="24"/>
          <w:lang w:val="fr-CA"/>
        </w:rPr>
      </w:pPr>
      <w:r w:rsidRPr="003C5342">
        <w:rPr>
          <w:sz w:val="24"/>
          <w:szCs w:val="24"/>
          <w:lang w:val="fr-CA"/>
        </w:rPr>
        <w:t>10</w:t>
      </w:r>
      <w:r w:rsidR="004D4276" w:rsidRPr="003C5342">
        <w:rPr>
          <w:sz w:val="24"/>
          <w:szCs w:val="24"/>
          <w:lang w:val="fr-CA"/>
        </w:rPr>
        <w:t>.1</w:t>
      </w:r>
      <w:r w:rsidR="001031CD" w:rsidRPr="003C5342">
        <w:rPr>
          <w:sz w:val="24"/>
          <w:szCs w:val="24"/>
          <w:lang w:val="fr-CA"/>
        </w:rPr>
        <w:tab/>
      </w:r>
      <w:r w:rsidR="00BF346D">
        <w:rPr>
          <w:sz w:val="24"/>
          <w:szCs w:val="24"/>
          <w:lang w:val="fr-CA"/>
        </w:rPr>
        <w:t>Assemblée générale annuelle</w:t>
      </w:r>
    </w:p>
    <w:p w14:paraId="44EA7BD8" w14:textId="77777777" w:rsidR="001031CD" w:rsidRPr="003C5342" w:rsidRDefault="001031CD" w:rsidP="00A01149">
      <w:pPr>
        <w:rPr>
          <w:color w:val="215E99" w:themeColor="text2" w:themeTint="BF"/>
          <w:sz w:val="24"/>
          <w:szCs w:val="24"/>
          <w:lang w:val="fr-CA"/>
        </w:rPr>
      </w:pPr>
    </w:p>
    <w:p w14:paraId="179EB13D" w14:textId="32C6F109" w:rsidR="00135933" w:rsidRPr="00135933" w:rsidRDefault="00135933" w:rsidP="00B218C8">
      <w:pPr>
        <w:pStyle w:val="ListParagraph"/>
        <w:numPr>
          <w:ilvl w:val="0"/>
          <w:numId w:val="22"/>
        </w:numPr>
        <w:rPr>
          <w:rFonts w:cs="Arial"/>
          <w:color w:val="215E99" w:themeColor="text2" w:themeTint="BF"/>
          <w:sz w:val="24"/>
          <w:szCs w:val="24"/>
          <w:lang w:val="fr-CA"/>
        </w:rPr>
      </w:pPr>
      <w:r w:rsidRPr="00135933">
        <w:rPr>
          <w:rFonts w:cs="Arial"/>
          <w:color w:val="215E99" w:themeColor="text2" w:themeTint="BF"/>
          <w:sz w:val="24"/>
          <w:szCs w:val="24"/>
          <w:lang w:val="fr-CA"/>
        </w:rPr>
        <w:lastRenderedPageBreak/>
        <w:t>L'AGA se tient [</w:t>
      </w:r>
      <w:r w:rsidRPr="00135933">
        <w:rPr>
          <w:rFonts w:cs="Arial"/>
          <w:color w:val="215E99" w:themeColor="text2" w:themeTint="BF"/>
          <w:sz w:val="24"/>
          <w:szCs w:val="24"/>
          <w:highlight w:val="lightGray"/>
          <w:lang w:val="fr-CA"/>
        </w:rPr>
        <w:t>après/avant l’exposition nationale de race spécifique et/ou par téléconférence et/ou vidéoconférence</w:t>
      </w:r>
      <w:r w:rsidRPr="00135933">
        <w:rPr>
          <w:rFonts w:cs="Arial"/>
          <w:color w:val="215E99" w:themeColor="text2" w:themeTint="BF"/>
          <w:sz w:val="24"/>
          <w:szCs w:val="24"/>
          <w:lang w:val="fr-CA"/>
        </w:rPr>
        <w:t>] tel que désigné par le conseil d'administration.</w:t>
      </w:r>
    </w:p>
    <w:p w14:paraId="75AB7735" w14:textId="07121821" w:rsidR="00135933" w:rsidRPr="00135933" w:rsidRDefault="00135933" w:rsidP="00B218C8">
      <w:pPr>
        <w:pStyle w:val="ListParagraph"/>
        <w:numPr>
          <w:ilvl w:val="0"/>
          <w:numId w:val="22"/>
        </w:numPr>
        <w:rPr>
          <w:rFonts w:cs="Arial"/>
          <w:color w:val="215E99" w:themeColor="text2" w:themeTint="BF"/>
          <w:sz w:val="24"/>
          <w:szCs w:val="24"/>
          <w:lang w:val="fr-CA"/>
        </w:rPr>
      </w:pPr>
      <w:r w:rsidRPr="00135933">
        <w:rPr>
          <w:rFonts w:cs="Arial"/>
          <w:color w:val="215E99" w:themeColor="text2" w:themeTint="BF"/>
          <w:sz w:val="24"/>
          <w:szCs w:val="24"/>
          <w:lang w:val="fr-CA"/>
        </w:rPr>
        <w:t>L'AGA se tient le [</w:t>
      </w:r>
      <w:r w:rsidRPr="00135933">
        <w:rPr>
          <w:rFonts w:cs="Arial"/>
          <w:color w:val="215E99" w:themeColor="text2" w:themeTint="BF"/>
          <w:sz w:val="24"/>
          <w:szCs w:val="24"/>
          <w:highlight w:val="lightGray"/>
          <w:lang w:val="fr-CA"/>
        </w:rPr>
        <w:t>indiquer le mois</w:t>
      </w:r>
      <w:r w:rsidRPr="00135933">
        <w:rPr>
          <w:rFonts w:cs="Arial"/>
          <w:color w:val="215E99" w:themeColor="text2" w:themeTint="BF"/>
          <w:sz w:val="24"/>
          <w:szCs w:val="24"/>
          <w:lang w:val="fr-CA"/>
        </w:rPr>
        <w:t>] de chaque année, à la date et à l'heure fixées par [le conseil d'administration].</w:t>
      </w:r>
    </w:p>
    <w:p w14:paraId="78CA5FEF" w14:textId="4EE6E6E9" w:rsidR="00900A62" w:rsidRDefault="00135933" w:rsidP="00B218C8">
      <w:pPr>
        <w:pStyle w:val="ListParagraph"/>
        <w:numPr>
          <w:ilvl w:val="0"/>
          <w:numId w:val="22"/>
        </w:numPr>
        <w:rPr>
          <w:rFonts w:cs="Arial"/>
          <w:color w:val="215E99" w:themeColor="text2" w:themeTint="BF"/>
          <w:sz w:val="24"/>
          <w:szCs w:val="24"/>
          <w:lang w:val="fr-CA"/>
        </w:rPr>
      </w:pPr>
      <w:r w:rsidRPr="00135933">
        <w:rPr>
          <w:rFonts w:cs="Arial"/>
          <w:color w:val="215E99" w:themeColor="text2" w:themeTint="BF"/>
          <w:sz w:val="24"/>
          <w:szCs w:val="24"/>
          <w:lang w:val="fr-CA"/>
        </w:rPr>
        <w:t>L'avis de convocation à l'AGA sera [</w:t>
      </w:r>
      <w:r w:rsidRPr="00135933">
        <w:rPr>
          <w:rFonts w:cs="Arial"/>
          <w:color w:val="215E99" w:themeColor="text2" w:themeTint="BF"/>
          <w:sz w:val="24"/>
          <w:szCs w:val="24"/>
          <w:highlight w:val="lightGray"/>
          <w:lang w:val="fr-CA"/>
        </w:rPr>
        <w:t>envoyé par la poste ou par courriel ou affiché en ligne</w:t>
      </w:r>
      <w:r w:rsidRPr="00135933">
        <w:rPr>
          <w:rFonts w:cs="Arial"/>
          <w:color w:val="215E99" w:themeColor="text2" w:themeTint="BF"/>
          <w:sz w:val="24"/>
          <w:szCs w:val="24"/>
          <w:lang w:val="fr-CA"/>
        </w:rPr>
        <w:t>] à tous les membres par le secrétaire [un minimum de temps] avant la date.</w:t>
      </w:r>
    </w:p>
    <w:p w14:paraId="2E757A86" w14:textId="642DADBB" w:rsidR="00135933" w:rsidRDefault="00135933" w:rsidP="00135933">
      <w:pPr>
        <w:pStyle w:val="ListParagraph"/>
        <w:rPr>
          <w:rFonts w:cs="Arial"/>
          <w:color w:val="215E99" w:themeColor="text2" w:themeTint="BF"/>
          <w:sz w:val="24"/>
          <w:szCs w:val="24"/>
          <w:lang w:val="fr-CA"/>
        </w:rPr>
      </w:pPr>
    </w:p>
    <w:p w14:paraId="11DE6038" w14:textId="69A0476E" w:rsidR="003E066E" w:rsidRPr="00135933" w:rsidRDefault="00181679" w:rsidP="00900A62">
      <w:pPr>
        <w:pStyle w:val="ListParagraph"/>
        <w:rPr>
          <w:sz w:val="24"/>
          <w:szCs w:val="24"/>
          <w:lang w:val="fr-CA"/>
        </w:rPr>
      </w:pPr>
      <w:r w:rsidRPr="003C5342">
        <w:rPr>
          <w:noProof/>
          <w:sz w:val="24"/>
          <w:szCs w:val="24"/>
          <w:lang w:val="fr-CA"/>
        </w:rPr>
        <mc:AlternateContent>
          <mc:Choice Requires="wps">
            <w:drawing>
              <wp:anchor distT="45720" distB="45720" distL="114300" distR="114300" simplePos="0" relativeHeight="251761664" behindDoc="1" locked="0" layoutInCell="1" allowOverlap="1" wp14:anchorId="381FF3D5" wp14:editId="525C2642">
                <wp:simplePos x="0" y="0"/>
                <wp:positionH relativeFrom="column">
                  <wp:posOffset>3400425</wp:posOffset>
                </wp:positionH>
                <wp:positionV relativeFrom="paragraph">
                  <wp:posOffset>19050</wp:posOffset>
                </wp:positionV>
                <wp:extent cx="2943225" cy="373380"/>
                <wp:effectExtent l="0" t="0" r="28575" b="26670"/>
                <wp:wrapNone/>
                <wp:docPr id="1104195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73380"/>
                        </a:xfrm>
                        <a:prstGeom prst="rect">
                          <a:avLst/>
                        </a:prstGeom>
                        <a:solidFill>
                          <a:srgbClr val="0E2841">
                            <a:lumMod val="10000"/>
                            <a:lumOff val="90000"/>
                          </a:srgbClr>
                        </a:solidFill>
                        <a:ln w="9525">
                          <a:solidFill>
                            <a:srgbClr val="000000"/>
                          </a:solidFill>
                          <a:miter lim="800000"/>
                          <a:headEnd/>
                          <a:tailEnd/>
                        </a:ln>
                      </wps:spPr>
                      <wps:txbx>
                        <w:txbxContent>
                          <w:p w14:paraId="5918EE2A" w14:textId="6C93FCA1"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61831D0C" w14:textId="56F39145" w:rsidR="00A75946" w:rsidRPr="001D2AF0" w:rsidRDefault="00A75946" w:rsidP="00A75946">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FF3D5" id="_x0000_s1055" type="#_x0000_t202" style="position:absolute;left:0;text-align:left;margin-left:267.75pt;margin-top:1.5pt;width:231.75pt;height:29.4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" fillcolor="#dceaf7">
                <v:textbox>
                  <w:txbxContent>
                    <w:p w14:paraId="5918EE2A" w14:textId="6C93FCA1"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61831D0C" w14:textId="56F39145" w:rsidR="00A75946" w:rsidRPr="001D2AF0" w:rsidRDefault="00A75946" w:rsidP="00A75946">
                      <w:pPr>
                        <w:rPr>
                          <w:sz w:val="18"/>
                          <w:szCs w:val="18"/>
                          <w:lang w:val="fr-CA"/>
                        </w:rPr>
                      </w:pPr>
                    </w:p>
                  </w:txbxContent>
                </v:textbox>
              </v:shape>
            </w:pict>
          </mc:Fallback>
        </mc:AlternateContent>
      </w:r>
    </w:p>
    <w:p w14:paraId="4FA14469" w14:textId="727FA18E" w:rsidR="00900A62" w:rsidRPr="003C5342" w:rsidRDefault="00992CB8" w:rsidP="00992CB8">
      <w:pPr>
        <w:ind w:firstLine="720"/>
        <w:rPr>
          <w:sz w:val="24"/>
          <w:szCs w:val="24"/>
          <w:lang w:val="fr-CA"/>
        </w:rPr>
      </w:pPr>
      <w:r w:rsidRPr="003C5342">
        <w:rPr>
          <w:sz w:val="24"/>
          <w:szCs w:val="24"/>
          <w:lang w:val="fr-CA"/>
        </w:rPr>
        <w:t>10</w:t>
      </w:r>
      <w:r w:rsidR="00AA4B02" w:rsidRPr="003C5342">
        <w:rPr>
          <w:sz w:val="24"/>
          <w:szCs w:val="24"/>
          <w:lang w:val="fr-CA"/>
        </w:rPr>
        <w:t>.2</w:t>
      </w:r>
      <w:r w:rsidR="00AA4B02" w:rsidRPr="003C5342">
        <w:rPr>
          <w:sz w:val="24"/>
          <w:szCs w:val="24"/>
          <w:lang w:val="fr-CA"/>
        </w:rPr>
        <w:tab/>
      </w:r>
      <w:r w:rsidR="00135933">
        <w:rPr>
          <w:sz w:val="24"/>
          <w:szCs w:val="24"/>
          <w:lang w:val="fr-CA"/>
        </w:rPr>
        <w:t>Réunions</w:t>
      </w:r>
      <w:r w:rsidR="00135933" w:rsidRPr="00135933">
        <w:rPr>
          <w:sz w:val="24"/>
          <w:szCs w:val="24"/>
          <w:lang w:val="fr-CA"/>
        </w:rPr>
        <w:t xml:space="preserve"> générales extraordinaires</w:t>
      </w:r>
    </w:p>
    <w:p w14:paraId="03E45D09" w14:textId="10EC2946" w:rsidR="0084295A" w:rsidRPr="003C5342" w:rsidRDefault="0084295A" w:rsidP="00AA4B02">
      <w:pPr>
        <w:ind w:left="1077"/>
        <w:rPr>
          <w:color w:val="215E99" w:themeColor="text2" w:themeTint="BF"/>
          <w:sz w:val="24"/>
          <w:szCs w:val="24"/>
          <w:lang w:val="fr-CA"/>
        </w:rPr>
      </w:pPr>
    </w:p>
    <w:p w14:paraId="42066E37" w14:textId="77777777" w:rsid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Les réunions extraordinaires peuvent être convoquées par le président ou par la majorité des membres du conseil d'administration présents lors d'une réunion du conseil d'administration.</w:t>
      </w:r>
    </w:p>
    <w:p w14:paraId="7C341B90" w14:textId="77777777" w:rsidR="00772BA9" w:rsidRPr="00135933" w:rsidRDefault="00772BA9" w:rsidP="00772BA9">
      <w:pPr>
        <w:pStyle w:val="ListParagraph"/>
        <w:ind w:left="1797"/>
        <w:rPr>
          <w:rFonts w:cs="Arial"/>
          <w:color w:val="215E99" w:themeColor="text2" w:themeTint="BF"/>
          <w:sz w:val="24"/>
          <w:szCs w:val="24"/>
          <w:lang w:val="fr-CA"/>
        </w:rPr>
      </w:pPr>
    </w:p>
    <w:p w14:paraId="0BBF1577" w14:textId="77777777" w:rsid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Les réunions extraordinaires peuvent être convoquées sur réception d'une pétition signée par [</w:t>
      </w:r>
      <w:r w:rsidRPr="00135933">
        <w:rPr>
          <w:rFonts w:cs="Arial"/>
          <w:color w:val="215E99" w:themeColor="text2" w:themeTint="BF"/>
          <w:sz w:val="24"/>
          <w:szCs w:val="24"/>
          <w:highlight w:val="lightGray"/>
          <w:lang w:val="fr-CA"/>
        </w:rPr>
        <w:t>nombre</w:t>
      </w:r>
      <w:r w:rsidRPr="00135933">
        <w:rPr>
          <w:rFonts w:cs="Arial"/>
          <w:color w:val="215E99" w:themeColor="text2" w:themeTint="BF"/>
          <w:sz w:val="24"/>
          <w:szCs w:val="24"/>
          <w:lang w:val="fr-CA"/>
        </w:rPr>
        <w:t xml:space="preserve">] membres du club en règle et envoyée au secrétaire. </w:t>
      </w:r>
    </w:p>
    <w:p w14:paraId="3B2A2925" w14:textId="77777777" w:rsidR="00772BA9" w:rsidRPr="00772BA9" w:rsidRDefault="00772BA9" w:rsidP="00772BA9">
      <w:pPr>
        <w:rPr>
          <w:rFonts w:cs="Arial"/>
          <w:color w:val="215E99" w:themeColor="text2" w:themeTint="BF"/>
          <w:sz w:val="24"/>
          <w:szCs w:val="24"/>
          <w:lang w:val="fr-CA"/>
        </w:rPr>
      </w:pPr>
    </w:p>
    <w:p w14:paraId="3CA735C5" w14:textId="77777777" w:rsid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 xml:space="preserve">Les réunions extraordinaires se tiennent aux dates et lieux désignés </w:t>
      </w:r>
      <w:r w:rsidRPr="000E169D">
        <w:rPr>
          <w:rFonts w:cs="Arial"/>
          <w:color w:val="215E99" w:themeColor="text2" w:themeTint="BF"/>
          <w:sz w:val="24"/>
          <w:szCs w:val="24"/>
          <w:highlight w:val="lightGray"/>
          <w:lang w:val="fr-CA"/>
        </w:rPr>
        <w:t>par le conseil d'administration, ou par téléconférence ou vidéoconférence</w:t>
      </w:r>
      <w:r w:rsidRPr="00135933">
        <w:rPr>
          <w:rFonts w:cs="Arial"/>
          <w:color w:val="215E99" w:themeColor="text2" w:themeTint="BF"/>
          <w:sz w:val="24"/>
          <w:szCs w:val="24"/>
          <w:lang w:val="fr-CA"/>
        </w:rPr>
        <w:t>.</w:t>
      </w:r>
    </w:p>
    <w:p w14:paraId="66FAD98E" w14:textId="77777777" w:rsidR="00772BA9" w:rsidRPr="00772BA9" w:rsidRDefault="00772BA9" w:rsidP="00772BA9">
      <w:pPr>
        <w:rPr>
          <w:rFonts w:cs="Arial"/>
          <w:color w:val="215E99" w:themeColor="text2" w:themeTint="BF"/>
          <w:sz w:val="24"/>
          <w:szCs w:val="24"/>
          <w:lang w:val="fr-CA"/>
        </w:rPr>
      </w:pPr>
    </w:p>
    <w:p w14:paraId="49FE844A" w14:textId="54CB6E55" w:rsidR="007576A0" w:rsidRP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La convocation aux réunions extraordinaires, une fois approuvée par le président, est envoyée par le secrétaire avant la date prévue. La convocation indique l'objet de la réunion et aucune autre question ne peut être traitée.</w:t>
      </w:r>
    </w:p>
    <w:p w14:paraId="277C7850" w14:textId="1B54A885" w:rsidR="00135933" w:rsidRDefault="00181679" w:rsidP="00135933">
      <w:pPr>
        <w:ind w:left="1077"/>
        <w:rPr>
          <w:sz w:val="24"/>
          <w:szCs w:val="24"/>
          <w:lang w:val="fr-CA"/>
        </w:rPr>
      </w:pPr>
      <w:r w:rsidRPr="003C5342">
        <w:rPr>
          <w:noProof/>
          <w:sz w:val="24"/>
          <w:szCs w:val="24"/>
          <w:lang w:val="fr-CA"/>
        </w:rPr>
        <mc:AlternateContent>
          <mc:Choice Requires="wps">
            <w:drawing>
              <wp:anchor distT="45720" distB="45720" distL="114300" distR="114300" simplePos="0" relativeHeight="251763712" behindDoc="1" locked="0" layoutInCell="1" allowOverlap="1" wp14:anchorId="3C92D3BB" wp14:editId="3BEE3907">
                <wp:simplePos x="0" y="0"/>
                <wp:positionH relativeFrom="column">
                  <wp:posOffset>3543300</wp:posOffset>
                </wp:positionH>
                <wp:positionV relativeFrom="paragraph">
                  <wp:posOffset>97155</wp:posOffset>
                </wp:positionV>
                <wp:extent cx="2847975" cy="361950"/>
                <wp:effectExtent l="0" t="0" r="28575" b="19050"/>
                <wp:wrapNone/>
                <wp:docPr id="852677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0E2841">
                            <a:lumMod val="10000"/>
                            <a:lumOff val="90000"/>
                          </a:srgbClr>
                        </a:solidFill>
                        <a:ln w="9525">
                          <a:solidFill>
                            <a:srgbClr val="000000"/>
                          </a:solidFill>
                          <a:miter lim="800000"/>
                          <a:headEnd/>
                          <a:tailEnd/>
                        </a:ln>
                      </wps:spPr>
                      <wps:txbx>
                        <w:txbxContent>
                          <w:p w14:paraId="2B7447B9" w14:textId="102F0E2E"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350FEA47" w14:textId="6E6ECB25" w:rsidR="00A75946" w:rsidRPr="000870E8" w:rsidRDefault="00A75946" w:rsidP="00A75946">
                            <w:pPr>
                              <w:rPr>
                                <w:sz w:val="18"/>
                                <w:szCs w:val="18"/>
                              </w:rPr>
                            </w:pPr>
                            <w:r w:rsidRPr="000870E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2D3BB" id="_x0000_s1056" type="#_x0000_t202" style="position:absolute;left:0;text-align:left;margin-left:279pt;margin-top:7.65pt;width:224.25pt;height:28.5pt;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" fillcolor="#dceaf7">
                <v:textbox>
                  <w:txbxContent>
                    <w:p w14:paraId="2B7447B9" w14:textId="102F0E2E"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350FEA47" w14:textId="6E6ECB25" w:rsidR="00A75946" w:rsidRPr="000870E8" w:rsidRDefault="00A75946" w:rsidP="00A75946">
                      <w:pPr>
                        <w:rPr>
                          <w:sz w:val="18"/>
                          <w:szCs w:val="18"/>
                        </w:rPr>
                      </w:pPr>
                      <w:r w:rsidRPr="000870E8">
                        <w:rPr>
                          <w:sz w:val="18"/>
                          <w:szCs w:val="18"/>
                        </w:rPr>
                        <w:t>.</w:t>
                      </w:r>
                    </w:p>
                  </w:txbxContent>
                </v:textbox>
              </v:shape>
            </w:pict>
          </mc:Fallback>
        </mc:AlternateContent>
      </w:r>
    </w:p>
    <w:p w14:paraId="3DD21C17" w14:textId="77777777" w:rsidR="00181679" w:rsidRPr="00135933" w:rsidRDefault="00181679" w:rsidP="00135933">
      <w:pPr>
        <w:ind w:left="1077"/>
        <w:rPr>
          <w:sz w:val="24"/>
          <w:szCs w:val="24"/>
          <w:lang w:val="fr-CA"/>
        </w:rPr>
      </w:pPr>
    </w:p>
    <w:p w14:paraId="28C08355" w14:textId="460938BC" w:rsidR="007576A0" w:rsidRPr="003C5342" w:rsidRDefault="00992CB8" w:rsidP="00992CB8">
      <w:pPr>
        <w:ind w:firstLine="720"/>
        <w:rPr>
          <w:sz w:val="24"/>
          <w:szCs w:val="24"/>
          <w:lang w:val="fr-CA"/>
        </w:rPr>
      </w:pPr>
      <w:r w:rsidRPr="003C5342">
        <w:rPr>
          <w:sz w:val="24"/>
          <w:szCs w:val="24"/>
          <w:lang w:val="fr-CA"/>
        </w:rPr>
        <w:t>10</w:t>
      </w:r>
      <w:r w:rsidR="007576A0" w:rsidRPr="003C5342">
        <w:rPr>
          <w:sz w:val="24"/>
          <w:szCs w:val="24"/>
          <w:lang w:val="fr-CA"/>
        </w:rPr>
        <w:t>.3</w:t>
      </w:r>
      <w:r w:rsidR="007576A0" w:rsidRPr="003C5342">
        <w:rPr>
          <w:sz w:val="24"/>
          <w:szCs w:val="24"/>
          <w:lang w:val="fr-CA"/>
        </w:rPr>
        <w:tab/>
      </w:r>
      <w:r w:rsidR="00135933" w:rsidRPr="00135933">
        <w:rPr>
          <w:sz w:val="24"/>
          <w:szCs w:val="24"/>
          <w:lang w:val="fr-CA"/>
        </w:rPr>
        <w:t>Réunions du conseil d'administration</w:t>
      </w:r>
    </w:p>
    <w:p w14:paraId="41507EED" w14:textId="263A8C27" w:rsidR="00135933" w:rsidRDefault="00135933" w:rsidP="00772BA9">
      <w:pPr>
        <w:pStyle w:val="ListParagraph"/>
        <w:widowControl w:val="0"/>
        <w:numPr>
          <w:ilvl w:val="1"/>
          <w:numId w:val="24"/>
        </w:numPr>
        <w:tabs>
          <w:tab w:val="left" w:pos="220"/>
          <w:tab w:val="left" w:pos="720"/>
        </w:tabs>
        <w:autoSpaceDE w:val="0"/>
        <w:autoSpaceDN w:val="0"/>
        <w:adjustRightInd w:val="0"/>
        <w:spacing w:after="120"/>
        <w:rPr>
          <w:rFonts w:cs="Arial"/>
          <w:color w:val="215E99" w:themeColor="text2" w:themeTint="BF"/>
          <w:sz w:val="24"/>
          <w:szCs w:val="24"/>
          <w:lang w:val="fr-CA"/>
        </w:rPr>
      </w:pPr>
      <w:r w:rsidRPr="00135933">
        <w:rPr>
          <w:rFonts w:cs="Arial"/>
          <w:color w:val="215E99" w:themeColor="text2" w:themeTint="BF"/>
          <w:sz w:val="24"/>
          <w:szCs w:val="24"/>
          <w:lang w:val="fr-CA"/>
        </w:rPr>
        <w:t>Les réunions du conseil d'administration se tiennent [</w:t>
      </w:r>
      <w:r w:rsidRPr="00135933">
        <w:rPr>
          <w:rFonts w:cs="Arial"/>
          <w:color w:val="215E99" w:themeColor="text2" w:themeTint="BF"/>
          <w:sz w:val="24"/>
          <w:szCs w:val="24"/>
          <w:highlight w:val="lightGray"/>
          <w:lang w:val="fr-CA"/>
        </w:rPr>
        <w:t>le dernier dimanche des mois de janvier, avril, septembre et novembre, aux dates et lieux désignés par le président ou par une majorité du conseil d'administration, ou par téléconférence ou vidéoconférence</w:t>
      </w:r>
      <w:r w:rsidRPr="00135933">
        <w:rPr>
          <w:rFonts w:cs="Arial"/>
          <w:color w:val="215E99" w:themeColor="text2" w:themeTint="BF"/>
          <w:sz w:val="24"/>
          <w:szCs w:val="24"/>
          <w:lang w:val="fr-CA"/>
        </w:rPr>
        <w:t>].</w:t>
      </w:r>
    </w:p>
    <w:p w14:paraId="2A2B1074" w14:textId="77777777" w:rsidR="00772BA9" w:rsidRPr="00135933" w:rsidRDefault="00772BA9" w:rsidP="00772BA9">
      <w:pPr>
        <w:pStyle w:val="ListParagraph"/>
        <w:widowControl w:val="0"/>
        <w:tabs>
          <w:tab w:val="left" w:pos="220"/>
          <w:tab w:val="left" w:pos="720"/>
        </w:tabs>
        <w:autoSpaceDE w:val="0"/>
        <w:autoSpaceDN w:val="0"/>
        <w:adjustRightInd w:val="0"/>
        <w:spacing w:after="120"/>
        <w:ind w:left="1797"/>
        <w:rPr>
          <w:rFonts w:cs="Arial"/>
          <w:color w:val="215E99" w:themeColor="text2" w:themeTint="BF"/>
          <w:sz w:val="24"/>
          <w:szCs w:val="24"/>
          <w:lang w:val="fr-CA"/>
        </w:rPr>
      </w:pPr>
    </w:p>
    <w:p w14:paraId="4C195814" w14:textId="4827EC0C" w:rsidR="00772BA9" w:rsidRDefault="00135933" w:rsidP="00772BA9">
      <w:pPr>
        <w:pStyle w:val="ListParagraph"/>
        <w:widowControl w:val="0"/>
        <w:numPr>
          <w:ilvl w:val="1"/>
          <w:numId w:val="24"/>
        </w:numPr>
        <w:tabs>
          <w:tab w:val="left" w:pos="220"/>
          <w:tab w:val="left" w:pos="720"/>
        </w:tabs>
        <w:autoSpaceDE w:val="0"/>
        <w:autoSpaceDN w:val="0"/>
        <w:adjustRightInd w:val="0"/>
        <w:spacing w:after="120"/>
        <w:rPr>
          <w:rFonts w:cs="Arial"/>
          <w:color w:val="215E99" w:themeColor="text2" w:themeTint="BF"/>
          <w:sz w:val="24"/>
          <w:szCs w:val="24"/>
          <w:lang w:val="fr-CA"/>
        </w:rPr>
      </w:pPr>
      <w:r w:rsidRPr="00135933">
        <w:rPr>
          <w:rFonts w:cs="Arial"/>
          <w:color w:val="215E99" w:themeColor="text2" w:themeTint="BF"/>
          <w:sz w:val="24"/>
          <w:szCs w:val="24"/>
          <w:lang w:val="fr-CA"/>
        </w:rPr>
        <w:t>Une réunion du conseil d'administration se tient immédiatement après toute élection.</w:t>
      </w:r>
    </w:p>
    <w:p w14:paraId="5228DE7B" w14:textId="77777777" w:rsidR="00772BA9" w:rsidRPr="00772BA9" w:rsidRDefault="00772BA9" w:rsidP="00772BA9">
      <w:pPr>
        <w:widowControl w:val="0"/>
        <w:tabs>
          <w:tab w:val="left" w:pos="220"/>
          <w:tab w:val="left" w:pos="720"/>
        </w:tabs>
        <w:autoSpaceDE w:val="0"/>
        <w:autoSpaceDN w:val="0"/>
        <w:adjustRightInd w:val="0"/>
        <w:rPr>
          <w:rFonts w:cs="Arial"/>
          <w:color w:val="215E99" w:themeColor="text2" w:themeTint="BF"/>
          <w:sz w:val="24"/>
          <w:szCs w:val="24"/>
          <w:lang w:val="fr-CA"/>
        </w:rPr>
      </w:pPr>
    </w:p>
    <w:p w14:paraId="601747E0" w14:textId="243D6C6B" w:rsidR="00135933" w:rsidRDefault="00135933" w:rsidP="00772BA9">
      <w:pPr>
        <w:pStyle w:val="ListParagraph"/>
        <w:widowControl w:val="0"/>
        <w:numPr>
          <w:ilvl w:val="1"/>
          <w:numId w:val="24"/>
        </w:numPr>
        <w:tabs>
          <w:tab w:val="left" w:pos="220"/>
          <w:tab w:val="left" w:pos="720"/>
        </w:tabs>
        <w:autoSpaceDE w:val="0"/>
        <w:autoSpaceDN w:val="0"/>
        <w:adjustRightInd w:val="0"/>
        <w:rPr>
          <w:rFonts w:cs="Arial"/>
          <w:color w:val="215E99" w:themeColor="text2" w:themeTint="BF"/>
          <w:sz w:val="24"/>
          <w:szCs w:val="24"/>
          <w:lang w:val="fr-CA"/>
        </w:rPr>
      </w:pPr>
      <w:r w:rsidRPr="00135933">
        <w:rPr>
          <w:rFonts w:cs="Arial"/>
          <w:color w:val="215E99" w:themeColor="text2" w:themeTint="BF"/>
          <w:sz w:val="24"/>
          <w:szCs w:val="24"/>
          <w:lang w:val="fr-CA"/>
        </w:rPr>
        <w:t>Les convocations aux autres réunions du conseil d'administration sont envoyées par le secrétaire [</w:t>
      </w:r>
      <w:r w:rsidRPr="00135933">
        <w:rPr>
          <w:rFonts w:cs="Arial"/>
          <w:color w:val="215E99" w:themeColor="text2" w:themeTint="BF"/>
          <w:sz w:val="24"/>
          <w:szCs w:val="24"/>
          <w:highlight w:val="lightGray"/>
          <w:lang w:val="fr-CA"/>
        </w:rPr>
        <w:t>par courrier électronique au moins quatorze (14) jours</w:t>
      </w:r>
      <w:r w:rsidRPr="00135933">
        <w:rPr>
          <w:rFonts w:cs="Arial"/>
          <w:color w:val="215E99" w:themeColor="text2" w:themeTint="BF"/>
          <w:sz w:val="24"/>
          <w:szCs w:val="24"/>
          <w:lang w:val="fr-CA"/>
        </w:rPr>
        <w:t>] avant la date prévue.</w:t>
      </w:r>
    </w:p>
    <w:p w14:paraId="421973D4" w14:textId="77777777" w:rsidR="00772BA9" w:rsidRPr="00772BA9" w:rsidRDefault="00772BA9" w:rsidP="00772BA9">
      <w:pPr>
        <w:widowControl w:val="0"/>
        <w:tabs>
          <w:tab w:val="left" w:pos="220"/>
          <w:tab w:val="left" w:pos="720"/>
        </w:tabs>
        <w:autoSpaceDE w:val="0"/>
        <w:autoSpaceDN w:val="0"/>
        <w:adjustRightInd w:val="0"/>
        <w:spacing w:after="120"/>
        <w:rPr>
          <w:rFonts w:cs="Arial"/>
          <w:color w:val="215E99" w:themeColor="text2" w:themeTint="BF"/>
          <w:sz w:val="24"/>
          <w:szCs w:val="24"/>
          <w:lang w:val="fr-CA"/>
        </w:rPr>
      </w:pPr>
    </w:p>
    <w:p w14:paraId="782D4F16" w14:textId="1CC0D978" w:rsidR="00135933" w:rsidRDefault="00135933" w:rsidP="00772BA9">
      <w:pPr>
        <w:pStyle w:val="ListParagraph"/>
        <w:widowControl w:val="0"/>
        <w:numPr>
          <w:ilvl w:val="1"/>
          <w:numId w:val="24"/>
        </w:numPr>
        <w:tabs>
          <w:tab w:val="left" w:pos="220"/>
          <w:tab w:val="left" w:pos="720"/>
        </w:tabs>
        <w:autoSpaceDE w:val="0"/>
        <w:autoSpaceDN w:val="0"/>
        <w:adjustRightInd w:val="0"/>
        <w:spacing w:after="120"/>
        <w:rPr>
          <w:rFonts w:cs="Arial"/>
          <w:color w:val="215E99" w:themeColor="text2" w:themeTint="BF"/>
          <w:sz w:val="24"/>
          <w:szCs w:val="24"/>
          <w:lang w:val="fr-CA"/>
        </w:rPr>
      </w:pPr>
      <w:r w:rsidRPr="00135933">
        <w:rPr>
          <w:rFonts w:cs="Arial"/>
          <w:color w:val="215E99" w:themeColor="text2" w:themeTint="BF"/>
          <w:sz w:val="24"/>
          <w:szCs w:val="24"/>
          <w:lang w:val="fr-CA"/>
        </w:rPr>
        <w:lastRenderedPageBreak/>
        <w:t>Les membres du conseil d'administration peuvent également traiter d'autres questions, y compris les audiences disciplinaires, [</w:t>
      </w:r>
      <w:r w:rsidRPr="00135933">
        <w:rPr>
          <w:rFonts w:cs="Arial"/>
          <w:color w:val="215E99" w:themeColor="text2" w:themeTint="BF"/>
          <w:sz w:val="24"/>
          <w:szCs w:val="24"/>
          <w:highlight w:val="lightGray"/>
          <w:lang w:val="fr-CA"/>
        </w:rPr>
        <w:t>en personne ou par téléconférence, vidéoconférence ou messagerie électronique</w:t>
      </w:r>
      <w:r w:rsidRPr="00135933">
        <w:rPr>
          <w:rFonts w:cs="Arial"/>
          <w:color w:val="215E99" w:themeColor="text2" w:themeTint="BF"/>
          <w:sz w:val="24"/>
          <w:szCs w:val="24"/>
          <w:lang w:val="fr-CA"/>
        </w:rPr>
        <w:t>]</w:t>
      </w:r>
    </w:p>
    <w:p w14:paraId="4B8E307F" w14:textId="77777777" w:rsidR="00772BA9" w:rsidRPr="00772BA9" w:rsidRDefault="00772BA9" w:rsidP="00772BA9">
      <w:pPr>
        <w:widowControl w:val="0"/>
        <w:tabs>
          <w:tab w:val="left" w:pos="220"/>
          <w:tab w:val="left" w:pos="720"/>
        </w:tabs>
        <w:autoSpaceDE w:val="0"/>
        <w:autoSpaceDN w:val="0"/>
        <w:adjustRightInd w:val="0"/>
        <w:spacing w:after="120"/>
        <w:rPr>
          <w:rFonts w:cs="Arial"/>
          <w:color w:val="215E99" w:themeColor="text2" w:themeTint="BF"/>
          <w:sz w:val="24"/>
          <w:szCs w:val="24"/>
          <w:lang w:val="fr-CA"/>
        </w:rPr>
      </w:pPr>
    </w:p>
    <w:p w14:paraId="7D4002B6" w14:textId="5DABF9C3" w:rsidR="00135933" w:rsidRPr="00135933" w:rsidRDefault="00135933" w:rsidP="00B218C8">
      <w:pPr>
        <w:pStyle w:val="ListParagraph"/>
        <w:widowControl w:val="0"/>
        <w:numPr>
          <w:ilvl w:val="1"/>
          <w:numId w:val="24"/>
        </w:numPr>
        <w:tabs>
          <w:tab w:val="left" w:pos="220"/>
          <w:tab w:val="left" w:pos="720"/>
        </w:tabs>
        <w:autoSpaceDE w:val="0"/>
        <w:autoSpaceDN w:val="0"/>
        <w:adjustRightInd w:val="0"/>
        <w:spacing w:before="120" w:after="120"/>
        <w:rPr>
          <w:rFonts w:cs="Arial"/>
          <w:color w:val="215E99" w:themeColor="text2" w:themeTint="BF"/>
          <w:sz w:val="24"/>
          <w:szCs w:val="24"/>
          <w:lang w:val="fr-CA"/>
        </w:rPr>
      </w:pPr>
      <w:r w:rsidRPr="00135933">
        <w:rPr>
          <w:rFonts w:cs="Arial"/>
          <w:color w:val="215E99" w:themeColor="text2" w:themeTint="BF"/>
          <w:sz w:val="24"/>
          <w:szCs w:val="24"/>
          <w:lang w:val="fr-CA"/>
        </w:rPr>
        <w:t>Les points nécessitant un vote sont inscrits à l'ordre du jour de la prochaine réunion du conseil d'administration. Si le président et le vice-président estiment qu'un vote est nécessaire avant la prochaine réunion du conseil d'administration, le vote a lieu [</w:t>
      </w:r>
      <w:r w:rsidRPr="00135933">
        <w:rPr>
          <w:rFonts w:cs="Arial"/>
          <w:color w:val="215E99" w:themeColor="text2" w:themeTint="BF"/>
          <w:sz w:val="24"/>
          <w:szCs w:val="24"/>
          <w:highlight w:val="lightGray"/>
          <w:lang w:val="fr-CA"/>
        </w:rPr>
        <w:t>sous forme électronique</w:t>
      </w:r>
      <w:r w:rsidRPr="00135933">
        <w:rPr>
          <w:rFonts w:cs="Arial"/>
          <w:color w:val="215E99" w:themeColor="text2" w:themeTint="BF"/>
          <w:sz w:val="24"/>
          <w:szCs w:val="24"/>
          <w:lang w:val="fr-CA"/>
        </w:rPr>
        <w:t>].</w:t>
      </w:r>
    </w:p>
    <w:p w14:paraId="26DE06F8" w14:textId="68EB4ECA" w:rsidR="00900A62" w:rsidRPr="00135933" w:rsidRDefault="00135933" w:rsidP="00B218C8">
      <w:pPr>
        <w:pStyle w:val="ListParagraph"/>
        <w:numPr>
          <w:ilvl w:val="1"/>
          <w:numId w:val="24"/>
        </w:numPr>
        <w:rPr>
          <w:sz w:val="24"/>
          <w:szCs w:val="24"/>
          <w:lang w:val="fr-CA"/>
        </w:rPr>
      </w:pPr>
      <w:r w:rsidRPr="00135933">
        <w:rPr>
          <w:rFonts w:cs="Arial"/>
          <w:color w:val="215E99" w:themeColor="text2" w:themeTint="BF"/>
          <w:sz w:val="24"/>
          <w:szCs w:val="24"/>
          <w:lang w:val="fr-CA"/>
        </w:rPr>
        <w:t>Si une situation exige une décision immédiate avant la tenue d'une réunion du conseil d'administration et que le président n'est pas disponible, une explication doit être communiquée au secrétaire et au président dans un délai de [</w:t>
      </w:r>
      <w:r w:rsidRPr="00135933">
        <w:rPr>
          <w:rFonts w:cs="Arial"/>
          <w:color w:val="215E99" w:themeColor="text2" w:themeTint="BF"/>
          <w:sz w:val="24"/>
          <w:szCs w:val="24"/>
          <w:highlight w:val="lightGray"/>
          <w:lang w:val="fr-CA"/>
        </w:rPr>
        <w:t>sept (7) jours</w:t>
      </w:r>
      <w:r w:rsidRPr="00135933">
        <w:rPr>
          <w:rFonts w:cs="Arial"/>
          <w:color w:val="215E99" w:themeColor="text2" w:themeTint="BF"/>
          <w:sz w:val="24"/>
          <w:szCs w:val="24"/>
          <w:lang w:val="fr-CA"/>
        </w:rPr>
        <w:t>].</w:t>
      </w:r>
    </w:p>
    <w:p w14:paraId="6D94B4C2" w14:textId="77777777" w:rsidR="00135933" w:rsidRDefault="00135933" w:rsidP="00992CB8">
      <w:pPr>
        <w:ind w:firstLine="720"/>
        <w:rPr>
          <w:sz w:val="24"/>
          <w:szCs w:val="24"/>
          <w:lang w:val="fr-CA"/>
        </w:rPr>
      </w:pPr>
    </w:p>
    <w:p w14:paraId="525435E9" w14:textId="7529CA89" w:rsidR="00135933" w:rsidRPr="00806950" w:rsidRDefault="006828EC" w:rsidP="00992CB8">
      <w:pPr>
        <w:ind w:firstLine="720"/>
        <w:rPr>
          <w:sz w:val="24"/>
          <w:szCs w:val="24"/>
          <w:lang w:val="fr-CA"/>
        </w:rPr>
      </w:pPr>
      <w:r w:rsidRPr="00806950">
        <w:rPr>
          <w:sz w:val="24"/>
          <w:szCs w:val="24"/>
          <w:lang w:val="fr-CA"/>
        </w:rPr>
        <w:t>10.4</w:t>
      </w:r>
      <w:r w:rsidR="00806950" w:rsidRPr="00806950">
        <w:rPr>
          <w:sz w:val="24"/>
          <w:szCs w:val="24"/>
          <w:lang w:val="fr-CA"/>
        </w:rPr>
        <w:tab/>
      </w:r>
      <w:r w:rsidR="00806950" w:rsidRPr="00806950">
        <w:rPr>
          <w:sz w:val="24"/>
          <w:szCs w:val="24"/>
          <w:lang w:val="fr-CA"/>
        </w:rPr>
        <w:t>Assemblées générales des membres</w:t>
      </w:r>
    </w:p>
    <w:p w14:paraId="6F666BCD" w14:textId="40FD1787" w:rsidR="00135933" w:rsidRPr="00806950" w:rsidRDefault="00135933" w:rsidP="00992CB8">
      <w:pPr>
        <w:ind w:firstLine="720"/>
        <w:rPr>
          <w:sz w:val="24"/>
          <w:szCs w:val="24"/>
          <w:lang w:val="fr-CA"/>
        </w:rPr>
      </w:pPr>
    </w:p>
    <w:p w14:paraId="3F202EA9" w14:textId="77777777" w:rsidR="00607CA5" w:rsidRDefault="00806950" w:rsidP="00806950">
      <w:pPr>
        <w:pStyle w:val="ListParagraph"/>
        <w:numPr>
          <w:ilvl w:val="0"/>
          <w:numId w:val="36"/>
        </w:numPr>
        <w:rPr>
          <w:color w:val="215E99" w:themeColor="text2" w:themeTint="BF"/>
          <w:sz w:val="24"/>
          <w:szCs w:val="24"/>
          <w:lang w:val="fr-CA"/>
        </w:rPr>
      </w:pPr>
      <w:r w:rsidRPr="003C5342">
        <w:rPr>
          <w:noProof/>
          <w:sz w:val="24"/>
          <w:szCs w:val="24"/>
          <w:lang w:val="fr-CA"/>
        </w:rPr>
        <mc:AlternateContent>
          <mc:Choice Requires="wps">
            <w:drawing>
              <wp:anchor distT="45720" distB="45720" distL="114300" distR="114300" simplePos="0" relativeHeight="251765760" behindDoc="0" locked="0" layoutInCell="1" allowOverlap="1" wp14:anchorId="331BF4A6" wp14:editId="24803A74">
                <wp:simplePos x="0" y="0"/>
                <wp:positionH relativeFrom="column">
                  <wp:posOffset>1792605</wp:posOffset>
                </wp:positionH>
                <wp:positionV relativeFrom="paragraph">
                  <wp:posOffset>1101725</wp:posOffset>
                </wp:positionV>
                <wp:extent cx="4705350" cy="845820"/>
                <wp:effectExtent l="0" t="0" r="19050" b="11430"/>
                <wp:wrapSquare wrapText="bothSides"/>
                <wp:docPr id="394888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45820"/>
                        </a:xfrm>
                        <a:prstGeom prst="rect">
                          <a:avLst/>
                        </a:prstGeom>
                        <a:solidFill>
                          <a:srgbClr val="0E2841">
                            <a:lumMod val="10000"/>
                            <a:lumOff val="90000"/>
                          </a:srgbClr>
                        </a:solidFill>
                        <a:ln w="9525">
                          <a:solidFill>
                            <a:srgbClr val="000000"/>
                          </a:solidFill>
                          <a:miter lim="800000"/>
                          <a:headEnd/>
                          <a:tailEnd/>
                        </a:ln>
                      </wps:spPr>
                      <wps:txbx>
                        <w:txbxContent>
                          <w:p w14:paraId="10EE036E" w14:textId="7DEFCB07" w:rsidR="00A75946" w:rsidRPr="00A611B1" w:rsidRDefault="00A611B1"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w:t>
                            </w:r>
                            <w:r w:rsidR="00A75946" w:rsidRPr="00A611B1">
                              <w:rPr>
                                <w:sz w:val="18"/>
                                <w:szCs w:val="18"/>
                                <w:lang w:val="fr-CA"/>
                              </w:rPr>
                              <w:t xml:space="preserve">.  </w:t>
                            </w:r>
                            <w:r w:rsidRPr="00A611B1">
                              <w:rPr>
                                <w:sz w:val="18"/>
                                <w:szCs w:val="18"/>
                                <w:lang w:val="fr-CA"/>
                              </w:rPr>
                              <w:t>Nous conseillons de conserver le même critère de quorum pour toutes les réunions.  Examine</w:t>
                            </w:r>
                            <w:r w:rsidR="00772BA9">
                              <w:rPr>
                                <w:sz w:val="18"/>
                                <w:szCs w:val="18"/>
                                <w:lang w:val="fr-CA"/>
                              </w:rPr>
                              <w:t>r</w:t>
                            </w:r>
                            <w:r w:rsidRPr="00A611B1">
                              <w:rPr>
                                <w:sz w:val="18"/>
                                <w:szCs w:val="18"/>
                                <w:lang w:val="fr-CA"/>
                              </w:rPr>
                              <w:t xml:space="preserve"> attentivement les pourcentages afin d'éviter qu'un petit nombre de membres ne détermine tous les résultats (majorité de trois personnes présentes = le quorum est de deux? - ce qui ne constitue pas une représentation équitable des membres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BF4A6" id="_x0000_s1057" type="#_x0000_t202" style="position:absolute;left:0;text-align:left;margin-left:141.15pt;margin-top:86.75pt;width:370.5pt;height:66.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" fillcolor="#dceaf7">
                <v:textbox>
                  <w:txbxContent>
                    <w:p w14:paraId="10EE036E" w14:textId="7DEFCB07" w:rsidR="00A75946" w:rsidRPr="00A611B1" w:rsidRDefault="00A611B1"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w:t>
                      </w:r>
                      <w:r w:rsidR="00A75946" w:rsidRPr="00A611B1">
                        <w:rPr>
                          <w:sz w:val="18"/>
                          <w:szCs w:val="18"/>
                          <w:lang w:val="fr-CA"/>
                        </w:rPr>
                        <w:t xml:space="preserve">.  </w:t>
                      </w:r>
                      <w:r w:rsidRPr="00A611B1">
                        <w:rPr>
                          <w:sz w:val="18"/>
                          <w:szCs w:val="18"/>
                          <w:lang w:val="fr-CA"/>
                        </w:rPr>
                        <w:t>Nous conseillons de conserver le même critère de quorum pour toutes les réunions.  Examine</w:t>
                      </w:r>
                      <w:r w:rsidR="00772BA9">
                        <w:rPr>
                          <w:sz w:val="18"/>
                          <w:szCs w:val="18"/>
                          <w:lang w:val="fr-CA"/>
                        </w:rPr>
                        <w:t>r</w:t>
                      </w:r>
                      <w:r w:rsidRPr="00A611B1">
                        <w:rPr>
                          <w:sz w:val="18"/>
                          <w:szCs w:val="18"/>
                          <w:lang w:val="fr-CA"/>
                        </w:rPr>
                        <w:t xml:space="preserve"> attentivement les pourcentages afin d'éviter qu'un petit nombre de membres ne détermine tous les résultats (majorité de trois personnes présentes = le quorum est de deux? - ce qui ne constitue pas une représentation équitable des membres du club).</w:t>
                      </w:r>
                    </w:p>
                  </w:txbxContent>
                </v:textbox>
                <w10:wrap type="square"/>
              </v:shape>
            </w:pict>
          </mc:Fallback>
        </mc:AlternateContent>
      </w:r>
      <w:r w:rsidRPr="00806950">
        <w:rPr>
          <w:color w:val="215E99" w:themeColor="text2" w:themeTint="BF"/>
          <w:sz w:val="24"/>
          <w:szCs w:val="24"/>
          <w:lang w:val="fr-CA"/>
        </w:rPr>
        <w:t>Les assemblées générales des membres sont tenues [</w:t>
      </w:r>
      <w:r w:rsidRPr="00607CA5">
        <w:rPr>
          <w:color w:val="215E99" w:themeColor="text2" w:themeTint="BF"/>
          <w:sz w:val="24"/>
          <w:szCs w:val="24"/>
          <w:highlight w:val="lightGray"/>
          <w:lang w:val="fr-CA"/>
        </w:rPr>
        <w:t>définir le calendrier - la fréquence et la manière dont les dates seront communiquées aux membres</w:t>
      </w:r>
      <w:r w:rsidRPr="00806950">
        <w:rPr>
          <w:color w:val="215E99" w:themeColor="text2" w:themeTint="BF"/>
          <w:sz w:val="24"/>
          <w:szCs w:val="24"/>
          <w:lang w:val="fr-CA"/>
        </w:rPr>
        <w:t>].</w:t>
      </w:r>
    </w:p>
    <w:p w14:paraId="452FF9BD" w14:textId="77777777" w:rsidR="00607CA5" w:rsidRDefault="00607CA5" w:rsidP="00607CA5">
      <w:pPr>
        <w:pStyle w:val="ListParagraph"/>
        <w:ind w:left="1800"/>
        <w:rPr>
          <w:color w:val="215E99" w:themeColor="text2" w:themeTint="BF"/>
          <w:sz w:val="24"/>
          <w:szCs w:val="24"/>
          <w:lang w:val="fr-CA"/>
        </w:rPr>
      </w:pPr>
    </w:p>
    <w:p w14:paraId="2563FBBA" w14:textId="50AAD812" w:rsidR="006828EC" w:rsidRPr="00806950" w:rsidRDefault="00806950" w:rsidP="00806950">
      <w:pPr>
        <w:pStyle w:val="ListParagraph"/>
        <w:numPr>
          <w:ilvl w:val="0"/>
          <w:numId w:val="36"/>
        </w:numPr>
        <w:rPr>
          <w:color w:val="215E99" w:themeColor="text2" w:themeTint="BF"/>
          <w:sz w:val="24"/>
          <w:szCs w:val="24"/>
          <w:lang w:val="fr-CA"/>
        </w:rPr>
      </w:pPr>
      <w:r w:rsidRPr="00806950">
        <w:rPr>
          <w:color w:val="215E99" w:themeColor="text2" w:themeTint="BF"/>
          <w:sz w:val="24"/>
          <w:szCs w:val="24"/>
          <w:lang w:val="fr-CA"/>
        </w:rPr>
        <w:t>Les assemblées des membres se tiendront [</w:t>
      </w:r>
      <w:r w:rsidRPr="00607CA5">
        <w:rPr>
          <w:color w:val="215E99" w:themeColor="text2" w:themeTint="BF"/>
          <w:sz w:val="24"/>
          <w:szCs w:val="24"/>
          <w:highlight w:val="lightGray"/>
          <w:lang w:val="fr-CA"/>
        </w:rPr>
        <w:t>virtuellement, en personne, etc.</w:t>
      </w:r>
      <w:r w:rsidRPr="00806950">
        <w:rPr>
          <w:color w:val="215E99" w:themeColor="text2" w:themeTint="BF"/>
          <w:sz w:val="24"/>
          <w:szCs w:val="24"/>
          <w:lang w:val="fr-CA"/>
        </w:rPr>
        <w:t>]</w:t>
      </w:r>
    </w:p>
    <w:p w14:paraId="72081107" w14:textId="3C03D7A3" w:rsidR="006828EC" w:rsidRDefault="006828EC" w:rsidP="00992CB8">
      <w:pPr>
        <w:ind w:firstLine="720"/>
        <w:rPr>
          <w:sz w:val="24"/>
          <w:szCs w:val="24"/>
          <w:lang w:val="fr-CA"/>
        </w:rPr>
      </w:pPr>
    </w:p>
    <w:p w14:paraId="2FF41150" w14:textId="77017B93" w:rsidR="006828EC" w:rsidRDefault="006828EC" w:rsidP="00992CB8">
      <w:pPr>
        <w:ind w:firstLine="720"/>
        <w:rPr>
          <w:sz w:val="24"/>
          <w:szCs w:val="24"/>
          <w:lang w:val="fr-CA"/>
        </w:rPr>
      </w:pPr>
    </w:p>
    <w:p w14:paraId="656FCD0C" w14:textId="59C5A4D0" w:rsidR="006641B8" w:rsidRPr="003C5342" w:rsidRDefault="00992CB8" w:rsidP="00992CB8">
      <w:pPr>
        <w:ind w:firstLine="720"/>
        <w:rPr>
          <w:sz w:val="24"/>
          <w:szCs w:val="24"/>
          <w:lang w:val="fr-CA"/>
        </w:rPr>
      </w:pPr>
      <w:r w:rsidRPr="003C5342">
        <w:rPr>
          <w:sz w:val="24"/>
          <w:szCs w:val="24"/>
          <w:lang w:val="fr-CA"/>
        </w:rPr>
        <w:t>10</w:t>
      </w:r>
      <w:r w:rsidR="006641B8" w:rsidRPr="003C5342">
        <w:rPr>
          <w:sz w:val="24"/>
          <w:szCs w:val="24"/>
          <w:lang w:val="fr-CA"/>
        </w:rPr>
        <w:t>.</w:t>
      </w:r>
      <w:r w:rsidR="006828EC">
        <w:rPr>
          <w:sz w:val="24"/>
          <w:szCs w:val="24"/>
          <w:lang w:val="fr-CA"/>
        </w:rPr>
        <w:t>5</w:t>
      </w:r>
      <w:r w:rsidR="006641B8" w:rsidRPr="003C5342">
        <w:rPr>
          <w:sz w:val="24"/>
          <w:szCs w:val="24"/>
          <w:lang w:val="fr-CA"/>
        </w:rPr>
        <w:tab/>
        <w:t>Quorum</w:t>
      </w:r>
    </w:p>
    <w:p w14:paraId="20617135" w14:textId="25D2A984" w:rsidR="006641B8" w:rsidRPr="003C5342" w:rsidRDefault="006641B8" w:rsidP="006641B8">
      <w:pPr>
        <w:pStyle w:val="ListParagraph"/>
        <w:ind w:left="1077"/>
        <w:rPr>
          <w:color w:val="215E99" w:themeColor="text2" w:themeTint="BF"/>
          <w:sz w:val="24"/>
          <w:szCs w:val="24"/>
          <w:lang w:val="fr-CA"/>
        </w:rPr>
      </w:pPr>
    </w:p>
    <w:p w14:paraId="6E144C3D" w14:textId="77777777" w:rsidR="00772BA9" w:rsidRDefault="00772BA9" w:rsidP="00772BA9">
      <w:pPr>
        <w:pStyle w:val="ListParagraph"/>
        <w:ind w:left="1800"/>
        <w:rPr>
          <w:rFonts w:cs="Arial"/>
          <w:color w:val="215E99" w:themeColor="text2" w:themeTint="BF"/>
          <w:sz w:val="24"/>
          <w:szCs w:val="24"/>
          <w:lang w:val="fr-CA"/>
        </w:rPr>
      </w:pPr>
    </w:p>
    <w:p w14:paraId="5E26DE5B" w14:textId="00E50C44" w:rsidR="00687E56" w:rsidRDefault="00687E56" w:rsidP="00B218C8">
      <w:pPr>
        <w:pStyle w:val="ListParagraph"/>
        <w:numPr>
          <w:ilvl w:val="0"/>
          <w:numId w:val="25"/>
        </w:numPr>
        <w:rPr>
          <w:rFonts w:cs="Arial"/>
          <w:color w:val="215E99" w:themeColor="text2" w:themeTint="BF"/>
          <w:sz w:val="24"/>
          <w:szCs w:val="24"/>
          <w:lang w:val="fr-CA"/>
        </w:rPr>
      </w:pPr>
      <w:r w:rsidRPr="00687E56">
        <w:rPr>
          <w:rFonts w:cs="Arial"/>
          <w:color w:val="215E99" w:themeColor="text2" w:themeTint="BF"/>
          <w:sz w:val="24"/>
          <w:szCs w:val="24"/>
          <w:lang w:val="fr-CA"/>
        </w:rPr>
        <w:t>Le quorum pour l'AGA est de [</w:t>
      </w:r>
      <w:r w:rsidRPr="00687E56">
        <w:rPr>
          <w:rFonts w:cs="Arial"/>
          <w:color w:val="215E99" w:themeColor="text2" w:themeTint="BF"/>
          <w:sz w:val="24"/>
          <w:szCs w:val="24"/>
          <w:highlight w:val="lightGray"/>
          <w:lang w:val="fr-CA"/>
        </w:rPr>
        <w:t>pourcentage</w:t>
      </w:r>
      <w:r w:rsidRPr="00687E56">
        <w:rPr>
          <w:rFonts w:cs="Arial"/>
          <w:color w:val="215E99" w:themeColor="text2" w:themeTint="BF"/>
          <w:sz w:val="24"/>
          <w:szCs w:val="24"/>
          <w:lang w:val="fr-CA"/>
        </w:rPr>
        <w:t>] % des membres en règle.</w:t>
      </w:r>
    </w:p>
    <w:p w14:paraId="6505E690" w14:textId="77777777" w:rsidR="00772BA9" w:rsidRPr="00687E56" w:rsidRDefault="00772BA9" w:rsidP="00772BA9">
      <w:pPr>
        <w:pStyle w:val="ListParagraph"/>
        <w:ind w:left="1800"/>
        <w:rPr>
          <w:rFonts w:cs="Arial"/>
          <w:color w:val="215E99" w:themeColor="text2" w:themeTint="BF"/>
          <w:sz w:val="24"/>
          <w:szCs w:val="24"/>
          <w:lang w:val="fr-CA"/>
        </w:rPr>
      </w:pPr>
    </w:p>
    <w:p w14:paraId="142D27EC" w14:textId="70829B0D" w:rsidR="00687E56" w:rsidRDefault="00687E56" w:rsidP="00B218C8">
      <w:pPr>
        <w:pStyle w:val="ListParagraph"/>
        <w:numPr>
          <w:ilvl w:val="0"/>
          <w:numId w:val="25"/>
        </w:numPr>
        <w:rPr>
          <w:rFonts w:cs="Arial"/>
          <w:color w:val="215E99" w:themeColor="text2" w:themeTint="BF"/>
          <w:sz w:val="24"/>
          <w:szCs w:val="24"/>
          <w:lang w:val="fr-CA"/>
        </w:rPr>
      </w:pPr>
      <w:r w:rsidRPr="00687E56">
        <w:rPr>
          <w:rFonts w:cs="Arial"/>
          <w:color w:val="215E99" w:themeColor="text2" w:themeTint="BF"/>
          <w:sz w:val="24"/>
          <w:szCs w:val="24"/>
          <w:lang w:val="fr-CA"/>
        </w:rPr>
        <w:t>Le quorum pour les réunions extraordinaires est de [</w:t>
      </w:r>
      <w:r w:rsidRPr="00687E56">
        <w:rPr>
          <w:rFonts w:cs="Arial"/>
          <w:color w:val="215E99" w:themeColor="text2" w:themeTint="BF"/>
          <w:sz w:val="24"/>
          <w:szCs w:val="24"/>
          <w:highlight w:val="lightGray"/>
          <w:lang w:val="fr-CA"/>
        </w:rPr>
        <w:t>pourcentage</w:t>
      </w:r>
      <w:r w:rsidRPr="00687E56">
        <w:rPr>
          <w:rFonts w:cs="Arial"/>
          <w:color w:val="215E99" w:themeColor="text2" w:themeTint="BF"/>
          <w:sz w:val="24"/>
          <w:szCs w:val="24"/>
          <w:lang w:val="fr-CA"/>
        </w:rPr>
        <w:t>] % des membres en règle.</w:t>
      </w:r>
    </w:p>
    <w:p w14:paraId="5A9FE718" w14:textId="77777777" w:rsidR="00772BA9" w:rsidRPr="00772BA9" w:rsidRDefault="00772BA9" w:rsidP="00772BA9">
      <w:pPr>
        <w:rPr>
          <w:rFonts w:cs="Arial"/>
          <w:color w:val="215E99" w:themeColor="text2" w:themeTint="BF"/>
          <w:sz w:val="24"/>
          <w:szCs w:val="24"/>
          <w:lang w:val="fr-CA"/>
        </w:rPr>
      </w:pPr>
    </w:p>
    <w:p w14:paraId="23613A90" w14:textId="051A09B0" w:rsidR="00687E56" w:rsidRDefault="00687E56" w:rsidP="00B218C8">
      <w:pPr>
        <w:pStyle w:val="ListParagraph"/>
        <w:numPr>
          <w:ilvl w:val="0"/>
          <w:numId w:val="25"/>
        </w:numPr>
        <w:rPr>
          <w:rFonts w:cs="Arial"/>
          <w:color w:val="215E99" w:themeColor="text2" w:themeTint="BF"/>
          <w:sz w:val="24"/>
          <w:szCs w:val="24"/>
          <w:lang w:val="fr-CA"/>
        </w:rPr>
      </w:pPr>
      <w:r w:rsidRPr="00687E56">
        <w:rPr>
          <w:rFonts w:cs="Arial"/>
          <w:color w:val="215E99" w:themeColor="text2" w:themeTint="BF"/>
          <w:sz w:val="24"/>
          <w:szCs w:val="24"/>
          <w:lang w:val="fr-CA"/>
        </w:rPr>
        <w:t>Le quorum pour les votes lors des réunions du conseil d'administration est fixé à la majorité des membres du conseil d'administration</w:t>
      </w:r>
      <w:r w:rsidR="008B6FD5">
        <w:rPr>
          <w:rFonts w:cs="Arial"/>
          <w:color w:val="215E99" w:themeColor="text2" w:themeTint="BF"/>
          <w:sz w:val="24"/>
          <w:szCs w:val="24"/>
          <w:lang w:val="fr-CA"/>
        </w:rPr>
        <w:t>.</w:t>
      </w:r>
    </w:p>
    <w:p w14:paraId="39054BD9" w14:textId="77777777" w:rsidR="008B6FD5" w:rsidRPr="008B6FD5" w:rsidRDefault="008B6FD5" w:rsidP="008B6FD5">
      <w:pPr>
        <w:rPr>
          <w:rFonts w:cs="Arial"/>
          <w:color w:val="215E99" w:themeColor="text2" w:themeTint="BF"/>
          <w:sz w:val="24"/>
          <w:szCs w:val="24"/>
          <w:lang w:val="fr-CA"/>
        </w:rPr>
      </w:pPr>
    </w:p>
    <w:p w14:paraId="60C95566" w14:textId="4E8DA279" w:rsidR="00900A62" w:rsidRPr="00687E56" w:rsidRDefault="00687E56" w:rsidP="00B218C8">
      <w:pPr>
        <w:pStyle w:val="ListParagraph"/>
        <w:numPr>
          <w:ilvl w:val="0"/>
          <w:numId w:val="25"/>
        </w:numPr>
        <w:rPr>
          <w:sz w:val="24"/>
          <w:szCs w:val="24"/>
          <w:lang w:val="fr-CA"/>
        </w:rPr>
      </w:pPr>
      <w:r w:rsidRPr="00687E56">
        <w:rPr>
          <w:rFonts w:cs="Arial"/>
          <w:color w:val="215E99" w:themeColor="text2" w:themeTint="BF"/>
          <w:sz w:val="24"/>
          <w:szCs w:val="24"/>
          <w:lang w:val="fr-CA"/>
        </w:rPr>
        <w:t>Le quorum pour les élections du club est fixé à [</w:t>
      </w:r>
      <w:r w:rsidRPr="00687E56">
        <w:rPr>
          <w:rFonts w:cs="Arial"/>
          <w:color w:val="215E99" w:themeColor="text2" w:themeTint="BF"/>
          <w:sz w:val="24"/>
          <w:szCs w:val="24"/>
          <w:highlight w:val="lightGray"/>
          <w:lang w:val="fr-CA"/>
        </w:rPr>
        <w:t>pourcentage</w:t>
      </w:r>
      <w:r w:rsidRPr="00687E56">
        <w:rPr>
          <w:rFonts w:cs="Arial"/>
          <w:color w:val="215E99" w:themeColor="text2" w:themeTint="BF"/>
          <w:sz w:val="24"/>
          <w:szCs w:val="24"/>
          <w:lang w:val="fr-CA"/>
        </w:rPr>
        <w:t>] % des électeurs admissibles.</w:t>
      </w:r>
    </w:p>
    <w:p w14:paraId="4E50E415" w14:textId="0AFC4CA1" w:rsidR="005642EA" w:rsidRPr="00687E56" w:rsidRDefault="005642EA" w:rsidP="005642EA">
      <w:pPr>
        <w:widowControl w:val="0"/>
        <w:autoSpaceDE w:val="0"/>
        <w:autoSpaceDN w:val="0"/>
        <w:adjustRightInd w:val="0"/>
        <w:rPr>
          <w:sz w:val="24"/>
          <w:szCs w:val="24"/>
          <w:lang w:val="fr-CA"/>
        </w:rPr>
      </w:pPr>
    </w:p>
    <w:p w14:paraId="09610007" w14:textId="482A93D1" w:rsidR="00FA018F" w:rsidRPr="00687E56" w:rsidRDefault="00FA018F" w:rsidP="005642EA">
      <w:pPr>
        <w:widowControl w:val="0"/>
        <w:autoSpaceDE w:val="0"/>
        <w:autoSpaceDN w:val="0"/>
        <w:adjustRightInd w:val="0"/>
        <w:rPr>
          <w:sz w:val="24"/>
          <w:szCs w:val="24"/>
          <w:lang w:val="fr-CA"/>
        </w:rPr>
      </w:pPr>
      <w:r w:rsidRPr="003C5342">
        <w:rPr>
          <w:b/>
          <w:bCs/>
          <w:noProof/>
          <w:sz w:val="24"/>
          <w:szCs w:val="24"/>
          <w:lang w:val="fr-CA"/>
        </w:rPr>
        <mc:AlternateContent>
          <mc:Choice Requires="wps">
            <w:drawing>
              <wp:anchor distT="0" distB="0" distL="114300" distR="114300" simplePos="0" relativeHeight="251737088" behindDoc="0" locked="0" layoutInCell="1" allowOverlap="1" wp14:anchorId="7454DA4F" wp14:editId="4B3655C6">
                <wp:simplePos x="0" y="0"/>
                <wp:positionH relativeFrom="column">
                  <wp:posOffset>0</wp:posOffset>
                </wp:positionH>
                <wp:positionV relativeFrom="paragraph">
                  <wp:posOffset>0</wp:posOffset>
                </wp:positionV>
                <wp:extent cx="5962650" cy="0"/>
                <wp:effectExtent l="0" t="0" r="0" b="0"/>
                <wp:wrapNone/>
                <wp:docPr id="1860310945"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1238DF7" id="Straight Connector 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3CF74E3F" w14:textId="2475832F" w:rsidR="005642EA" w:rsidRPr="00687E56" w:rsidRDefault="00576528" w:rsidP="005642EA">
      <w:pPr>
        <w:widowControl w:val="0"/>
        <w:autoSpaceDE w:val="0"/>
        <w:autoSpaceDN w:val="0"/>
        <w:adjustRightInd w:val="0"/>
        <w:rPr>
          <w:sz w:val="24"/>
          <w:szCs w:val="24"/>
          <w:lang w:val="fr-CA"/>
        </w:rPr>
      </w:pPr>
      <w:r w:rsidRPr="003C5342">
        <w:rPr>
          <w:noProof/>
          <w:sz w:val="24"/>
          <w:szCs w:val="24"/>
          <w:lang w:val="fr-CA"/>
        </w:rPr>
        <mc:AlternateContent>
          <mc:Choice Requires="wps">
            <w:drawing>
              <wp:anchor distT="45720" distB="45720" distL="114300" distR="114300" simplePos="0" relativeHeight="251767808" behindDoc="1" locked="0" layoutInCell="1" allowOverlap="1" wp14:anchorId="72069D0D" wp14:editId="0A884EC3">
                <wp:simplePos x="0" y="0"/>
                <wp:positionH relativeFrom="column">
                  <wp:posOffset>3971925</wp:posOffset>
                </wp:positionH>
                <wp:positionV relativeFrom="paragraph">
                  <wp:posOffset>106045</wp:posOffset>
                </wp:positionV>
                <wp:extent cx="1924050" cy="1404620"/>
                <wp:effectExtent l="0" t="0" r="19050" b="26670"/>
                <wp:wrapNone/>
                <wp:docPr id="1083901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0E2841">
                            <a:lumMod val="10000"/>
                            <a:lumOff val="90000"/>
                          </a:srgbClr>
                        </a:solidFill>
                        <a:ln w="9525">
                          <a:solidFill>
                            <a:srgbClr val="000000"/>
                          </a:solidFill>
                          <a:miter lim="800000"/>
                          <a:headEnd/>
                          <a:tailEnd/>
                        </a:ln>
                      </wps:spPr>
                      <wps:txbx>
                        <w:txbxContent>
                          <w:p w14:paraId="6A878AE4" w14:textId="4F0BA751" w:rsidR="00A611B1" w:rsidRPr="007D2033" w:rsidRDefault="00A611B1" w:rsidP="00A611B1">
                            <w:pPr>
                              <w:rPr>
                                <w:sz w:val="18"/>
                                <w:szCs w:val="18"/>
                                <w:lang w:val="fr-CA"/>
                              </w:rPr>
                            </w:pPr>
                            <w:r w:rsidRPr="007D2033">
                              <w:rPr>
                                <w:sz w:val="18"/>
                                <w:szCs w:val="18"/>
                                <w:lang w:val="fr-CA"/>
                              </w:rPr>
                              <w:t>C</w:t>
                            </w:r>
                            <w:r>
                              <w:rPr>
                                <w:sz w:val="18"/>
                                <w:szCs w:val="18"/>
                                <w:lang w:val="fr-CA"/>
                              </w:rPr>
                              <w:t>hoisi</w:t>
                            </w:r>
                            <w:r w:rsidR="008B6FD5">
                              <w:rPr>
                                <w:sz w:val="18"/>
                                <w:szCs w:val="18"/>
                                <w:lang w:val="fr-CA"/>
                              </w:rPr>
                              <w:t>r</w:t>
                            </w:r>
                            <w:r w:rsidRPr="007D2033">
                              <w:rPr>
                                <w:sz w:val="18"/>
                                <w:szCs w:val="18"/>
                                <w:lang w:val="fr-CA"/>
                              </w:rPr>
                              <w:t xml:space="preserve"> dans le menu déroulant</w:t>
                            </w:r>
                          </w:p>
                          <w:p w14:paraId="79730A9E" w14:textId="770088A8" w:rsidR="00576528" w:rsidRPr="00A611B1" w:rsidRDefault="00576528" w:rsidP="00576528">
                            <w:pPr>
                              <w:rPr>
                                <w:sz w:val="18"/>
                                <w:szCs w:val="18"/>
                                <w:lang w:val="fr-C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069D0D" id="_x0000_s1058" type="#_x0000_t202" style="position:absolute;margin-left:312.75pt;margin-top:8.35pt;width:151.5pt;height:110.6pt;z-index:-251548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" fillcolor="#dceaf7">
                <v:textbox style="mso-fit-shape-to-text:t">
                  <w:txbxContent>
                    <w:p w14:paraId="6A878AE4" w14:textId="4F0BA751" w:rsidR="00A611B1" w:rsidRPr="007D2033" w:rsidRDefault="00A611B1" w:rsidP="00A611B1">
                      <w:pPr>
                        <w:rPr>
                          <w:sz w:val="18"/>
                          <w:szCs w:val="18"/>
                          <w:lang w:val="fr-CA"/>
                        </w:rPr>
                      </w:pPr>
                      <w:r w:rsidRPr="007D2033">
                        <w:rPr>
                          <w:sz w:val="18"/>
                          <w:szCs w:val="18"/>
                          <w:lang w:val="fr-CA"/>
                        </w:rPr>
                        <w:t>C</w:t>
                      </w:r>
                      <w:r>
                        <w:rPr>
                          <w:sz w:val="18"/>
                          <w:szCs w:val="18"/>
                          <w:lang w:val="fr-CA"/>
                        </w:rPr>
                        <w:t>hoisi</w:t>
                      </w:r>
                      <w:r w:rsidR="008B6FD5">
                        <w:rPr>
                          <w:sz w:val="18"/>
                          <w:szCs w:val="18"/>
                          <w:lang w:val="fr-CA"/>
                        </w:rPr>
                        <w:t>r</w:t>
                      </w:r>
                      <w:r w:rsidRPr="007D2033">
                        <w:rPr>
                          <w:sz w:val="18"/>
                          <w:szCs w:val="18"/>
                          <w:lang w:val="fr-CA"/>
                        </w:rPr>
                        <w:t xml:space="preserve"> dans le menu déroulant</w:t>
                      </w:r>
                    </w:p>
                    <w:p w14:paraId="79730A9E" w14:textId="770088A8" w:rsidR="00576528" w:rsidRPr="00A611B1" w:rsidRDefault="00576528" w:rsidP="00576528">
                      <w:pPr>
                        <w:rPr>
                          <w:sz w:val="18"/>
                          <w:szCs w:val="18"/>
                          <w:lang w:val="fr-CA"/>
                        </w:rPr>
                      </w:pPr>
                    </w:p>
                  </w:txbxContent>
                </v:textbox>
              </v:shape>
            </w:pict>
          </mc:Fallback>
        </mc:AlternateContent>
      </w:r>
    </w:p>
    <w:p w14:paraId="42C7C97F" w14:textId="03F9081D" w:rsidR="007904A3" w:rsidRPr="00FC1AF9" w:rsidRDefault="00A02C39" w:rsidP="00A01149">
      <w:pPr>
        <w:rPr>
          <w:b/>
          <w:bCs/>
          <w:sz w:val="24"/>
          <w:szCs w:val="24"/>
          <w:lang w:val="fr-CA"/>
        </w:rPr>
      </w:pPr>
      <w:r w:rsidRPr="00FC1AF9">
        <w:rPr>
          <w:b/>
          <w:bCs/>
          <w:sz w:val="24"/>
          <w:szCs w:val="24"/>
          <w:lang w:val="fr-CA"/>
        </w:rPr>
        <w:t>11</w:t>
      </w:r>
      <w:r w:rsidR="006B0673" w:rsidRPr="00FC1AF9">
        <w:rPr>
          <w:b/>
          <w:bCs/>
          <w:sz w:val="24"/>
          <w:szCs w:val="24"/>
          <w:lang w:val="fr-CA"/>
        </w:rPr>
        <w:t>.</w:t>
      </w:r>
      <w:r w:rsidR="006B0673" w:rsidRPr="00FC1AF9">
        <w:rPr>
          <w:b/>
          <w:bCs/>
          <w:sz w:val="24"/>
          <w:szCs w:val="24"/>
          <w:lang w:val="fr-CA"/>
        </w:rPr>
        <w:tab/>
        <w:t>Finances</w:t>
      </w:r>
    </w:p>
    <w:p w14:paraId="018F4B4F" w14:textId="77777777" w:rsidR="006B0673" w:rsidRPr="00FC1AF9" w:rsidRDefault="006B0673" w:rsidP="00A01149">
      <w:pPr>
        <w:rPr>
          <w:sz w:val="24"/>
          <w:szCs w:val="24"/>
          <w:lang w:val="fr-CA"/>
        </w:rPr>
      </w:pPr>
    </w:p>
    <w:p w14:paraId="600CC3DF" w14:textId="77777777" w:rsidR="00C24E08" w:rsidRDefault="00F742D4" w:rsidP="00C24E08">
      <w:pPr>
        <w:ind w:left="720"/>
        <w:rPr>
          <w:sz w:val="24"/>
          <w:szCs w:val="24"/>
          <w:lang w:val="fr-CA"/>
        </w:rPr>
      </w:pPr>
      <w:r>
        <w:rPr>
          <w:sz w:val="24"/>
          <w:szCs w:val="24"/>
          <w:lang w:val="fr-CA"/>
        </w:rPr>
        <w:lastRenderedPageBreak/>
        <w:t>11</w:t>
      </w:r>
      <w:r w:rsidR="00250D3D" w:rsidRPr="00687E56">
        <w:rPr>
          <w:sz w:val="24"/>
          <w:szCs w:val="24"/>
          <w:lang w:val="fr-CA"/>
        </w:rPr>
        <w:t>.1</w:t>
      </w:r>
      <w:r w:rsidR="00250D3D" w:rsidRPr="00687E56">
        <w:rPr>
          <w:sz w:val="24"/>
          <w:szCs w:val="24"/>
          <w:lang w:val="fr-CA"/>
        </w:rPr>
        <w:tab/>
      </w:r>
      <w:r w:rsidR="00687E56" w:rsidRPr="00687E56">
        <w:rPr>
          <w:sz w:val="24"/>
          <w:szCs w:val="24"/>
          <w:lang w:val="fr-CA"/>
        </w:rPr>
        <w:t xml:space="preserve">L'exercice financier ou l'année du club est </w:t>
      </w:r>
      <w:sdt>
        <w:sdtPr>
          <w:rPr>
            <w:sz w:val="24"/>
            <w:szCs w:val="24"/>
            <w:lang w:val="fr-CA"/>
          </w:rPr>
          <w:alias w:val="Définir l'exercice financier"/>
          <w:tag w:val="Définir l'exercice financier"/>
          <w:id w:val="1975167133"/>
          <w:placeholder>
            <w:docPart w:val="1A9CD79C6D44457CA317FE9BFF1E35D5"/>
          </w:placeholder>
          <w:showingPlcHdr/>
          <w:comboBox>
            <w:listItem w:value="Choisissez un élément."/>
            <w:listItem w:displayText="L'anée civile, du 1 janvier au 31 décembre" w:value="L'anée civile, du 1 janvier au 31 décembre"/>
            <w:listItem w:displayText="L'exercice financier du" w:value="L'exercice financier du"/>
          </w:comboBox>
        </w:sdtPr>
        <w:sdtContent>
          <w:r w:rsidR="00216B52" w:rsidRPr="00DE60DE">
            <w:rPr>
              <w:color w:val="666666"/>
              <w:sz w:val="24"/>
              <w:szCs w:val="24"/>
              <w:lang w:val="fr-CA"/>
            </w:rPr>
            <w:t>Choisissez un élément.</w:t>
          </w:r>
        </w:sdtContent>
      </w:sdt>
      <w:r w:rsidR="00C24E08" w:rsidRPr="00C24E08">
        <w:rPr>
          <w:sz w:val="24"/>
          <w:szCs w:val="24"/>
          <w:lang w:val="fr-CA"/>
        </w:rPr>
        <w:t xml:space="preserve"> </w:t>
      </w:r>
    </w:p>
    <w:p w14:paraId="2BBB21E7" w14:textId="603EB0AD" w:rsidR="00C24E08" w:rsidRPr="00C24E08" w:rsidRDefault="00C24E08" w:rsidP="00C24E08">
      <w:pPr>
        <w:ind w:left="720" w:firstLine="720"/>
        <w:rPr>
          <w:sz w:val="24"/>
          <w:szCs w:val="24"/>
          <w:lang w:val="fr-CA"/>
        </w:rPr>
      </w:pPr>
      <w:r>
        <w:rPr>
          <w:sz w:val="24"/>
          <w:szCs w:val="24"/>
          <w:lang w:val="fr-CA"/>
        </w:rPr>
        <w:t>[</w:t>
      </w:r>
      <w:r w:rsidRPr="00C24E08">
        <w:rPr>
          <w:sz w:val="24"/>
          <w:szCs w:val="24"/>
          <w:highlight w:val="lightGray"/>
          <w:lang w:val="fr-CA"/>
        </w:rPr>
        <w:t>Définir l'exercice financier le cas échéant</w:t>
      </w:r>
      <w:r>
        <w:rPr>
          <w:sz w:val="24"/>
          <w:szCs w:val="24"/>
          <w:lang w:val="fr-CA"/>
        </w:rPr>
        <w:t>]</w:t>
      </w:r>
    </w:p>
    <w:p w14:paraId="342BFB9C" w14:textId="77777777" w:rsidR="00A67E1C" w:rsidRPr="00687E56" w:rsidRDefault="00A67E1C" w:rsidP="00A67E1C">
      <w:pPr>
        <w:ind w:left="1440" w:hanging="720"/>
        <w:rPr>
          <w:sz w:val="24"/>
          <w:szCs w:val="24"/>
          <w:lang w:val="fr-CA"/>
        </w:rPr>
      </w:pPr>
    </w:p>
    <w:p w14:paraId="0AD3C2BE" w14:textId="33BBE6D9" w:rsidR="00A67E1C" w:rsidRPr="00A426B5" w:rsidRDefault="00F742D4" w:rsidP="00C24E08">
      <w:pPr>
        <w:ind w:left="1440" w:hanging="720"/>
        <w:rPr>
          <w:rFonts w:cs="Arial"/>
          <w:sz w:val="24"/>
          <w:szCs w:val="24"/>
          <w:lang w:val="fr-CA"/>
        </w:rPr>
      </w:pPr>
      <w:r>
        <w:rPr>
          <w:sz w:val="24"/>
          <w:szCs w:val="24"/>
          <w:lang w:val="fr-CA"/>
        </w:rPr>
        <w:t>11</w:t>
      </w:r>
      <w:r w:rsidR="00A67E1C" w:rsidRPr="00A426B5">
        <w:rPr>
          <w:sz w:val="24"/>
          <w:szCs w:val="24"/>
          <w:lang w:val="fr-CA"/>
        </w:rPr>
        <w:t>.2</w:t>
      </w:r>
      <w:r w:rsidR="00A67E1C" w:rsidRPr="00A426B5">
        <w:rPr>
          <w:sz w:val="24"/>
          <w:szCs w:val="24"/>
          <w:lang w:val="fr-CA"/>
        </w:rPr>
        <w:tab/>
      </w:r>
      <w:r w:rsidR="00A426B5" w:rsidRPr="00A426B5">
        <w:rPr>
          <w:sz w:val="24"/>
          <w:szCs w:val="24"/>
          <w:lang w:val="fr-CA"/>
        </w:rPr>
        <w:t>Les signataires autorisés pour le compte du Club sont [</w:t>
      </w:r>
      <w:r w:rsidR="00A426B5" w:rsidRPr="00A426B5">
        <w:rPr>
          <w:sz w:val="24"/>
          <w:szCs w:val="24"/>
          <w:highlight w:val="lightGray"/>
          <w:lang w:val="fr-CA"/>
        </w:rPr>
        <w:t>définir les signataires autorisés</w:t>
      </w:r>
      <w:r w:rsidR="00A426B5" w:rsidRPr="00A426B5">
        <w:rPr>
          <w:sz w:val="24"/>
          <w:szCs w:val="24"/>
          <w:lang w:val="fr-CA"/>
        </w:rPr>
        <w:t>]. Les signataires autorisés ne doivent pas résider dans le même foyer.</w:t>
      </w:r>
    </w:p>
    <w:p w14:paraId="5E5B784D" w14:textId="0768DD00" w:rsidR="00B6047F" w:rsidRPr="00A426B5" w:rsidRDefault="00A426B5" w:rsidP="00A67E1C">
      <w:pPr>
        <w:ind w:left="1440" w:hanging="720"/>
        <w:rPr>
          <w:rFonts w:cs="Arial"/>
          <w:sz w:val="24"/>
          <w:szCs w:val="24"/>
          <w:lang w:val="fr-CA"/>
        </w:rPr>
      </w:pPr>
      <w:r w:rsidRPr="003C5342">
        <w:rPr>
          <w:noProof/>
          <w:sz w:val="24"/>
          <w:szCs w:val="24"/>
          <w:lang w:val="fr-CA"/>
        </w:rPr>
        <mc:AlternateContent>
          <mc:Choice Requires="wps">
            <w:drawing>
              <wp:anchor distT="45720" distB="45720" distL="114300" distR="114300" simplePos="0" relativeHeight="251784192" behindDoc="1" locked="0" layoutInCell="1" allowOverlap="1" wp14:anchorId="17C3DEBE" wp14:editId="68E135B4">
                <wp:simplePos x="0" y="0"/>
                <wp:positionH relativeFrom="column">
                  <wp:posOffset>381000</wp:posOffset>
                </wp:positionH>
                <wp:positionV relativeFrom="paragraph">
                  <wp:posOffset>14605</wp:posOffset>
                </wp:positionV>
                <wp:extent cx="5876925" cy="266700"/>
                <wp:effectExtent l="0" t="0" r="28575" b="19050"/>
                <wp:wrapNone/>
                <wp:docPr id="2028839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rgbClr val="0E2841">
                            <a:lumMod val="10000"/>
                            <a:lumOff val="90000"/>
                          </a:srgbClr>
                        </a:solidFill>
                        <a:ln w="9525">
                          <a:solidFill>
                            <a:srgbClr val="000000"/>
                          </a:solidFill>
                          <a:miter lim="800000"/>
                          <a:headEnd/>
                          <a:tailEnd/>
                        </a:ln>
                      </wps:spPr>
                      <wps:txbx>
                        <w:txbxContent>
                          <w:p w14:paraId="5486C260" w14:textId="35382924" w:rsidR="007932B7" w:rsidRPr="00A611B1" w:rsidRDefault="00A611B1" w:rsidP="007932B7">
                            <w:pPr>
                              <w:rPr>
                                <w:sz w:val="18"/>
                                <w:szCs w:val="18"/>
                                <w:lang w:val="fr-CA"/>
                              </w:rPr>
                            </w:pPr>
                            <w:r w:rsidRPr="00A611B1">
                              <w:rPr>
                                <w:sz w:val="18"/>
                                <w:szCs w:val="18"/>
                                <w:lang w:val="fr-CA"/>
                              </w:rPr>
                              <w:t>Si des virements électroniques sont utilisés, il convient de mettre en place un processus de suivi des autorisations.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3DEBE" id="_x0000_s1059" type="#_x0000_t202" style="position:absolute;left:0;text-align:left;margin-left:30pt;margin-top:1.15pt;width:462.75pt;height:21pt;z-index:-25153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" fillcolor="#dceaf7">
                <v:textbox>
                  <w:txbxContent>
                    <w:p w14:paraId="5486C260" w14:textId="35382924" w:rsidR="007932B7" w:rsidRPr="00A611B1" w:rsidRDefault="00A611B1" w:rsidP="007932B7">
                      <w:pPr>
                        <w:rPr>
                          <w:sz w:val="18"/>
                          <w:szCs w:val="18"/>
                          <w:lang w:val="fr-CA"/>
                        </w:rPr>
                      </w:pPr>
                      <w:r w:rsidRPr="00A611B1">
                        <w:rPr>
                          <w:sz w:val="18"/>
                          <w:szCs w:val="18"/>
                          <w:lang w:val="fr-CA"/>
                        </w:rPr>
                        <w:t>Si des virements électroniques sont utilisés, il convient de mettre en place un processus de suivi des autorisations.</w:t>
                      </w:r>
                    </w:p>
                  </w:txbxContent>
                </v:textbox>
              </v:shape>
            </w:pict>
          </mc:Fallback>
        </mc:AlternateContent>
      </w:r>
    </w:p>
    <w:p w14:paraId="4F2E4027" w14:textId="77777777" w:rsidR="00A611B1" w:rsidRPr="00A426B5" w:rsidRDefault="00A611B1" w:rsidP="00A67E1C">
      <w:pPr>
        <w:ind w:left="1440" w:hanging="720"/>
        <w:rPr>
          <w:rFonts w:cs="Arial"/>
          <w:sz w:val="24"/>
          <w:szCs w:val="24"/>
          <w:lang w:val="fr-CA"/>
        </w:rPr>
      </w:pPr>
    </w:p>
    <w:p w14:paraId="3B142D3A" w14:textId="48D6AFAD" w:rsidR="00B6047F" w:rsidRPr="00A426B5" w:rsidRDefault="00F742D4" w:rsidP="00A67E1C">
      <w:pPr>
        <w:ind w:left="1440" w:hanging="720"/>
        <w:rPr>
          <w:rFonts w:cs="Arial"/>
          <w:sz w:val="24"/>
          <w:szCs w:val="24"/>
          <w:lang w:val="fr-CA"/>
        </w:rPr>
      </w:pPr>
      <w:r>
        <w:rPr>
          <w:rFonts w:cs="Arial"/>
          <w:sz w:val="24"/>
          <w:szCs w:val="24"/>
          <w:lang w:val="fr-CA"/>
        </w:rPr>
        <w:t>11</w:t>
      </w:r>
      <w:r w:rsidR="00B6047F" w:rsidRPr="00A426B5">
        <w:rPr>
          <w:rFonts w:cs="Arial"/>
          <w:sz w:val="24"/>
          <w:szCs w:val="24"/>
          <w:lang w:val="fr-CA"/>
        </w:rPr>
        <w:t>.3</w:t>
      </w:r>
      <w:r w:rsidR="00B6047F" w:rsidRPr="00A426B5">
        <w:rPr>
          <w:rFonts w:cs="Arial"/>
          <w:sz w:val="24"/>
          <w:szCs w:val="24"/>
          <w:lang w:val="fr-CA"/>
        </w:rPr>
        <w:tab/>
      </w:r>
      <w:r w:rsidR="00A426B5" w:rsidRPr="00A426B5">
        <w:rPr>
          <w:rFonts w:cs="Arial"/>
          <w:sz w:val="24"/>
          <w:szCs w:val="24"/>
          <w:lang w:val="fr-CA"/>
        </w:rPr>
        <w:t xml:space="preserve">Aucun membre </w:t>
      </w:r>
      <w:r w:rsidR="00A426B5">
        <w:rPr>
          <w:rFonts w:cs="Arial"/>
          <w:sz w:val="24"/>
          <w:szCs w:val="24"/>
          <w:lang w:val="fr-CA"/>
        </w:rPr>
        <w:t>de l’exécutif</w:t>
      </w:r>
      <w:r w:rsidR="00A426B5" w:rsidRPr="00A426B5">
        <w:rPr>
          <w:rFonts w:cs="Arial"/>
          <w:sz w:val="24"/>
          <w:szCs w:val="24"/>
          <w:lang w:val="fr-CA"/>
        </w:rPr>
        <w:t>, administrateur ou membre du club ne peut recevoir de rémunération pour ses services.</w:t>
      </w:r>
    </w:p>
    <w:p w14:paraId="0BEBF41D" w14:textId="77777777" w:rsidR="000179EE" w:rsidRPr="00A426B5" w:rsidRDefault="000179EE" w:rsidP="000179EE">
      <w:pPr>
        <w:rPr>
          <w:rFonts w:cs="Arial"/>
          <w:sz w:val="24"/>
          <w:szCs w:val="24"/>
          <w:lang w:val="fr-CA"/>
        </w:rPr>
      </w:pPr>
    </w:p>
    <w:p w14:paraId="6A95B529" w14:textId="3001A635" w:rsidR="00FA018F" w:rsidRPr="00A426B5" w:rsidRDefault="00FA018F" w:rsidP="000179EE">
      <w:pPr>
        <w:rPr>
          <w:rFonts w:cs="Arial"/>
          <w:sz w:val="24"/>
          <w:szCs w:val="24"/>
          <w:lang w:val="fr-CA"/>
        </w:rPr>
      </w:pPr>
      <w:r w:rsidRPr="003C5342">
        <w:rPr>
          <w:b/>
          <w:bCs/>
          <w:noProof/>
          <w:sz w:val="24"/>
          <w:szCs w:val="24"/>
          <w:lang w:val="fr-CA"/>
        </w:rPr>
        <mc:AlternateContent>
          <mc:Choice Requires="wps">
            <w:drawing>
              <wp:anchor distT="0" distB="0" distL="114300" distR="114300" simplePos="0" relativeHeight="251739136" behindDoc="0" locked="0" layoutInCell="1" allowOverlap="1" wp14:anchorId="04CF96E3" wp14:editId="2ADC26F5">
                <wp:simplePos x="0" y="0"/>
                <wp:positionH relativeFrom="column">
                  <wp:posOffset>0</wp:posOffset>
                </wp:positionH>
                <wp:positionV relativeFrom="paragraph">
                  <wp:posOffset>-635</wp:posOffset>
                </wp:positionV>
                <wp:extent cx="5962650" cy="0"/>
                <wp:effectExtent l="0" t="0" r="0" b="0"/>
                <wp:wrapNone/>
                <wp:docPr id="885471561"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D101D03" id="Straight Connector 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E159442" w14:textId="77777777" w:rsidR="008B6FD5" w:rsidRDefault="008B6FD5" w:rsidP="000179EE">
      <w:pPr>
        <w:rPr>
          <w:b/>
          <w:bCs/>
          <w:sz w:val="24"/>
          <w:szCs w:val="24"/>
          <w:lang w:val="fr-CA"/>
        </w:rPr>
      </w:pPr>
    </w:p>
    <w:p w14:paraId="1F41379B" w14:textId="77777777" w:rsidR="008B6FD5" w:rsidRDefault="008B6FD5" w:rsidP="000179EE">
      <w:pPr>
        <w:rPr>
          <w:b/>
          <w:bCs/>
          <w:sz w:val="24"/>
          <w:szCs w:val="24"/>
          <w:lang w:val="fr-CA"/>
        </w:rPr>
      </w:pPr>
    </w:p>
    <w:p w14:paraId="3F91AD25" w14:textId="4CE59991" w:rsidR="000179EE" w:rsidRPr="001B68AC" w:rsidRDefault="00A02C39" w:rsidP="000179EE">
      <w:pPr>
        <w:rPr>
          <w:b/>
          <w:bCs/>
          <w:sz w:val="24"/>
          <w:szCs w:val="24"/>
          <w:lang w:val="fr-CA"/>
        </w:rPr>
      </w:pPr>
      <w:r w:rsidRPr="001B68AC">
        <w:rPr>
          <w:b/>
          <w:bCs/>
          <w:sz w:val="24"/>
          <w:szCs w:val="24"/>
          <w:lang w:val="fr-CA"/>
        </w:rPr>
        <w:t>12</w:t>
      </w:r>
      <w:r w:rsidR="00533D39" w:rsidRPr="001B68AC">
        <w:rPr>
          <w:b/>
          <w:bCs/>
          <w:sz w:val="24"/>
          <w:szCs w:val="24"/>
          <w:lang w:val="fr-CA"/>
        </w:rPr>
        <w:t>.</w:t>
      </w:r>
      <w:r w:rsidR="00533D39" w:rsidRPr="001B68AC">
        <w:rPr>
          <w:b/>
          <w:bCs/>
          <w:sz w:val="24"/>
          <w:szCs w:val="24"/>
          <w:lang w:val="fr-CA"/>
        </w:rPr>
        <w:tab/>
      </w:r>
      <w:r w:rsidR="001B68AC" w:rsidRPr="001B68AC">
        <w:rPr>
          <w:b/>
          <w:bCs/>
          <w:sz w:val="24"/>
          <w:szCs w:val="24"/>
          <w:lang w:val="fr-CA"/>
        </w:rPr>
        <w:t>Comités</w:t>
      </w:r>
    </w:p>
    <w:p w14:paraId="0F141819" w14:textId="77777777" w:rsidR="00533D39" w:rsidRPr="001B68AC" w:rsidRDefault="00533D39" w:rsidP="000179EE">
      <w:pPr>
        <w:rPr>
          <w:b/>
          <w:bCs/>
          <w:sz w:val="24"/>
          <w:szCs w:val="24"/>
          <w:lang w:val="fr-CA"/>
        </w:rPr>
      </w:pPr>
    </w:p>
    <w:p w14:paraId="53EADF59" w14:textId="7D02B029" w:rsidR="001B68AC" w:rsidRPr="001B68AC" w:rsidRDefault="00981E96" w:rsidP="001B68AC">
      <w:pPr>
        <w:ind w:left="1440" w:hanging="720"/>
        <w:rPr>
          <w:sz w:val="24"/>
          <w:szCs w:val="24"/>
          <w:lang w:val="fr-CA"/>
        </w:rPr>
      </w:pPr>
      <w:r w:rsidRPr="001B68AC">
        <w:rPr>
          <w:sz w:val="24"/>
          <w:szCs w:val="24"/>
          <w:lang w:val="fr-CA"/>
        </w:rPr>
        <w:t>1</w:t>
      </w:r>
      <w:r w:rsidR="00F742D4">
        <w:rPr>
          <w:sz w:val="24"/>
          <w:szCs w:val="24"/>
          <w:lang w:val="fr-CA"/>
        </w:rPr>
        <w:t>2</w:t>
      </w:r>
      <w:r w:rsidRPr="001B68AC">
        <w:rPr>
          <w:sz w:val="24"/>
          <w:szCs w:val="24"/>
          <w:lang w:val="fr-CA"/>
        </w:rPr>
        <w:t>.1</w:t>
      </w:r>
      <w:r w:rsidR="00312379" w:rsidRPr="001B68AC">
        <w:rPr>
          <w:sz w:val="24"/>
          <w:szCs w:val="24"/>
          <w:lang w:val="fr-CA"/>
        </w:rPr>
        <w:tab/>
      </w:r>
      <w:r w:rsidR="001B68AC" w:rsidRPr="001B68AC">
        <w:rPr>
          <w:sz w:val="24"/>
          <w:szCs w:val="24"/>
          <w:lang w:val="fr-CA"/>
        </w:rPr>
        <w:t>Le conseil d'administration peut, à sa discrétion, nommer des comités permanents par un vote majoritaire afin de promouvoir les intérêts du club dans les domaines suivants, sans toutefois s'y limiter : élections, événements, discipline, adhésion, approvisionnement et tout autre projet pouvant nécessiter les ressources d'un comité.</w:t>
      </w:r>
    </w:p>
    <w:p w14:paraId="74874959" w14:textId="77777777" w:rsidR="001B68AC" w:rsidRPr="001B68AC" w:rsidRDefault="001B68AC" w:rsidP="001B68AC">
      <w:pPr>
        <w:ind w:left="1440" w:hanging="720"/>
        <w:rPr>
          <w:sz w:val="24"/>
          <w:szCs w:val="24"/>
          <w:lang w:val="fr-CA"/>
        </w:rPr>
      </w:pPr>
    </w:p>
    <w:p w14:paraId="6029F677" w14:textId="39C066BA" w:rsidR="007D2BB4" w:rsidRPr="001B68AC" w:rsidRDefault="001B68AC" w:rsidP="001B68AC">
      <w:pPr>
        <w:ind w:left="1440" w:hanging="720"/>
        <w:rPr>
          <w:rFonts w:cs="Arial"/>
          <w:sz w:val="24"/>
          <w:szCs w:val="24"/>
          <w:lang w:val="fr-CA"/>
        </w:rPr>
      </w:pPr>
      <w:r w:rsidRPr="001B68AC">
        <w:rPr>
          <w:sz w:val="24"/>
          <w:szCs w:val="24"/>
          <w:lang w:val="fr-CA"/>
        </w:rPr>
        <w:t>1</w:t>
      </w:r>
      <w:r w:rsidR="00F742D4">
        <w:rPr>
          <w:sz w:val="24"/>
          <w:szCs w:val="24"/>
          <w:lang w:val="fr-CA"/>
        </w:rPr>
        <w:t>2</w:t>
      </w:r>
      <w:r w:rsidRPr="001B68AC">
        <w:rPr>
          <w:sz w:val="24"/>
          <w:szCs w:val="24"/>
          <w:lang w:val="fr-CA"/>
        </w:rPr>
        <w:t xml:space="preserve">.2 </w:t>
      </w:r>
      <w:r>
        <w:rPr>
          <w:sz w:val="24"/>
          <w:szCs w:val="24"/>
          <w:lang w:val="fr-CA"/>
        </w:rPr>
        <w:tab/>
      </w:r>
      <w:r w:rsidRPr="001B68AC">
        <w:rPr>
          <w:sz w:val="24"/>
          <w:szCs w:val="24"/>
          <w:lang w:val="fr-CA"/>
        </w:rPr>
        <w:t>Le conseil d'administration peut, à sa discrétion, mettre fin à tout comité permanent par un vote à la majorité lorsqu'il estime que le comité permanent a rempli son objectif initial.</w:t>
      </w:r>
    </w:p>
    <w:p w14:paraId="0C66DA29" w14:textId="77777777" w:rsidR="00A208B0" w:rsidRPr="001B68AC" w:rsidRDefault="00A208B0" w:rsidP="00A208B0">
      <w:pPr>
        <w:rPr>
          <w:rFonts w:cs="Arial"/>
          <w:sz w:val="24"/>
          <w:szCs w:val="24"/>
          <w:lang w:val="fr-CA"/>
        </w:rPr>
      </w:pPr>
    </w:p>
    <w:p w14:paraId="362ECE3C" w14:textId="7295D9E6" w:rsidR="00A208B0" w:rsidRPr="001B68AC" w:rsidRDefault="00F742D4" w:rsidP="00A208B0">
      <w:pPr>
        <w:rPr>
          <w:rFonts w:cs="Arial"/>
          <w:sz w:val="24"/>
          <w:szCs w:val="24"/>
          <w:lang w:val="fr-CA"/>
        </w:rPr>
      </w:pPr>
      <w:r w:rsidRPr="003C5342">
        <w:rPr>
          <w:noProof/>
          <w:sz w:val="24"/>
          <w:szCs w:val="24"/>
          <w:lang w:val="fr-CA"/>
        </w:rPr>
        <mc:AlternateContent>
          <mc:Choice Requires="wps">
            <w:drawing>
              <wp:anchor distT="45720" distB="45720" distL="114300" distR="114300" simplePos="0" relativeHeight="251769856" behindDoc="0" locked="0" layoutInCell="1" allowOverlap="1" wp14:anchorId="6BA7342E" wp14:editId="456A61DA">
                <wp:simplePos x="0" y="0"/>
                <wp:positionH relativeFrom="column">
                  <wp:posOffset>2362200</wp:posOffset>
                </wp:positionH>
                <wp:positionV relativeFrom="paragraph">
                  <wp:posOffset>111125</wp:posOffset>
                </wp:positionV>
                <wp:extent cx="4191000" cy="1404620"/>
                <wp:effectExtent l="0" t="0" r="19050" b="26670"/>
                <wp:wrapSquare wrapText="bothSides"/>
                <wp:docPr id="1851349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2650B719" w14:textId="4910F79F" w:rsidR="00187761" w:rsidRPr="00A611B1" w:rsidRDefault="00A611B1" w:rsidP="00187761">
                            <w:pPr>
                              <w:rPr>
                                <w:sz w:val="18"/>
                                <w:szCs w:val="18"/>
                                <w:lang w:val="fr-CA"/>
                              </w:rPr>
                            </w:pPr>
                            <w:r w:rsidRPr="00A611B1">
                              <w:rPr>
                                <w:sz w:val="18"/>
                                <w:szCs w:val="18"/>
                                <w:lang w:val="fr-CA"/>
                              </w:rPr>
                              <w:t>Choisi</w:t>
                            </w:r>
                            <w:r w:rsidR="008B6FD5">
                              <w:rPr>
                                <w:sz w:val="18"/>
                                <w:szCs w:val="18"/>
                                <w:lang w:val="fr-CA"/>
                              </w:rPr>
                              <w:t>r</w:t>
                            </w:r>
                            <w:r w:rsidRPr="00A611B1">
                              <w:rPr>
                                <w:sz w:val="18"/>
                                <w:szCs w:val="18"/>
                                <w:lang w:val="fr-CA"/>
                              </w:rPr>
                              <w:t>/modifie</w:t>
                            </w:r>
                            <w:r w:rsidR="008B6FD5">
                              <w:rPr>
                                <w:sz w:val="18"/>
                                <w:szCs w:val="18"/>
                                <w:lang w:val="fr-CA"/>
                              </w:rPr>
                              <w:t>r</w:t>
                            </w:r>
                            <w:r w:rsidRPr="00A611B1">
                              <w:rPr>
                                <w:sz w:val="18"/>
                                <w:szCs w:val="18"/>
                                <w:lang w:val="fr-CA"/>
                              </w:rPr>
                              <w:t>/ajoute</w:t>
                            </w:r>
                            <w:r w:rsidR="008B6FD5">
                              <w:rPr>
                                <w:sz w:val="18"/>
                                <w:szCs w:val="18"/>
                                <w:lang w:val="fr-CA"/>
                              </w:rPr>
                              <w:t>r</w:t>
                            </w:r>
                            <w:r w:rsidRPr="00A611B1">
                              <w:rPr>
                                <w:sz w:val="18"/>
                                <w:szCs w:val="18"/>
                                <w:lang w:val="fr-CA"/>
                              </w:rPr>
                              <w:t xml:space="preserve"> ce qui s'applique au club dans chaque paragraphe de </w:t>
                            </w:r>
                            <w:r>
                              <w:rPr>
                                <w:sz w:val="18"/>
                                <w:szCs w:val="18"/>
                                <w:lang w:val="fr-CA"/>
                              </w:rPr>
                              <w:t xml:space="preserve">l’article </w:t>
                            </w:r>
                            <w:r w:rsidRPr="00A611B1">
                              <w:rPr>
                                <w:sz w:val="18"/>
                                <w:szCs w:val="18"/>
                                <w:lang w:val="fr-CA"/>
                              </w:rPr>
                              <w:t>13,</w:t>
                            </w:r>
                            <w:r w:rsidR="008B6FD5">
                              <w:rPr>
                                <w:sz w:val="18"/>
                                <w:szCs w:val="18"/>
                                <w:lang w:val="fr-CA"/>
                              </w:rPr>
                              <w:t xml:space="preserve"> les</w:t>
                            </w:r>
                            <w:r w:rsidRPr="00A611B1">
                              <w:rPr>
                                <w:sz w:val="18"/>
                                <w:szCs w:val="18"/>
                                <w:lang w:val="fr-CA"/>
                              </w:rPr>
                              <w:t xml:space="preserve"> numérote</w:t>
                            </w:r>
                            <w:r w:rsidR="008B6FD5">
                              <w:rPr>
                                <w:sz w:val="18"/>
                                <w:szCs w:val="18"/>
                                <w:lang w:val="fr-CA"/>
                              </w:rPr>
                              <w:t>r</w:t>
                            </w:r>
                            <w:r w:rsidRPr="00A611B1">
                              <w:rPr>
                                <w:sz w:val="18"/>
                                <w:szCs w:val="18"/>
                                <w:lang w:val="fr-CA"/>
                              </w:rPr>
                              <w:t xml:space="preserve"> et supprime</w:t>
                            </w:r>
                            <w:r w:rsidR="008B6FD5">
                              <w:rPr>
                                <w:sz w:val="18"/>
                                <w:szCs w:val="18"/>
                                <w:lang w:val="fr-CA"/>
                              </w:rPr>
                              <w:t>r</w:t>
                            </w:r>
                            <w:r w:rsidRPr="00A611B1">
                              <w:rPr>
                                <w:sz w:val="18"/>
                                <w:szCs w:val="18"/>
                                <w:lang w:val="fr-CA"/>
                              </w:rPr>
                              <w:t xml:space="preserve"> le reste.  </w:t>
                            </w:r>
                            <w:r w:rsidR="008B6FD5">
                              <w:rPr>
                                <w:sz w:val="18"/>
                                <w:szCs w:val="18"/>
                                <w:lang w:val="fr-CA"/>
                              </w:rPr>
                              <w:t>Il faut être</w:t>
                            </w:r>
                            <w:r w:rsidRPr="00A611B1">
                              <w:rPr>
                                <w:sz w:val="18"/>
                                <w:szCs w:val="18"/>
                                <w:lang w:val="fr-CA"/>
                              </w:rPr>
                              <w:t xml:space="preserve"> très précis en ce qui concerne la procédure - cette section régit tous les aspects des conflits au sein du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7342E" id="_x0000_s1060" type="#_x0000_t202" style="position:absolute;margin-left:186pt;margin-top:8.75pt;width:330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Dt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" fillcolor="#dceaf7">
                <v:textbox style="mso-fit-shape-to-text:t">
                  <w:txbxContent>
                    <w:p w14:paraId="2650B719" w14:textId="4910F79F" w:rsidR="00187761" w:rsidRPr="00A611B1" w:rsidRDefault="00A611B1" w:rsidP="00187761">
                      <w:pPr>
                        <w:rPr>
                          <w:sz w:val="18"/>
                          <w:szCs w:val="18"/>
                          <w:lang w:val="fr-CA"/>
                        </w:rPr>
                      </w:pPr>
                      <w:r w:rsidRPr="00A611B1">
                        <w:rPr>
                          <w:sz w:val="18"/>
                          <w:szCs w:val="18"/>
                          <w:lang w:val="fr-CA"/>
                        </w:rPr>
                        <w:t>Choisi</w:t>
                      </w:r>
                      <w:r w:rsidR="008B6FD5">
                        <w:rPr>
                          <w:sz w:val="18"/>
                          <w:szCs w:val="18"/>
                          <w:lang w:val="fr-CA"/>
                        </w:rPr>
                        <w:t>r</w:t>
                      </w:r>
                      <w:r w:rsidRPr="00A611B1">
                        <w:rPr>
                          <w:sz w:val="18"/>
                          <w:szCs w:val="18"/>
                          <w:lang w:val="fr-CA"/>
                        </w:rPr>
                        <w:t>/modifie</w:t>
                      </w:r>
                      <w:r w:rsidR="008B6FD5">
                        <w:rPr>
                          <w:sz w:val="18"/>
                          <w:szCs w:val="18"/>
                          <w:lang w:val="fr-CA"/>
                        </w:rPr>
                        <w:t>r</w:t>
                      </w:r>
                      <w:r w:rsidRPr="00A611B1">
                        <w:rPr>
                          <w:sz w:val="18"/>
                          <w:szCs w:val="18"/>
                          <w:lang w:val="fr-CA"/>
                        </w:rPr>
                        <w:t>/ajoute</w:t>
                      </w:r>
                      <w:r w:rsidR="008B6FD5">
                        <w:rPr>
                          <w:sz w:val="18"/>
                          <w:szCs w:val="18"/>
                          <w:lang w:val="fr-CA"/>
                        </w:rPr>
                        <w:t>r</w:t>
                      </w:r>
                      <w:r w:rsidRPr="00A611B1">
                        <w:rPr>
                          <w:sz w:val="18"/>
                          <w:szCs w:val="18"/>
                          <w:lang w:val="fr-CA"/>
                        </w:rPr>
                        <w:t xml:space="preserve"> ce qui s'applique au club dans chaque paragraphe de </w:t>
                      </w:r>
                      <w:r>
                        <w:rPr>
                          <w:sz w:val="18"/>
                          <w:szCs w:val="18"/>
                          <w:lang w:val="fr-CA"/>
                        </w:rPr>
                        <w:t xml:space="preserve">l’article </w:t>
                      </w:r>
                      <w:r w:rsidRPr="00A611B1">
                        <w:rPr>
                          <w:sz w:val="18"/>
                          <w:szCs w:val="18"/>
                          <w:lang w:val="fr-CA"/>
                        </w:rPr>
                        <w:t>13,</w:t>
                      </w:r>
                      <w:r w:rsidR="008B6FD5">
                        <w:rPr>
                          <w:sz w:val="18"/>
                          <w:szCs w:val="18"/>
                          <w:lang w:val="fr-CA"/>
                        </w:rPr>
                        <w:t xml:space="preserve"> les</w:t>
                      </w:r>
                      <w:r w:rsidRPr="00A611B1">
                        <w:rPr>
                          <w:sz w:val="18"/>
                          <w:szCs w:val="18"/>
                          <w:lang w:val="fr-CA"/>
                        </w:rPr>
                        <w:t xml:space="preserve"> numérote</w:t>
                      </w:r>
                      <w:r w:rsidR="008B6FD5">
                        <w:rPr>
                          <w:sz w:val="18"/>
                          <w:szCs w:val="18"/>
                          <w:lang w:val="fr-CA"/>
                        </w:rPr>
                        <w:t>r</w:t>
                      </w:r>
                      <w:r w:rsidRPr="00A611B1">
                        <w:rPr>
                          <w:sz w:val="18"/>
                          <w:szCs w:val="18"/>
                          <w:lang w:val="fr-CA"/>
                        </w:rPr>
                        <w:t xml:space="preserve"> et supprime</w:t>
                      </w:r>
                      <w:r w:rsidR="008B6FD5">
                        <w:rPr>
                          <w:sz w:val="18"/>
                          <w:szCs w:val="18"/>
                          <w:lang w:val="fr-CA"/>
                        </w:rPr>
                        <w:t>r</w:t>
                      </w:r>
                      <w:r w:rsidRPr="00A611B1">
                        <w:rPr>
                          <w:sz w:val="18"/>
                          <w:szCs w:val="18"/>
                          <w:lang w:val="fr-CA"/>
                        </w:rPr>
                        <w:t xml:space="preserve"> le reste.  </w:t>
                      </w:r>
                      <w:r w:rsidR="008B6FD5">
                        <w:rPr>
                          <w:sz w:val="18"/>
                          <w:szCs w:val="18"/>
                          <w:lang w:val="fr-CA"/>
                        </w:rPr>
                        <w:t>Il faut être</w:t>
                      </w:r>
                      <w:r w:rsidRPr="00A611B1">
                        <w:rPr>
                          <w:sz w:val="18"/>
                          <w:szCs w:val="18"/>
                          <w:lang w:val="fr-CA"/>
                        </w:rPr>
                        <w:t xml:space="preserve"> très précis en ce qui concerne la procédure - cette section régit tous les aspects des conflits au sein du club.</w:t>
                      </w:r>
                    </w:p>
                  </w:txbxContent>
                </v:textbox>
                <w10:wrap type="square"/>
              </v:shape>
            </w:pict>
          </mc:Fallback>
        </mc:AlternateContent>
      </w:r>
      <w:r w:rsidR="00FA018F" w:rsidRPr="003C5342">
        <w:rPr>
          <w:b/>
          <w:bCs/>
          <w:noProof/>
          <w:sz w:val="24"/>
          <w:szCs w:val="24"/>
          <w:lang w:val="fr-CA"/>
        </w:rPr>
        <mc:AlternateContent>
          <mc:Choice Requires="wps">
            <w:drawing>
              <wp:anchor distT="0" distB="0" distL="114300" distR="114300" simplePos="0" relativeHeight="251741184" behindDoc="0" locked="0" layoutInCell="1" allowOverlap="1" wp14:anchorId="7CC5BE59" wp14:editId="1252D2AA">
                <wp:simplePos x="0" y="0"/>
                <wp:positionH relativeFrom="column">
                  <wp:posOffset>0</wp:posOffset>
                </wp:positionH>
                <wp:positionV relativeFrom="paragraph">
                  <wp:posOffset>0</wp:posOffset>
                </wp:positionV>
                <wp:extent cx="5962650" cy="0"/>
                <wp:effectExtent l="0" t="0" r="0" b="0"/>
                <wp:wrapNone/>
                <wp:docPr id="987317847"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5B5DD3D" id="Straight Connector 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69B6A3FF" w14:textId="21D13974" w:rsidR="001B68AC" w:rsidRPr="00FC1AF9" w:rsidRDefault="001B68AC" w:rsidP="00F742D4">
      <w:pPr>
        <w:ind w:left="357" w:hanging="357"/>
        <w:rPr>
          <w:b/>
          <w:bCs/>
          <w:sz w:val="24"/>
          <w:szCs w:val="24"/>
          <w:lang w:val="fr-CA"/>
        </w:rPr>
      </w:pPr>
    </w:p>
    <w:p w14:paraId="0A1E4791" w14:textId="77777777" w:rsidR="001B68AC" w:rsidRPr="00FC1AF9" w:rsidRDefault="001B68AC" w:rsidP="00A01149">
      <w:pPr>
        <w:rPr>
          <w:b/>
          <w:bCs/>
          <w:sz w:val="24"/>
          <w:szCs w:val="24"/>
          <w:lang w:val="fr-CA"/>
        </w:rPr>
      </w:pPr>
    </w:p>
    <w:p w14:paraId="3476DA4F" w14:textId="70BE46BA" w:rsidR="006F6342" w:rsidRPr="001B68AC" w:rsidRDefault="00FB01AA" w:rsidP="00A01149">
      <w:pPr>
        <w:rPr>
          <w:b/>
          <w:bCs/>
          <w:sz w:val="24"/>
          <w:szCs w:val="24"/>
          <w:lang w:val="fr-CA"/>
        </w:rPr>
      </w:pPr>
      <w:r w:rsidRPr="001B68AC">
        <w:rPr>
          <w:b/>
          <w:bCs/>
          <w:sz w:val="24"/>
          <w:szCs w:val="24"/>
          <w:lang w:val="fr-CA"/>
        </w:rPr>
        <w:t>1</w:t>
      </w:r>
      <w:r w:rsidR="009619F8" w:rsidRPr="001B68AC">
        <w:rPr>
          <w:b/>
          <w:bCs/>
          <w:sz w:val="24"/>
          <w:szCs w:val="24"/>
          <w:lang w:val="fr-CA"/>
        </w:rPr>
        <w:t>3</w:t>
      </w:r>
      <w:r w:rsidRPr="001B68AC">
        <w:rPr>
          <w:b/>
          <w:bCs/>
          <w:sz w:val="24"/>
          <w:szCs w:val="24"/>
          <w:lang w:val="fr-CA"/>
        </w:rPr>
        <w:t>.</w:t>
      </w:r>
      <w:r w:rsidRPr="001B68AC">
        <w:rPr>
          <w:b/>
          <w:bCs/>
          <w:sz w:val="24"/>
          <w:szCs w:val="24"/>
          <w:lang w:val="fr-CA"/>
        </w:rPr>
        <w:tab/>
      </w:r>
      <w:r w:rsidR="0013466E" w:rsidRPr="0013466E">
        <w:rPr>
          <w:b/>
          <w:bCs/>
          <w:sz w:val="24"/>
          <w:szCs w:val="24"/>
          <w:lang w:val="fr-CA"/>
        </w:rPr>
        <w:t>Résolution des conflits</w:t>
      </w:r>
    </w:p>
    <w:p w14:paraId="0737D70B" w14:textId="5F2D2A8B" w:rsidR="00FB01AA" w:rsidRPr="001B68AC" w:rsidRDefault="00FB01AA" w:rsidP="00A01149">
      <w:pPr>
        <w:rPr>
          <w:sz w:val="24"/>
          <w:szCs w:val="24"/>
          <w:lang w:val="fr-CA"/>
        </w:rPr>
      </w:pPr>
    </w:p>
    <w:p w14:paraId="6009A183" w14:textId="3A21C9F2" w:rsidR="00FB01AA" w:rsidRDefault="001B68AC" w:rsidP="00A01149">
      <w:pPr>
        <w:rPr>
          <w:rFonts w:cs="Arial"/>
          <w:iCs/>
          <w:sz w:val="24"/>
          <w:szCs w:val="24"/>
          <w:lang w:val="fr-CA"/>
        </w:rPr>
      </w:pPr>
      <w:r w:rsidRPr="001B68AC">
        <w:rPr>
          <w:rFonts w:cs="Arial"/>
          <w:iCs/>
          <w:sz w:val="24"/>
          <w:szCs w:val="24"/>
          <w:lang w:val="fr-CA"/>
        </w:rPr>
        <w:t xml:space="preserve">Tout membre suspendu ou dont les prérogatives du CCC ont été révoquées sera, sans préavis, suspendu des prérogatives </w:t>
      </w:r>
      <w:r w:rsidR="008B6FD5">
        <w:rPr>
          <w:rFonts w:cs="Arial"/>
          <w:iCs/>
          <w:sz w:val="24"/>
          <w:szCs w:val="24"/>
          <w:lang w:val="fr-CA"/>
        </w:rPr>
        <w:t>de ce</w:t>
      </w:r>
      <w:r w:rsidRPr="001B68AC">
        <w:rPr>
          <w:rFonts w:cs="Arial"/>
          <w:iCs/>
          <w:sz w:val="24"/>
          <w:szCs w:val="24"/>
          <w:lang w:val="fr-CA"/>
        </w:rPr>
        <w:t xml:space="preserve"> club pour une période équivalente.</w:t>
      </w:r>
    </w:p>
    <w:p w14:paraId="0C0A1F75" w14:textId="77777777" w:rsidR="001B68AC" w:rsidRPr="001B68AC" w:rsidRDefault="001B68AC" w:rsidP="00A01149">
      <w:pPr>
        <w:rPr>
          <w:sz w:val="24"/>
          <w:szCs w:val="24"/>
          <w:lang w:val="fr-CA"/>
        </w:rPr>
      </w:pPr>
    </w:p>
    <w:p w14:paraId="08C4ACE7" w14:textId="4373E0F6" w:rsidR="006F6342" w:rsidRPr="00C2357D" w:rsidRDefault="00C2357D" w:rsidP="001813DD">
      <w:pPr>
        <w:pStyle w:val="ListParagraph"/>
        <w:numPr>
          <w:ilvl w:val="1"/>
          <w:numId w:val="34"/>
        </w:numPr>
        <w:spacing w:before="120" w:after="120"/>
        <w:contextualSpacing w:val="0"/>
        <w:rPr>
          <w:sz w:val="24"/>
          <w:szCs w:val="24"/>
          <w:lang w:val="fr-CA"/>
        </w:rPr>
      </w:pPr>
      <w:r>
        <w:rPr>
          <w:sz w:val="24"/>
          <w:szCs w:val="24"/>
          <w:lang w:val="fr-CA"/>
        </w:rPr>
        <w:t xml:space="preserve">     </w:t>
      </w:r>
      <w:r w:rsidR="001B68AC" w:rsidRPr="00C2357D">
        <w:rPr>
          <w:sz w:val="24"/>
          <w:szCs w:val="24"/>
          <w:lang w:val="fr-CA"/>
        </w:rPr>
        <w:t>Plaintes</w:t>
      </w:r>
      <w:r w:rsidR="00BC2389" w:rsidRPr="00C2357D">
        <w:rPr>
          <w:sz w:val="24"/>
          <w:szCs w:val="24"/>
          <w:lang w:val="fr-CA"/>
        </w:rPr>
        <w:t xml:space="preserve"> - </w:t>
      </w:r>
      <w:r w:rsidR="001B68AC" w:rsidRPr="00C2357D">
        <w:rPr>
          <w:sz w:val="24"/>
          <w:szCs w:val="24"/>
          <w:lang w:val="fr-CA"/>
        </w:rPr>
        <w:t>Membres</w:t>
      </w:r>
    </w:p>
    <w:p w14:paraId="12D2BE2D" w14:textId="1984236E" w:rsidR="00117391" w:rsidRPr="003E2310" w:rsidRDefault="001B68AC" w:rsidP="001813DD">
      <w:pPr>
        <w:pStyle w:val="ListParagraph"/>
        <w:widowControl w:val="0"/>
        <w:numPr>
          <w:ilvl w:val="2"/>
          <w:numId w:val="13"/>
        </w:numPr>
        <w:autoSpaceDE w:val="0"/>
        <w:autoSpaceDN w:val="0"/>
        <w:adjustRightInd w:val="0"/>
        <w:spacing w:before="120" w:after="120"/>
        <w:ind w:left="1985" w:hanging="567"/>
        <w:contextualSpacing w:val="0"/>
        <w:rPr>
          <w:rFonts w:cs="Arial"/>
          <w:sz w:val="24"/>
          <w:szCs w:val="24"/>
          <w:lang w:val="fr-CA"/>
        </w:rPr>
      </w:pPr>
      <w:r w:rsidRPr="003E2310">
        <w:rPr>
          <w:rFonts w:cs="Arial"/>
          <w:sz w:val="24"/>
          <w:szCs w:val="24"/>
          <w:lang w:val="fr-CA"/>
        </w:rPr>
        <w:t>Tout membre peut déposer une plainte contre un autre membre du club pour une prétendue mauvaise conduite préjudiciable aux intérêts du club ou en contravention avec cette constitution et ces règlements administratifs ou avec la politique, les Règlements administratifs et le Code de déontologie du CCC.</w:t>
      </w:r>
    </w:p>
    <w:p w14:paraId="54546114" w14:textId="31E07805" w:rsid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 xml:space="preserve">Les plaintes doivent être déposées par écrit auprès du secrétaire et accompagnées </w:t>
      </w:r>
      <w:r w:rsidRPr="007C0D4F">
        <w:rPr>
          <w:rFonts w:cs="Arial"/>
          <w:color w:val="156082" w:themeColor="accent1"/>
          <w:sz w:val="24"/>
          <w:szCs w:val="24"/>
          <w:lang w:val="fr-CA"/>
        </w:rPr>
        <w:lastRenderedPageBreak/>
        <w:t>[</w:t>
      </w:r>
      <w:r w:rsidRPr="007C0D4F">
        <w:rPr>
          <w:rFonts w:cs="Arial"/>
          <w:color w:val="156082" w:themeColor="accent1"/>
          <w:sz w:val="24"/>
          <w:szCs w:val="24"/>
          <w:highlight w:val="lightGray"/>
          <w:lang w:val="fr-CA"/>
        </w:rPr>
        <w:t>d'une caution de 100 dollars, qui sera confisquée</w:t>
      </w:r>
      <w:r w:rsidRPr="007C0D4F">
        <w:rPr>
          <w:rFonts w:cs="Arial"/>
          <w:color w:val="156082" w:themeColor="accent1"/>
          <w:sz w:val="24"/>
          <w:szCs w:val="24"/>
          <w:lang w:val="fr-CA"/>
        </w:rPr>
        <w:t xml:space="preserve">] si les accusations ne sont pas retenues par le conseil d'administration ou </w:t>
      </w:r>
      <w:r>
        <w:rPr>
          <w:rFonts w:cs="Arial"/>
          <w:color w:val="156082" w:themeColor="accent1"/>
          <w:sz w:val="24"/>
          <w:szCs w:val="24"/>
          <w:lang w:val="fr-CA"/>
        </w:rPr>
        <w:t>un comité</w:t>
      </w:r>
      <w:r w:rsidRPr="007C0D4F">
        <w:rPr>
          <w:rFonts w:cs="Arial"/>
          <w:color w:val="156082" w:themeColor="accent1"/>
          <w:sz w:val="24"/>
          <w:szCs w:val="24"/>
          <w:lang w:val="fr-CA"/>
        </w:rPr>
        <w:t xml:space="preserve"> désigné par le conseil d'administration à l'issue d'une audience.</w:t>
      </w:r>
    </w:p>
    <w:p w14:paraId="1FF3B219" w14:textId="77777777" w:rsidR="008B6FD5"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8B6FD5">
        <w:rPr>
          <w:rFonts w:cs="Arial"/>
          <w:color w:val="156082" w:themeColor="accent1"/>
          <w:sz w:val="24"/>
          <w:szCs w:val="24"/>
          <w:lang w:val="fr-CA"/>
        </w:rPr>
        <w:t>Le secrétaire envoie rapidement une copie des accusations à chaque membre du conseil d'administration et/ou les présente lors d'une réunion du conseil d'administration.</w:t>
      </w:r>
    </w:p>
    <w:p w14:paraId="2B029A30" w14:textId="17DD4D85" w:rsid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8B6FD5">
        <w:rPr>
          <w:rFonts w:cs="Arial"/>
          <w:color w:val="156082" w:themeColor="accent1"/>
          <w:sz w:val="24"/>
          <w:szCs w:val="24"/>
          <w:lang w:val="fr-CA"/>
        </w:rPr>
        <w:t>Le secrétaire notifie au défendeur la plainte et les procédures dans les [</w:t>
      </w:r>
      <w:r w:rsidRPr="008B6FD5">
        <w:rPr>
          <w:rFonts w:cs="Arial"/>
          <w:color w:val="156082" w:themeColor="accent1"/>
          <w:sz w:val="24"/>
          <w:szCs w:val="24"/>
          <w:highlight w:val="lightGray"/>
          <w:lang w:val="fr-CA"/>
        </w:rPr>
        <w:t>quarante-cinq (45) jours</w:t>
      </w:r>
      <w:r w:rsidRPr="008B6FD5">
        <w:rPr>
          <w:rFonts w:cs="Arial"/>
          <w:color w:val="156082" w:themeColor="accent1"/>
          <w:sz w:val="24"/>
          <w:szCs w:val="24"/>
          <w:lang w:val="fr-CA"/>
        </w:rPr>
        <w:t xml:space="preserve">] suivant la réception de la plainte.  </w:t>
      </w:r>
    </w:p>
    <w:p w14:paraId="1DE1F9FB" w14:textId="2A4921DC"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Le conseil d'administration se réunit (</w:t>
      </w:r>
      <w:r w:rsidRPr="008B6FD5">
        <w:rPr>
          <w:rFonts w:cs="Arial"/>
          <w:color w:val="156082" w:themeColor="accent1"/>
          <w:sz w:val="24"/>
          <w:szCs w:val="24"/>
          <w:highlight w:val="lightGray"/>
          <w:lang w:val="fr-CA"/>
        </w:rPr>
        <w:t>en personne ou par téléconférence ou vidéoconférence</w:t>
      </w:r>
      <w:r w:rsidRPr="007C0D4F">
        <w:rPr>
          <w:rFonts w:cs="Arial"/>
          <w:color w:val="156082" w:themeColor="accent1"/>
          <w:sz w:val="24"/>
          <w:szCs w:val="24"/>
          <w:lang w:val="fr-CA"/>
        </w:rPr>
        <w:t>) pour déterminer si les actes allégués dans les accusations, s'ils sont prouvés, peuvent constituer une conduite préjudiciable aux intérêts du club.</w:t>
      </w:r>
    </w:p>
    <w:p w14:paraId="45947125" w14:textId="77777777" w:rsidR="008B6FD5" w:rsidRDefault="008B6FD5" w:rsidP="001813DD">
      <w:pPr>
        <w:pStyle w:val="ListParagraph"/>
        <w:widowControl w:val="0"/>
        <w:autoSpaceDE w:val="0"/>
        <w:autoSpaceDN w:val="0"/>
        <w:adjustRightInd w:val="0"/>
        <w:spacing w:before="120" w:after="120"/>
        <w:contextualSpacing w:val="0"/>
        <w:rPr>
          <w:rFonts w:cs="Arial"/>
          <w:color w:val="156082" w:themeColor="accent1"/>
          <w:sz w:val="24"/>
          <w:szCs w:val="24"/>
          <w:lang w:val="fr-CA"/>
        </w:rPr>
      </w:pPr>
    </w:p>
    <w:p w14:paraId="013FE429" w14:textId="15219D18"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Si le conseil d'administration estime que les accusations ne portent pas sur un comportement préjudiciable aux intérêts du club, il peut refuser de se saisir de l'affaire. Le secrétaire informe le plaignant et le défendeur de la décision du conseil d'administration.</w:t>
      </w:r>
    </w:p>
    <w:p w14:paraId="1442AEA6" w14:textId="6AC56098"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Si le conseil d'administration se saisit des accusations, le plaignant et le défendeur sont informés de la date et de l'heure de l'audience de la plainte au moins [</w:t>
      </w:r>
      <w:r w:rsidRPr="008B6FD5">
        <w:rPr>
          <w:rFonts w:cs="Arial"/>
          <w:color w:val="156082" w:themeColor="accent1"/>
          <w:sz w:val="24"/>
          <w:szCs w:val="24"/>
          <w:highlight w:val="lightGray"/>
          <w:lang w:val="fr-CA"/>
        </w:rPr>
        <w:t>trente (30) jours</w:t>
      </w:r>
      <w:r w:rsidRPr="007C0D4F">
        <w:rPr>
          <w:rFonts w:cs="Arial"/>
          <w:color w:val="156082" w:themeColor="accent1"/>
          <w:sz w:val="24"/>
          <w:szCs w:val="24"/>
          <w:lang w:val="fr-CA"/>
        </w:rPr>
        <w:t>] avant que la plainte ne soit entendue/examinée. Le secrétaire envoie sans délai une copie des accusations à la partie défenderesse par [</w:t>
      </w:r>
      <w:r w:rsidRPr="007C0D4F">
        <w:rPr>
          <w:rFonts w:cs="Arial"/>
          <w:color w:val="156082" w:themeColor="accent1"/>
          <w:sz w:val="24"/>
          <w:szCs w:val="24"/>
          <w:highlight w:val="lightGray"/>
          <w:lang w:val="fr-CA"/>
        </w:rPr>
        <w:t>courrier recommandé</w:t>
      </w:r>
      <w:r w:rsidRPr="007C0D4F">
        <w:rPr>
          <w:rFonts w:cs="Arial"/>
          <w:color w:val="156082" w:themeColor="accent1"/>
          <w:sz w:val="24"/>
          <w:szCs w:val="24"/>
          <w:lang w:val="fr-CA"/>
        </w:rPr>
        <w:t>], accompagnée d'un avis d'audience et de l'assurance que la partie défenderesse peut se présenter personnellement ou virtuellement pour sa défense et amener des témoins si elle le souhaite.</w:t>
      </w:r>
    </w:p>
    <w:p w14:paraId="7A56D36B" w14:textId="380B0F58"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Un membre qui démissionne alors que des accusations ont été portées contre lui ou qui laisse son adhésion se terminer pendant l'exercice financier au cours duquel les accusations ont été portées ne peut pas présenter de demande d'adhésion pendant une période minimale de [</w:t>
      </w:r>
      <w:r w:rsidRPr="007C0D4F">
        <w:rPr>
          <w:rFonts w:cs="Arial"/>
          <w:color w:val="156082" w:themeColor="accent1"/>
          <w:sz w:val="24"/>
          <w:szCs w:val="24"/>
          <w:highlight w:val="lightGray"/>
          <w:lang w:val="fr-CA"/>
        </w:rPr>
        <w:t>cinq (5) ans</w:t>
      </w:r>
      <w:r w:rsidRPr="007C0D4F">
        <w:rPr>
          <w:rFonts w:cs="Arial"/>
          <w:color w:val="156082" w:themeColor="accent1"/>
          <w:sz w:val="24"/>
          <w:szCs w:val="24"/>
          <w:lang w:val="fr-CA"/>
        </w:rPr>
        <w:t xml:space="preserve">] à compter du moment de la démission ou de la fin de la suspension, après quoi il peut présenter une nouvelle demande d'adhésion conformément à la procédure décrite à l'article 2.6, mais avec </w:t>
      </w:r>
      <w:r w:rsidRPr="008B6FD5">
        <w:rPr>
          <w:rFonts w:cs="Arial"/>
          <w:color w:val="156082" w:themeColor="accent1"/>
          <w:sz w:val="24"/>
          <w:szCs w:val="24"/>
          <w:highlight w:val="lightGray"/>
          <w:lang w:val="fr-CA"/>
        </w:rPr>
        <w:t>[(cinq (5)] membres du club en règle comme parrains</w:t>
      </w:r>
      <w:r w:rsidR="008B6FD5" w:rsidRPr="007C0D4F">
        <w:rPr>
          <w:rFonts w:cs="Arial"/>
          <w:color w:val="156082" w:themeColor="accent1"/>
          <w:sz w:val="24"/>
          <w:szCs w:val="24"/>
          <w:lang w:val="fr-CA"/>
        </w:rPr>
        <w:t>]</w:t>
      </w:r>
      <w:r w:rsidRPr="007C0D4F">
        <w:rPr>
          <w:rFonts w:cs="Arial"/>
          <w:color w:val="156082" w:themeColor="accent1"/>
          <w:sz w:val="24"/>
          <w:szCs w:val="24"/>
          <w:lang w:val="fr-CA"/>
        </w:rPr>
        <w:t>.</w:t>
      </w:r>
    </w:p>
    <w:p w14:paraId="01B8A0B8" w14:textId="705ACD14" w:rsidR="007C0D4F" w:rsidRPr="007C0D4F" w:rsidRDefault="007C0D4F" w:rsidP="007C0D4F">
      <w:pPr>
        <w:widowControl w:val="0"/>
        <w:autoSpaceDE w:val="0"/>
        <w:autoSpaceDN w:val="0"/>
        <w:adjustRightInd w:val="0"/>
        <w:spacing w:before="120" w:after="120"/>
        <w:ind w:left="2160"/>
        <w:rPr>
          <w:rFonts w:cs="Arial"/>
          <w:iCs/>
          <w:color w:val="156082" w:themeColor="accent1"/>
          <w:sz w:val="24"/>
          <w:szCs w:val="24"/>
          <w:lang w:val="fr-CA"/>
        </w:rPr>
      </w:pPr>
      <w:r w:rsidRPr="003C5342">
        <w:rPr>
          <w:noProof/>
          <w:lang w:val="fr-CA"/>
        </w:rPr>
        <mc:AlternateContent>
          <mc:Choice Requires="wps">
            <w:drawing>
              <wp:anchor distT="45720" distB="45720" distL="114300" distR="114300" simplePos="0" relativeHeight="251786240" behindDoc="0" locked="0" layoutInCell="1" allowOverlap="1" wp14:anchorId="15212CE2" wp14:editId="5DD235FB">
                <wp:simplePos x="0" y="0"/>
                <wp:positionH relativeFrom="column">
                  <wp:posOffset>1918335</wp:posOffset>
                </wp:positionH>
                <wp:positionV relativeFrom="paragraph">
                  <wp:posOffset>111760</wp:posOffset>
                </wp:positionV>
                <wp:extent cx="4191000" cy="1404620"/>
                <wp:effectExtent l="0" t="0" r="19050" b="26670"/>
                <wp:wrapSquare wrapText="bothSides"/>
                <wp:docPr id="1148244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2E2B85B1" w14:textId="22B22F8D" w:rsidR="004C393F" w:rsidRPr="00674B94" w:rsidRDefault="00674B94" w:rsidP="004C393F">
                            <w:pPr>
                              <w:rPr>
                                <w:sz w:val="18"/>
                                <w:szCs w:val="18"/>
                                <w:lang w:val="fr-CA"/>
                              </w:rPr>
                            </w:pPr>
                            <w:r w:rsidRPr="00674B94">
                              <w:rPr>
                                <w:sz w:val="18"/>
                                <w:szCs w:val="18"/>
                                <w:lang w:val="fr-CA"/>
                              </w:rPr>
                              <w:t xml:space="preserve">Qui entendra la plainte?  Les personnes chargées d'examiner la plainte initiale ne doivent pas être les mêmes que celles chargées d'examiner un éventuel </w:t>
                            </w:r>
                            <w:r>
                              <w:rPr>
                                <w:sz w:val="18"/>
                                <w:szCs w:val="18"/>
                                <w:lang w:val="fr-CA"/>
                              </w:rPr>
                              <w:t>appel</w:t>
                            </w:r>
                            <w:r w:rsidRPr="00674B94">
                              <w:rPr>
                                <w:sz w:val="18"/>
                                <w:szCs w:val="18"/>
                                <w:lang w:val="fr-C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12CE2" id="_x0000_s1061" type="#_x0000_t202" style="position:absolute;left:0;text-align:left;margin-left:151.05pt;margin-top:8.8pt;width:330pt;height:110.6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4b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" fillcolor="#dceaf7">
                <v:textbox style="mso-fit-shape-to-text:t">
                  <w:txbxContent>
                    <w:p w14:paraId="2E2B85B1" w14:textId="22B22F8D" w:rsidR="004C393F" w:rsidRPr="00674B94" w:rsidRDefault="00674B94" w:rsidP="004C393F">
                      <w:pPr>
                        <w:rPr>
                          <w:sz w:val="18"/>
                          <w:szCs w:val="18"/>
                          <w:lang w:val="fr-CA"/>
                        </w:rPr>
                      </w:pPr>
                      <w:r w:rsidRPr="00674B94">
                        <w:rPr>
                          <w:sz w:val="18"/>
                          <w:szCs w:val="18"/>
                          <w:lang w:val="fr-CA"/>
                        </w:rPr>
                        <w:t xml:space="preserve">Qui entendra la plainte?  Les personnes chargées d'examiner la plainte initiale ne doivent pas être les mêmes que celles chargées d'examiner un éventuel </w:t>
                      </w:r>
                      <w:r>
                        <w:rPr>
                          <w:sz w:val="18"/>
                          <w:szCs w:val="18"/>
                          <w:lang w:val="fr-CA"/>
                        </w:rPr>
                        <w:t>appel</w:t>
                      </w:r>
                      <w:r w:rsidRPr="00674B94">
                        <w:rPr>
                          <w:sz w:val="18"/>
                          <w:szCs w:val="18"/>
                          <w:lang w:val="fr-CA"/>
                        </w:rPr>
                        <w:t>.</w:t>
                      </w:r>
                    </w:p>
                  </w:txbxContent>
                </v:textbox>
                <w10:wrap type="square"/>
              </v:shape>
            </w:pict>
          </mc:Fallback>
        </mc:AlternateContent>
      </w:r>
    </w:p>
    <w:p w14:paraId="04318550" w14:textId="6A695A2B" w:rsidR="0035123D" w:rsidRPr="003C5342" w:rsidRDefault="0035123D" w:rsidP="008746B2">
      <w:pPr>
        <w:ind w:firstLine="720"/>
        <w:rPr>
          <w:sz w:val="24"/>
          <w:szCs w:val="24"/>
          <w:lang w:val="fr-CA"/>
        </w:rPr>
      </w:pPr>
      <w:r w:rsidRPr="003C5342">
        <w:rPr>
          <w:sz w:val="24"/>
          <w:szCs w:val="24"/>
          <w:lang w:val="fr-CA"/>
        </w:rPr>
        <w:t>1</w:t>
      </w:r>
      <w:r w:rsidR="001E46DD" w:rsidRPr="003C5342">
        <w:rPr>
          <w:sz w:val="24"/>
          <w:szCs w:val="24"/>
          <w:lang w:val="fr-CA"/>
        </w:rPr>
        <w:t>3</w:t>
      </w:r>
      <w:r w:rsidRPr="003C5342">
        <w:rPr>
          <w:sz w:val="24"/>
          <w:szCs w:val="24"/>
          <w:lang w:val="fr-CA"/>
        </w:rPr>
        <w:t>.</w:t>
      </w:r>
      <w:r w:rsidR="00831F72" w:rsidRPr="003C5342">
        <w:rPr>
          <w:sz w:val="24"/>
          <w:szCs w:val="24"/>
          <w:lang w:val="fr-CA"/>
        </w:rPr>
        <w:t>2</w:t>
      </w:r>
      <w:r w:rsidRPr="003C5342">
        <w:rPr>
          <w:sz w:val="24"/>
          <w:szCs w:val="24"/>
          <w:lang w:val="fr-CA"/>
        </w:rPr>
        <w:tab/>
      </w:r>
      <w:r w:rsidR="007C0D4F">
        <w:rPr>
          <w:sz w:val="24"/>
          <w:szCs w:val="24"/>
          <w:lang w:val="fr-CA"/>
        </w:rPr>
        <w:t>Audience</w:t>
      </w:r>
    </w:p>
    <w:p w14:paraId="68E37222" w14:textId="6F8BF320" w:rsidR="0035123D" w:rsidRPr="003C5342" w:rsidRDefault="0035123D" w:rsidP="0035123D">
      <w:pPr>
        <w:ind w:left="1077"/>
        <w:rPr>
          <w:sz w:val="24"/>
          <w:szCs w:val="24"/>
          <w:lang w:val="fr-CA"/>
        </w:rPr>
      </w:pPr>
    </w:p>
    <w:p w14:paraId="72222251" w14:textId="77777777"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L'audience disciplinaire peut se dérouler [</w:t>
      </w:r>
      <w:r w:rsidRPr="007C0D4F">
        <w:rPr>
          <w:rFonts w:cs="Arial"/>
          <w:color w:val="156082" w:themeColor="accent1"/>
          <w:sz w:val="24"/>
          <w:szCs w:val="24"/>
          <w:highlight w:val="lightGray"/>
          <w:lang w:val="fr-CA"/>
        </w:rPr>
        <w:t>en personne ou par téléconférence ou vidéoconférence</w:t>
      </w:r>
      <w:r w:rsidRPr="007C0D4F">
        <w:rPr>
          <w:rFonts w:cs="Arial"/>
          <w:color w:val="156082" w:themeColor="accent1"/>
          <w:sz w:val="24"/>
          <w:szCs w:val="24"/>
          <w:lang w:val="fr-CA"/>
        </w:rPr>
        <w:t>].</w:t>
      </w:r>
    </w:p>
    <w:p w14:paraId="2D769A56" w14:textId="77777777" w:rsidR="008B6FD5" w:rsidRDefault="008B6FD5" w:rsidP="008B6FD5">
      <w:pPr>
        <w:pStyle w:val="ListParagraph"/>
        <w:ind w:left="1800"/>
        <w:rPr>
          <w:rFonts w:cs="Arial"/>
          <w:color w:val="156082" w:themeColor="accent1"/>
          <w:sz w:val="24"/>
          <w:szCs w:val="24"/>
          <w:lang w:val="fr-CA"/>
        </w:rPr>
      </w:pPr>
    </w:p>
    <w:p w14:paraId="228B813A" w14:textId="1B5881C1"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lastRenderedPageBreak/>
        <w:t>Le conseil d'administration a toute autorité pour décider si un avocat peut assister à l'audience, mais le plaignant et le défendeur sont traités de la même manière à cet égard.</w:t>
      </w:r>
    </w:p>
    <w:p w14:paraId="6CB31106" w14:textId="77777777" w:rsidR="008B6FD5" w:rsidRDefault="008B6FD5" w:rsidP="008B6FD5">
      <w:pPr>
        <w:pStyle w:val="ListParagraph"/>
        <w:ind w:left="1800"/>
        <w:rPr>
          <w:rFonts w:cs="Arial"/>
          <w:color w:val="156082" w:themeColor="accent1"/>
          <w:sz w:val="24"/>
          <w:szCs w:val="24"/>
          <w:lang w:val="fr-CA"/>
        </w:rPr>
      </w:pPr>
    </w:p>
    <w:p w14:paraId="5CE95507" w14:textId="3A0BAB30"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Le plaignant et le défendeur sont traités équitablement et sans préjudice et ont le droit d'assister à l'audience et de présenter des preuves.</w:t>
      </w:r>
    </w:p>
    <w:p w14:paraId="37FEC48B" w14:textId="77777777" w:rsidR="008B6FD5" w:rsidRDefault="008B6FD5" w:rsidP="008B6FD5">
      <w:pPr>
        <w:pStyle w:val="ListParagraph"/>
        <w:ind w:left="1800"/>
        <w:rPr>
          <w:rFonts w:cs="Arial"/>
          <w:color w:val="156082" w:themeColor="accent1"/>
          <w:sz w:val="24"/>
          <w:szCs w:val="24"/>
          <w:lang w:val="fr-CA"/>
        </w:rPr>
      </w:pPr>
    </w:p>
    <w:p w14:paraId="7E6FC7E7" w14:textId="2CA1030D"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Les procédures de la réunion sont les suivantes : appel à l'ordre, remarques d'ouverture du président, plaignant, défendeur, questions et délibérations.</w:t>
      </w:r>
    </w:p>
    <w:p w14:paraId="3D874A34" w14:textId="77777777" w:rsidR="008B6FD5" w:rsidRDefault="008B6FD5" w:rsidP="008B6FD5">
      <w:pPr>
        <w:pStyle w:val="ListParagraph"/>
        <w:ind w:left="1800"/>
        <w:rPr>
          <w:rFonts w:cs="Arial"/>
          <w:color w:val="156082" w:themeColor="accent1"/>
          <w:sz w:val="24"/>
          <w:szCs w:val="24"/>
          <w:lang w:val="fr-CA"/>
        </w:rPr>
      </w:pPr>
    </w:p>
    <w:p w14:paraId="26FFC1CE" w14:textId="43C6D286"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Si les accusations sont maintenues après avoir entendu toutes les preuves et tous les témoignages présentés par le plaignant et le défendeur, le conseil d'administration ou le comité désigné peut, par un vote à la majorité des personnes présentes, réprimander ou suspendre le défendeur de toutes les prérogatives du club pendant [</w:t>
      </w:r>
      <w:r w:rsidRPr="007C0D4F">
        <w:rPr>
          <w:rFonts w:cs="Arial"/>
          <w:color w:val="156082" w:themeColor="accent1"/>
          <w:sz w:val="24"/>
          <w:szCs w:val="24"/>
          <w:highlight w:val="lightGray"/>
          <w:lang w:val="fr-CA"/>
        </w:rPr>
        <w:t>six (6) mois</w:t>
      </w:r>
      <w:r w:rsidRPr="007C0D4F">
        <w:rPr>
          <w:rFonts w:cs="Arial"/>
          <w:color w:val="156082" w:themeColor="accent1"/>
          <w:sz w:val="24"/>
          <w:szCs w:val="24"/>
          <w:lang w:val="fr-CA"/>
        </w:rPr>
        <w:t>] à compter de la date de l'audience.</w:t>
      </w:r>
    </w:p>
    <w:p w14:paraId="65F7A747" w14:textId="77777777" w:rsidR="007C0D4F" w:rsidRDefault="007C0D4F" w:rsidP="007C0D4F">
      <w:pPr>
        <w:ind w:left="720"/>
        <w:rPr>
          <w:rFonts w:cs="Arial"/>
          <w:color w:val="156082" w:themeColor="accent1"/>
          <w:sz w:val="24"/>
          <w:szCs w:val="24"/>
          <w:lang w:val="fr-CA"/>
        </w:rPr>
      </w:pPr>
    </w:p>
    <w:p w14:paraId="763D464D" w14:textId="141D2433" w:rsidR="00746486" w:rsidRDefault="00746486" w:rsidP="007C0D4F">
      <w:pPr>
        <w:ind w:left="720"/>
        <w:rPr>
          <w:sz w:val="24"/>
          <w:szCs w:val="24"/>
          <w:lang w:val="fr-CA"/>
        </w:rPr>
      </w:pPr>
      <w:r w:rsidRPr="003C5342">
        <w:rPr>
          <w:sz w:val="24"/>
          <w:szCs w:val="24"/>
          <w:lang w:val="fr-CA"/>
        </w:rPr>
        <w:t>1</w:t>
      </w:r>
      <w:r w:rsidR="008746B2" w:rsidRPr="003C5342">
        <w:rPr>
          <w:sz w:val="24"/>
          <w:szCs w:val="24"/>
          <w:lang w:val="fr-CA"/>
        </w:rPr>
        <w:t>3</w:t>
      </w:r>
      <w:r w:rsidRPr="003C5342">
        <w:rPr>
          <w:sz w:val="24"/>
          <w:szCs w:val="24"/>
          <w:lang w:val="fr-CA"/>
        </w:rPr>
        <w:t>.3</w:t>
      </w:r>
      <w:r w:rsidRPr="003C5342">
        <w:rPr>
          <w:sz w:val="24"/>
          <w:szCs w:val="24"/>
          <w:lang w:val="fr-CA"/>
        </w:rPr>
        <w:tab/>
        <w:t>D</w:t>
      </w:r>
      <w:r w:rsidR="007C0D4F">
        <w:rPr>
          <w:sz w:val="24"/>
          <w:szCs w:val="24"/>
          <w:lang w:val="fr-CA"/>
        </w:rPr>
        <w:t>é</w:t>
      </w:r>
      <w:r w:rsidRPr="003C5342">
        <w:rPr>
          <w:sz w:val="24"/>
          <w:szCs w:val="24"/>
          <w:lang w:val="fr-CA"/>
        </w:rPr>
        <w:t>cision</w:t>
      </w:r>
    </w:p>
    <w:p w14:paraId="66DEBC7E" w14:textId="77777777" w:rsidR="008B6FD5" w:rsidRPr="003C5342" w:rsidRDefault="008B6FD5" w:rsidP="007C0D4F">
      <w:pPr>
        <w:ind w:left="720"/>
        <w:rPr>
          <w:sz w:val="24"/>
          <w:szCs w:val="24"/>
          <w:lang w:val="fr-CA"/>
        </w:rPr>
      </w:pPr>
    </w:p>
    <w:p w14:paraId="37309157" w14:textId="77777777" w:rsidR="007C0D4F" w:rsidRPr="007C0D4F" w:rsidRDefault="007C0D4F" w:rsidP="00B218C8">
      <w:pPr>
        <w:pStyle w:val="ListParagraph"/>
        <w:numPr>
          <w:ilvl w:val="0"/>
          <w:numId w:val="29"/>
        </w:numPr>
        <w:rPr>
          <w:rFonts w:cs="Arial"/>
          <w:color w:val="156082" w:themeColor="accent1"/>
          <w:sz w:val="24"/>
          <w:szCs w:val="24"/>
          <w:lang w:val="fr-CA"/>
        </w:rPr>
      </w:pPr>
      <w:r w:rsidRPr="007C0D4F">
        <w:rPr>
          <w:rFonts w:cs="Arial"/>
          <w:color w:val="156082" w:themeColor="accent1"/>
          <w:sz w:val="24"/>
          <w:szCs w:val="24"/>
          <w:lang w:val="fr-CA"/>
        </w:rPr>
        <w:t>Dès que le conseil d'administration ou le comité du conseil d'administration a pris sa décision, ses conclusions sont consignées par écrit et déposées auprès du secrétaire.</w:t>
      </w:r>
    </w:p>
    <w:p w14:paraId="2ADD815D" w14:textId="77777777" w:rsidR="008B6FD5" w:rsidRPr="008B6FD5" w:rsidRDefault="008B6FD5" w:rsidP="008B6FD5">
      <w:pPr>
        <w:pStyle w:val="ListParagraph"/>
        <w:ind w:left="1800"/>
        <w:rPr>
          <w:sz w:val="24"/>
          <w:szCs w:val="24"/>
          <w:lang w:val="fr-CA"/>
        </w:rPr>
      </w:pPr>
    </w:p>
    <w:p w14:paraId="73C7A888" w14:textId="09F22E0E" w:rsidR="008E3BF4" w:rsidRPr="007C0D4F" w:rsidRDefault="007C0D4F" w:rsidP="00B218C8">
      <w:pPr>
        <w:pStyle w:val="ListParagraph"/>
        <w:numPr>
          <w:ilvl w:val="0"/>
          <w:numId w:val="29"/>
        </w:numPr>
        <w:rPr>
          <w:sz w:val="24"/>
          <w:szCs w:val="24"/>
          <w:lang w:val="fr-CA"/>
        </w:rPr>
      </w:pPr>
      <w:r w:rsidRPr="007C0D4F">
        <w:rPr>
          <w:rFonts w:cs="Arial"/>
          <w:color w:val="156082" w:themeColor="accent1"/>
          <w:sz w:val="24"/>
          <w:szCs w:val="24"/>
          <w:lang w:val="fr-CA"/>
        </w:rPr>
        <w:t>Le secrétaire, à son tour, notifie [</w:t>
      </w:r>
      <w:r w:rsidRPr="007C0D4F">
        <w:rPr>
          <w:rFonts w:cs="Arial"/>
          <w:color w:val="156082" w:themeColor="accent1"/>
          <w:sz w:val="24"/>
          <w:szCs w:val="24"/>
          <w:highlight w:val="lightGray"/>
          <w:lang w:val="fr-CA"/>
        </w:rPr>
        <w:t>par écrit</w:t>
      </w:r>
      <w:r w:rsidRPr="007C0D4F">
        <w:rPr>
          <w:rFonts w:cs="Arial"/>
          <w:color w:val="156082" w:themeColor="accent1"/>
          <w:sz w:val="24"/>
          <w:szCs w:val="24"/>
          <w:lang w:val="fr-CA"/>
        </w:rPr>
        <w:t>] au plaignant et au défendeur la décision, les motifs de la décision, les personnes impliquées dans la décision et toute sanction éventuelle. Cette notification doit être adressée au plaignant par [</w:t>
      </w:r>
      <w:r w:rsidRPr="008B6FD5">
        <w:rPr>
          <w:rFonts w:cs="Arial"/>
          <w:color w:val="156082" w:themeColor="accent1"/>
          <w:sz w:val="24"/>
          <w:szCs w:val="24"/>
          <w:highlight w:val="lightGray"/>
          <w:lang w:val="fr-CA"/>
        </w:rPr>
        <w:t>lettre recommandée</w:t>
      </w:r>
      <w:r w:rsidRPr="007C0D4F">
        <w:rPr>
          <w:rFonts w:cs="Arial"/>
          <w:color w:val="156082" w:themeColor="accent1"/>
          <w:sz w:val="24"/>
          <w:szCs w:val="24"/>
          <w:lang w:val="fr-CA"/>
        </w:rPr>
        <w:t>] et remise dans les [</w:t>
      </w:r>
      <w:r w:rsidRPr="007C0D4F">
        <w:rPr>
          <w:rFonts w:cs="Arial"/>
          <w:color w:val="156082" w:themeColor="accent1"/>
          <w:sz w:val="24"/>
          <w:szCs w:val="24"/>
          <w:highlight w:val="lightGray"/>
          <w:lang w:val="fr-CA"/>
        </w:rPr>
        <w:t>trente (30) jours</w:t>
      </w:r>
      <w:r w:rsidRPr="007C0D4F">
        <w:rPr>
          <w:rFonts w:cs="Arial"/>
          <w:color w:val="156082" w:themeColor="accent1"/>
          <w:sz w:val="24"/>
          <w:szCs w:val="24"/>
          <w:lang w:val="fr-CA"/>
        </w:rPr>
        <w:t>] suivant la prise de décision.</w:t>
      </w:r>
    </w:p>
    <w:p w14:paraId="5E2E1280" w14:textId="77777777" w:rsidR="007C0D4F" w:rsidRDefault="007C0D4F" w:rsidP="007C0D4F">
      <w:pPr>
        <w:rPr>
          <w:sz w:val="24"/>
          <w:szCs w:val="24"/>
          <w:lang w:val="fr-CA"/>
        </w:rPr>
      </w:pPr>
    </w:p>
    <w:p w14:paraId="6CA3E2A0" w14:textId="77777777" w:rsidR="007C0D4F" w:rsidRPr="007C0D4F" w:rsidRDefault="007C0D4F" w:rsidP="007C0D4F">
      <w:pPr>
        <w:rPr>
          <w:sz w:val="24"/>
          <w:szCs w:val="24"/>
          <w:lang w:val="fr-CA"/>
        </w:rPr>
      </w:pPr>
    </w:p>
    <w:p w14:paraId="50FB02E3" w14:textId="5C2DC1AF" w:rsidR="007B435D" w:rsidRDefault="007C0D4F" w:rsidP="00B907D6">
      <w:pPr>
        <w:rPr>
          <w:sz w:val="24"/>
          <w:szCs w:val="24"/>
          <w:lang w:val="fr-CA"/>
        </w:rPr>
      </w:pPr>
      <w:r w:rsidRPr="007C0D4F">
        <w:rPr>
          <w:sz w:val="24"/>
          <w:szCs w:val="24"/>
          <w:lang w:val="fr-CA"/>
        </w:rPr>
        <w:t>13.4</w:t>
      </w:r>
      <w:r w:rsidR="008B6FD5">
        <w:rPr>
          <w:sz w:val="24"/>
          <w:szCs w:val="24"/>
          <w:lang w:val="fr-CA"/>
        </w:rPr>
        <w:tab/>
      </w:r>
      <w:r w:rsidRPr="007C0D4F">
        <w:rPr>
          <w:sz w:val="24"/>
          <w:szCs w:val="24"/>
          <w:lang w:val="fr-CA"/>
        </w:rPr>
        <w:t xml:space="preserve">Plaintes - Membres </w:t>
      </w:r>
      <w:r>
        <w:rPr>
          <w:sz w:val="24"/>
          <w:szCs w:val="24"/>
          <w:lang w:val="fr-CA"/>
        </w:rPr>
        <w:t>de l’exécutif</w:t>
      </w:r>
    </w:p>
    <w:p w14:paraId="7F1EBE57" w14:textId="77777777" w:rsidR="00EE6520" w:rsidRPr="003C5342" w:rsidRDefault="00EE6520" w:rsidP="00B907D6">
      <w:pPr>
        <w:rPr>
          <w:sz w:val="24"/>
          <w:szCs w:val="24"/>
          <w:lang w:val="fr-CA"/>
        </w:rPr>
      </w:pPr>
    </w:p>
    <w:p w14:paraId="6BF6F6F0" w14:textId="1142AA45"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t xml:space="preserve">Si la plainte concerne une inconduite, une fausse déclaration ou une violation de la constitution/ou des règlements </w:t>
      </w:r>
      <w:r w:rsidR="00EE6520" w:rsidRPr="00EE6520">
        <w:rPr>
          <w:color w:val="156082" w:themeColor="accent1"/>
          <w:sz w:val="24"/>
          <w:szCs w:val="24"/>
          <w:lang w:val="fr-CA"/>
        </w:rPr>
        <w:t>administratifs</w:t>
      </w:r>
      <w:r w:rsidRPr="00EE6520">
        <w:rPr>
          <w:color w:val="156082" w:themeColor="accent1"/>
          <w:sz w:val="24"/>
          <w:szCs w:val="24"/>
          <w:lang w:val="fr-CA"/>
        </w:rPr>
        <w:t xml:space="preserve"> par un ou plusieurs membres du conseil d'administration, un avis écrit de l'infraction, accompagné de preuves, doit être transmis au secrétaire du club par [</w:t>
      </w:r>
      <w:r w:rsidRPr="00EE6520">
        <w:rPr>
          <w:color w:val="156082" w:themeColor="accent1"/>
          <w:sz w:val="24"/>
          <w:szCs w:val="24"/>
          <w:highlight w:val="lightGray"/>
          <w:lang w:val="fr-CA"/>
        </w:rPr>
        <w:t>courriel, lettre recommandée</w:t>
      </w:r>
      <w:r w:rsidRPr="00EE6520">
        <w:rPr>
          <w:color w:val="156082" w:themeColor="accent1"/>
          <w:sz w:val="24"/>
          <w:szCs w:val="24"/>
          <w:lang w:val="fr-CA"/>
        </w:rPr>
        <w:t xml:space="preserve">] et le secrétaire du club doit immédiatement fournir des copies de la plainte au conseil d'administration. </w:t>
      </w:r>
    </w:p>
    <w:p w14:paraId="6EA6605B" w14:textId="77777777" w:rsidR="008B6FD5" w:rsidRDefault="008B6FD5" w:rsidP="008B6FD5">
      <w:pPr>
        <w:pStyle w:val="ListParagraph"/>
        <w:ind w:left="1440"/>
        <w:rPr>
          <w:color w:val="156082" w:themeColor="accent1"/>
          <w:sz w:val="24"/>
          <w:szCs w:val="24"/>
          <w:lang w:val="fr-CA"/>
        </w:rPr>
      </w:pPr>
    </w:p>
    <w:p w14:paraId="7C6C54F0" w14:textId="626C452B"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lastRenderedPageBreak/>
        <w:t>Si la plainte vise, en tout ou en partie, le secrétaire ou le membre du Conseil qui reçoit normalement les plaintes, à qui s'adresse-t-elle ou comment est-elle traitée ?</w:t>
      </w:r>
    </w:p>
    <w:p w14:paraId="390DC5FD" w14:textId="77777777" w:rsidR="008B6FD5" w:rsidRDefault="008B6FD5" w:rsidP="008B6FD5">
      <w:pPr>
        <w:pStyle w:val="ListParagraph"/>
        <w:ind w:left="1440"/>
        <w:rPr>
          <w:color w:val="156082" w:themeColor="accent1"/>
          <w:sz w:val="24"/>
          <w:szCs w:val="24"/>
          <w:lang w:val="fr-CA"/>
        </w:rPr>
      </w:pPr>
    </w:p>
    <w:p w14:paraId="63036FD9" w14:textId="7FCB65CF"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t>Le conseil d'administration répond au plaignant en lui proposant une solution dans les [</w:t>
      </w:r>
      <w:r w:rsidRPr="00EE6520">
        <w:rPr>
          <w:color w:val="156082" w:themeColor="accent1"/>
          <w:sz w:val="24"/>
          <w:szCs w:val="24"/>
          <w:highlight w:val="lightGray"/>
          <w:lang w:val="fr-CA"/>
        </w:rPr>
        <w:t>trente (30) jours</w:t>
      </w:r>
      <w:r w:rsidRPr="00EE6520">
        <w:rPr>
          <w:color w:val="156082" w:themeColor="accent1"/>
          <w:sz w:val="24"/>
          <w:szCs w:val="24"/>
          <w:lang w:val="fr-CA"/>
        </w:rPr>
        <w:t>] suivant la réception de la plainte.</w:t>
      </w:r>
    </w:p>
    <w:p w14:paraId="7454B7DF" w14:textId="77777777" w:rsidR="008B6FD5" w:rsidRDefault="008B6FD5" w:rsidP="008B6FD5">
      <w:pPr>
        <w:pStyle w:val="ListParagraph"/>
        <w:ind w:left="1440"/>
        <w:rPr>
          <w:color w:val="156082" w:themeColor="accent1"/>
          <w:sz w:val="24"/>
          <w:szCs w:val="24"/>
          <w:lang w:val="fr-CA"/>
        </w:rPr>
      </w:pPr>
    </w:p>
    <w:p w14:paraId="15E6D0FE" w14:textId="60714443"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t>Si le plaignant n'est toujours pas satisfait et fait part de son mécontentement par écrit au secrétaire du club, ce dernier convoque une assemblée générale extraordinaire au cours de laquelle, par un vote à la majorité des membres présents, la plainte est jugée justifiée ou ignorée.</w:t>
      </w:r>
    </w:p>
    <w:p w14:paraId="4744F6D1" w14:textId="77777777" w:rsidR="008B6FD5" w:rsidRPr="008B6FD5" w:rsidRDefault="008B6FD5" w:rsidP="008B6FD5">
      <w:pPr>
        <w:pStyle w:val="ListParagraph"/>
        <w:ind w:left="1440"/>
        <w:rPr>
          <w:sz w:val="24"/>
          <w:szCs w:val="24"/>
          <w:lang w:val="fr-CA"/>
        </w:rPr>
      </w:pPr>
    </w:p>
    <w:p w14:paraId="0FD677CD" w14:textId="711ED7AD" w:rsidR="00192645" w:rsidRPr="00EE6520" w:rsidRDefault="00B218C8" w:rsidP="00EE6520">
      <w:pPr>
        <w:pStyle w:val="ListParagraph"/>
        <w:numPr>
          <w:ilvl w:val="0"/>
          <w:numId w:val="30"/>
        </w:numPr>
        <w:rPr>
          <w:sz w:val="24"/>
          <w:szCs w:val="24"/>
          <w:lang w:val="fr-CA"/>
        </w:rPr>
      </w:pPr>
      <w:r w:rsidRPr="00033B9C">
        <w:rPr>
          <w:color w:val="005392"/>
          <w:sz w:val="24"/>
          <w:szCs w:val="24"/>
          <w:lang w:val="fr-CA"/>
        </w:rPr>
        <w:t>Si la plainte</w:t>
      </w:r>
      <w:r w:rsidRPr="00033B9C">
        <w:rPr>
          <w:color w:val="0070C0"/>
          <w:sz w:val="24"/>
          <w:szCs w:val="24"/>
          <w:lang w:val="fr-CA"/>
        </w:rPr>
        <w:t xml:space="preserve"> </w:t>
      </w:r>
      <w:r w:rsidRPr="00EE6520">
        <w:rPr>
          <w:color w:val="156082" w:themeColor="accent1"/>
          <w:sz w:val="24"/>
          <w:szCs w:val="24"/>
          <w:lang w:val="fr-CA"/>
        </w:rPr>
        <w:t>est jugée justifiée, la résolution sera présentée sous la forme d'une motion et la décision sera prise à la majorité des membres présents.</w:t>
      </w:r>
    </w:p>
    <w:p w14:paraId="6139C9AF" w14:textId="00FB2B4D" w:rsidR="00FA018F" w:rsidRPr="00B218C8" w:rsidRDefault="00FA018F" w:rsidP="00192645">
      <w:pPr>
        <w:rPr>
          <w:sz w:val="24"/>
          <w:szCs w:val="24"/>
          <w:lang w:val="fr-CA"/>
        </w:rPr>
      </w:pPr>
      <w:r w:rsidRPr="003C5342">
        <w:rPr>
          <w:b/>
          <w:bCs/>
          <w:noProof/>
          <w:sz w:val="24"/>
          <w:szCs w:val="24"/>
          <w:lang w:val="fr-CA"/>
        </w:rPr>
        <mc:AlternateContent>
          <mc:Choice Requires="wps">
            <w:drawing>
              <wp:anchor distT="0" distB="0" distL="114300" distR="114300" simplePos="0" relativeHeight="251743232" behindDoc="0" locked="0" layoutInCell="1" allowOverlap="1" wp14:anchorId="3EB8CB97" wp14:editId="5267368C">
                <wp:simplePos x="0" y="0"/>
                <wp:positionH relativeFrom="column">
                  <wp:posOffset>0</wp:posOffset>
                </wp:positionH>
                <wp:positionV relativeFrom="paragraph">
                  <wp:posOffset>-635</wp:posOffset>
                </wp:positionV>
                <wp:extent cx="5962650" cy="0"/>
                <wp:effectExtent l="0" t="0" r="0" b="0"/>
                <wp:wrapNone/>
                <wp:docPr id="1455780112"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F63521F" id="Straight Connector 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3EC51DAD" w14:textId="77777777" w:rsidR="00192645" w:rsidRPr="00B218C8" w:rsidRDefault="00192645" w:rsidP="00192645">
      <w:pPr>
        <w:rPr>
          <w:sz w:val="24"/>
          <w:szCs w:val="24"/>
          <w:lang w:val="fr-CA"/>
        </w:rPr>
      </w:pPr>
    </w:p>
    <w:p w14:paraId="6F903135" w14:textId="77777777" w:rsidR="003679A5" w:rsidRPr="00FC1AF9" w:rsidRDefault="00450DBC" w:rsidP="003679A5">
      <w:pPr>
        <w:rPr>
          <w:b/>
          <w:bCs/>
          <w:sz w:val="24"/>
          <w:szCs w:val="24"/>
          <w:lang w:val="fr-CA"/>
        </w:rPr>
      </w:pPr>
      <w:r w:rsidRPr="00FC1AF9">
        <w:rPr>
          <w:b/>
          <w:bCs/>
          <w:sz w:val="24"/>
          <w:szCs w:val="24"/>
          <w:lang w:val="fr-CA"/>
        </w:rPr>
        <w:t>1</w:t>
      </w:r>
      <w:r w:rsidR="008746B2" w:rsidRPr="00FC1AF9">
        <w:rPr>
          <w:b/>
          <w:bCs/>
          <w:sz w:val="24"/>
          <w:szCs w:val="24"/>
          <w:lang w:val="fr-CA"/>
        </w:rPr>
        <w:t>4</w:t>
      </w:r>
      <w:r w:rsidRPr="00FC1AF9">
        <w:rPr>
          <w:b/>
          <w:bCs/>
          <w:sz w:val="24"/>
          <w:szCs w:val="24"/>
          <w:lang w:val="fr-CA"/>
        </w:rPr>
        <w:t>.</w:t>
      </w:r>
      <w:r w:rsidRPr="00FC1AF9">
        <w:rPr>
          <w:b/>
          <w:bCs/>
          <w:sz w:val="24"/>
          <w:szCs w:val="24"/>
          <w:lang w:val="fr-CA"/>
        </w:rPr>
        <w:tab/>
        <w:t>Expulsion</w:t>
      </w:r>
    </w:p>
    <w:p w14:paraId="29423BE9" w14:textId="77777777" w:rsidR="003679A5" w:rsidRPr="00FC1AF9" w:rsidRDefault="003679A5" w:rsidP="003679A5">
      <w:pPr>
        <w:rPr>
          <w:b/>
          <w:bCs/>
          <w:sz w:val="24"/>
          <w:szCs w:val="24"/>
          <w:lang w:val="fr-CA"/>
        </w:rPr>
      </w:pPr>
    </w:p>
    <w:p w14:paraId="48D65A7E" w14:textId="02964C76" w:rsidR="00446637" w:rsidRPr="00EE6520" w:rsidRDefault="008E5004" w:rsidP="008E5004">
      <w:pPr>
        <w:ind w:left="1440" w:hanging="720"/>
        <w:rPr>
          <w:rFonts w:cs="Arial"/>
          <w:sz w:val="24"/>
          <w:szCs w:val="24"/>
          <w:lang w:val="fr-CA"/>
        </w:rPr>
      </w:pPr>
      <w:r w:rsidRPr="00EE6520">
        <w:rPr>
          <w:sz w:val="24"/>
          <w:szCs w:val="24"/>
          <w:lang w:val="fr-CA"/>
        </w:rPr>
        <w:t>14.1</w:t>
      </w:r>
      <w:r w:rsidRPr="00EE6520">
        <w:rPr>
          <w:b/>
          <w:bCs/>
          <w:sz w:val="24"/>
          <w:szCs w:val="24"/>
          <w:lang w:val="fr-CA"/>
        </w:rPr>
        <w:tab/>
      </w:r>
      <w:r w:rsidR="00EE6520" w:rsidRPr="00EE6520">
        <w:rPr>
          <w:rFonts w:cs="Arial"/>
          <w:sz w:val="24"/>
          <w:szCs w:val="24"/>
          <w:lang w:val="fr-CA"/>
        </w:rPr>
        <w:t xml:space="preserve">L'expulsion permanente d'un membre nécessite une </w:t>
      </w:r>
      <w:r w:rsidR="00EE6520" w:rsidRPr="008B6FD5">
        <w:rPr>
          <w:rFonts w:cs="Arial"/>
          <w:sz w:val="24"/>
          <w:szCs w:val="24"/>
          <w:lang w:val="fr-CA"/>
        </w:rPr>
        <w:t xml:space="preserve">assemblée générale extraordinaire </w:t>
      </w:r>
      <w:r w:rsidR="00EE6520" w:rsidRPr="00EE6520">
        <w:rPr>
          <w:rFonts w:cs="Arial"/>
          <w:sz w:val="24"/>
          <w:szCs w:val="24"/>
          <w:lang w:val="fr-CA"/>
        </w:rPr>
        <w:t>du conseil d'administration ou du comité désigné lorsque la section 13 - Résolution des conflits est jugée insuffisante.</w:t>
      </w:r>
    </w:p>
    <w:p w14:paraId="41E414F1" w14:textId="77777777" w:rsidR="00446637" w:rsidRPr="00EE6520" w:rsidRDefault="00446637" w:rsidP="008E5004">
      <w:pPr>
        <w:ind w:left="1440" w:hanging="720"/>
        <w:rPr>
          <w:rFonts w:cs="Arial"/>
          <w:sz w:val="24"/>
          <w:szCs w:val="24"/>
          <w:lang w:val="fr-CA"/>
        </w:rPr>
      </w:pPr>
    </w:p>
    <w:p w14:paraId="321E3E8D" w14:textId="470FD1EF" w:rsidR="00E61596" w:rsidRPr="00033B9C" w:rsidRDefault="00446637" w:rsidP="00E61596">
      <w:pPr>
        <w:ind w:left="1440" w:hanging="720"/>
        <w:rPr>
          <w:rFonts w:cs="Arial"/>
          <w:sz w:val="24"/>
          <w:szCs w:val="24"/>
          <w:lang w:val="fr-CA"/>
        </w:rPr>
      </w:pPr>
      <w:r w:rsidRPr="00033B9C">
        <w:rPr>
          <w:rFonts w:cs="Arial"/>
          <w:sz w:val="24"/>
          <w:szCs w:val="24"/>
          <w:lang w:val="fr-CA"/>
        </w:rPr>
        <w:t>14.2</w:t>
      </w:r>
      <w:r w:rsidRPr="00033B9C">
        <w:rPr>
          <w:rFonts w:cs="Arial"/>
          <w:sz w:val="24"/>
          <w:szCs w:val="24"/>
          <w:lang w:val="fr-CA"/>
        </w:rPr>
        <w:tab/>
      </w:r>
      <w:r w:rsidR="00033B9C" w:rsidRPr="00033B9C">
        <w:rPr>
          <w:rFonts w:cs="Arial"/>
          <w:sz w:val="24"/>
          <w:szCs w:val="24"/>
          <w:lang w:val="fr-CA"/>
        </w:rPr>
        <w:t>L'expulsion requiert [</w:t>
      </w:r>
      <w:r w:rsidR="00033B9C" w:rsidRPr="00033B9C">
        <w:rPr>
          <w:rFonts w:cs="Arial"/>
          <w:sz w:val="24"/>
          <w:szCs w:val="24"/>
          <w:highlight w:val="lightGray"/>
          <w:lang w:val="fr-CA"/>
        </w:rPr>
        <w:t>indiquer le pourcentage requis</w:t>
      </w:r>
      <w:r w:rsidR="00033B9C" w:rsidRPr="00033B9C">
        <w:rPr>
          <w:rFonts w:cs="Arial"/>
          <w:sz w:val="24"/>
          <w:szCs w:val="24"/>
          <w:lang w:val="fr-CA"/>
        </w:rPr>
        <w:t xml:space="preserve">] des membres présents à </w:t>
      </w:r>
      <w:r w:rsidR="00033B9C" w:rsidRPr="008B6FD5">
        <w:rPr>
          <w:rFonts w:cs="Arial"/>
          <w:sz w:val="24"/>
          <w:szCs w:val="24"/>
          <w:lang w:val="fr-CA"/>
        </w:rPr>
        <w:t>l'assemblée</w:t>
      </w:r>
      <w:r w:rsidR="00450DBC" w:rsidRPr="00033B9C">
        <w:rPr>
          <w:rFonts w:cs="Arial"/>
          <w:sz w:val="24"/>
          <w:szCs w:val="24"/>
          <w:lang w:val="fr-CA"/>
        </w:rPr>
        <w:t>.</w:t>
      </w:r>
    </w:p>
    <w:p w14:paraId="6FC9A485" w14:textId="73D06DEE" w:rsidR="00E61596" w:rsidRPr="00033B9C" w:rsidRDefault="00E61596" w:rsidP="00E61596">
      <w:pPr>
        <w:ind w:left="1440" w:hanging="720"/>
        <w:rPr>
          <w:rFonts w:cs="Arial"/>
          <w:sz w:val="24"/>
          <w:szCs w:val="24"/>
          <w:lang w:val="fr-CA"/>
        </w:rPr>
      </w:pPr>
    </w:p>
    <w:p w14:paraId="66A4BC94" w14:textId="2432BEF1" w:rsidR="00450DBC" w:rsidRPr="00033B9C" w:rsidRDefault="00BE301E" w:rsidP="00E61596">
      <w:pPr>
        <w:ind w:left="1440" w:hanging="720"/>
        <w:rPr>
          <w:b/>
          <w:bCs/>
          <w:sz w:val="24"/>
          <w:szCs w:val="24"/>
          <w:lang w:val="fr-CA"/>
        </w:rPr>
      </w:pPr>
      <w:r w:rsidRPr="003C5342">
        <w:rPr>
          <w:noProof/>
          <w:sz w:val="24"/>
          <w:szCs w:val="24"/>
          <w:lang w:val="fr-CA"/>
        </w:rPr>
        <mc:AlternateContent>
          <mc:Choice Requires="wps">
            <w:drawing>
              <wp:anchor distT="45720" distB="45720" distL="114300" distR="114300" simplePos="0" relativeHeight="251773952" behindDoc="1" locked="0" layoutInCell="1" allowOverlap="1" wp14:anchorId="37A943A1" wp14:editId="6D21D51D">
                <wp:simplePos x="0" y="0"/>
                <wp:positionH relativeFrom="column">
                  <wp:posOffset>-619125</wp:posOffset>
                </wp:positionH>
                <wp:positionV relativeFrom="paragraph">
                  <wp:posOffset>271780</wp:posOffset>
                </wp:positionV>
                <wp:extent cx="1257300" cy="819150"/>
                <wp:effectExtent l="0" t="0" r="19050" b="19050"/>
                <wp:wrapNone/>
                <wp:docPr id="898476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19150"/>
                        </a:xfrm>
                        <a:prstGeom prst="rect">
                          <a:avLst/>
                        </a:prstGeom>
                        <a:solidFill>
                          <a:srgbClr val="0E2841">
                            <a:lumMod val="10000"/>
                            <a:lumOff val="90000"/>
                          </a:srgbClr>
                        </a:solidFill>
                        <a:ln w="9525">
                          <a:solidFill>
                            <a:srgbClr val="000000"/>
                          </a:solidFill>
                          <a:miter lim="800000"/>
                          <a:headEnd/>
                          <a:tailEnd/>
                        </a:ln>
                      </wps:spPr>
                      <wps:txbx>
                        <w:txbxContent>
                          <w:p w14:paraId="442B744B"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3AFD0AF" w14:textId="72EE89DA" w:rsidR="00271CF4" w:rsidRPr="00674B94" w:rsidRDefault="00674B94" w:rsidP="00271CF4">
                            <w:pPr>
                              <w:rPr>
                                <w:sz w:val="18"/>
                                <w:szCs w:val="18"/>
                                <w:lang w:val="fr-CA"/>
                              </w:rPr>
                            </w:pPr>
                            <w:r w:rsidRPr="00674B94">
                              <w:rPr>
                                <w:sz w:val="18"/>
                                <w:szCs w:val="18"/>
                                <w:lang w:val="fr-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3A1" id="_x0000_s1062" type="#_x0000_t202" style="position:absolute;left:0;text-align:left;margin-left:-48.75pt;margin-top:21.4pt;width:99pt;height:64.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" fillcolor="#dceaf7">
                <v:textbox>
                  <w:txbxContent>
                    <w:p w14:paraId="442B744B"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3AFD0AF" w14:textId="72EE89DA" w:rsidR="00271CF4" w:rsidRPr="00674B94" w:rsidRDefault="00674B94" w:rsidP="00271CF4">
                      <w:pPr>
                        <w:rPr>
                          <w:sz w:val="18"/>
                          <w:szCs w:val="18"/>
                          <w:lang w:val="fr-CA"/>
                        </w:rPr>
                      </w:pPr>
                      <w:r w:rsidRPr="00674B94">
                        <w:rPr>
                          <w:sz w:val="18"/>
                          <w:szCs w:val="18"/>
                          <w:lang w:val="fr-CA"/>
                        </w:rPr>
                        <w:t>.</w:t>
                      </w:r>
                    </w:p>
                  </w:txbxContent>
                </v:textbox>
              </v:shape>
            </w:pict>
          </mc:Fallback>
        </mc:AlternateContent>
      </w:r>
      <w:r w:rsidR="00E61596" w:rsidRPr="00033B9C">
        <w:rPr>
          <w:rFonts w:cs="Arial"/>
          <w:sz w:val="24"/>
          <w:szCs w:val="24"/>
          <w:lang w:val="fr-CA"/>
        </w:rPr>
        <w:t>14.3</w:t>
      </w:r>
      <w:r w:rsidR="00E61596" w:rsidRPr="00033B9C">
        <w:rPr>
          <w:rFonts w:cs="Arial"/>
          <w:sz w:val="24"/>
          <w:szCs w:val="24"/>
          <w:lang w:val="fr-CA"/>
        </w:rPr>
        <w:tab/>
      </w:r>
      <w:r w:rsidR="00033B9C" w:rsidRPr="00033B9C">
        <w:rPr>
          <w:rFonts w:cs="Arial"/>
          <w:sz w:val="24"/>
          <w:szCs w:val="24"/>
          <w:lang w:val="fr-CA"/>
        </w:rPr>
        <w:t xml:space="preserve">Sont considérés comme des motifs d'expulsion </w:t>
      </w:r>
      <w:r w:rsidR="00450DBC" w:rsidRPr="00033B9C">
        <w:rPr>
          <w:rFonts w:cs="Arial"/>
          <w:sz w:val="24"/>
          <w:szCs w:val="24"/>
          <w:lang w:val="fr-CA"/>
        </w:rPr>
        <w:t>:</w:t>
      </w:r>
    </w:p>
    <w:p w14:paraId="65E626E8" w14:textId="10D7C562" w:rsidR="00033B9C" w:rsidRPr="00374EBB" w:rsidRDefault="00033B9C" w:rsidP="00033B9C">
      <w:pPr>
        <w:pStyle w:val="ListParagraph"/>
        <w:numPr>
          <w:ilvl w:val="1"/>
          <w:numId w:val="32"/>
        </w:numPr>
        <w:rPr>
          <w:rFonts w:cs="Arial"/>
          <w:color w:val="003760"/>
          <w:sz w:val="24"/>
          <w:szCs w:val="24"/>
          <w:lang w:val="fr-CA"/>
        </w:rPr>
      </w:pPr>
      <w:r w:rsidRPr="00374EBB">
        <w:rPr>
          <w:rFonts w:cs="Arial"/>
          <w:color w:val="003760"/>
          <w:sz w:val="24"/>
          <w:szCs w:val="24"/>
          <w:lang w:val="fr-CA"/>
        </w:rPr>
        <w:t>Tout membre qui maltraite un animal.</w:t>
      </w:r>
    </w:p>
    <w:p w14:paraId="496F7F9A" w14:textId="436F6752" w:rsidR="00033B9C" w:rsidRPr="00374EBB" w:rsidRDefault="00033B9C" w:rsidP="00033B9C">
      <w:pPr>
        <w:pStyle w:val="ListParagraph"/>
        <w:numPr>
          <w:ilvl w:val="1"/>
          <w:numId w:val="32"/>
        </w:numPr>
        <w:rPr>
          <w:rFonts w:cs="Arial"/>
          <w:color w:val="003760"/>
          <w:sz w:val="24"/>
          <w:szCs w:val="24"/>
          <w:lang w:val="fr-CA"/>
        </w:rPr>
      </w:pPr>
      <w:r w:rsidRPr="00374EBB">
        <w:rPr>
          <w:rFonts w:cs="Arial"/>
          <w:color w:val="003760"/>
          <w:sz w:val="24"/>
          <w:szCs w:val="24"/>
          <w:lang w:val="fr-CA"/>
        </w:rPr>
        <w:t>Tout membre surpris à voler ou à falsifier des documents de quelque nature que ce soit.</w:t>
      </w:r>
    </w:p>
    <w:p w14:paraId="308B1D54" w14:textId="4089336B" w:rsidR="00B21BA4" w:rsidRPr="00374EBB" w:rsidRDefault="00033B9C" w:rsidP="00033B9C">
      <w:pPr>
        <w:pStyle w:val="ListParagraph"/>
        <w:numPr>
          <w:ilvl w:val="1"/>
          <w:numId w:val="32"/>
        </w:numPr>
        <w:rPr>
          <w:rFonts w:cs="Arial"/>
          <w:color w:val="00589A"/>
          <w:sz w:val="24"/>
          <w:szCs w:val="24"/>
          <w:lang w:val="fr-CA"/>
        </w:rPr>
      </w:pPr>
      <w:r w:rsidRPr="00374EBB">
        <w:rPr>
          <w:rFonts w:cs="Arial"/>
          <w:color w:val="003760"/>
          <w:sz w:val="24"/>
          <w:szCs w:val="24"/>
          <w:lang w:val="fr-CA"/>
        </w:rPr>
        <w:t>Tout membre coupable de ne pas respecter les règlements d'un événement organisé par d'autres clubs ou groupes</w:t>
      </w:r>
      <w:r w:rsidRPr="00374EBB">
        <w:rPr>
          <w:rFonts w:cs="Arial"/>
          <w:color w:val="00589A"/>
          <w:sz w:val="24"/>
          <w:szCs w:val="24"/>
          <w:lang w:val="fr-CA"/>
        </w:rPr>
        <w:t>.</w:t>
      </w:r>
    </w:p>
    <w:p w14:paraId="3CE104ED" w14:textId="77777777" w:rsidR="00033B9C" w:rsidRPr="00033B9C" w:rsidRDefault="00033B9C" w:rsidP="00033B9C">
      <w:pPr>
        <w:ind w:leftChars="720" w:left="2304" w:hanging="720"/>
        <w:rPr>
          <w:color w:val="0F4761" w:themeColor="accent1" w:themeShade="BF"/>
          <w:sz w:val="24"/>
          <w:szCs w:val="24"/>
          <w:lang w:val="fr-CA"/>
        </w:rPr>
      </w:pPr>
    </w:p>
    <w:p w14:paraId="2E16AFAE" w14:textId="1B59DFD4" w:rsidR="00B21BA4" w:rsidRPr="003C5342" w:rsidRDefault="009E7567" w:rsidP="00186F02">
      <w:pPr>
        <w:ind w:left="357" w:firstLine="357"/>
        <w:rPr>
          <w:color w:val="0F4761" w:themeColor="accent1" w:themeShade="BF"/>
          <w:sz w:val="24"/>
          <w:szCs w:val="24"/>
          <w:lang w:val="fr-CA"/>
        </w:rPr>
      </w:pPr>
      <w:r w:rsidRPr="003C5342">
        <w:rPr>
          <w:color w:val="0F4761" w:themeColor="accent1" w:themeShade="BF"/>
          <w:sz w:val="24"/>
          <w:szCs w:val="24"/>
          <w:lang w:val="fr-CA"/>
        </w:rPr>
        <w:t>1</w:t>
      </w:r>
      <w:r w:rsidR="008746B2" w:rsidRPr="003C5342">
        <w:rPr>
          <w:color w:val="0F4761" w:themeColor="accent1" w:themeShade="BF"/>
          <w:sz w:val="24"/>
          <w:szCs w:val="24"/>
          <w:lang w:val="fr-CA"/>
        </w:rPr>
        <w:t>4</w:t>
      </w:r>
      <w:r w:rsidRPr="003C5342">
        <w:rPr>
          <w:color w:val="0F4761" w:themeColor="accent1" w:themeShade="BF"/>
          <w:sz w:val="24"/>
          <w:szCs w:val="24"/>
          <w:lang w:val="fr-CA"/>
        </w:rPr>
        <w:t>.</w:t>
      </w:r>
      <w:r w:rsidR="00E61596" w:rsidRPr="003C5342">
        <w:rPr>
          <w:color w:val="0F4761" w:themeColor="accent1" w:themeShade="BF"/>
          <w:sz w:val="24"/>
          <w:szCs w:val="24"/>
          <w:lang w:val="fr-CA"/>
        </w:rPr>
        <w:t>4</w:t>
      </w:r>
      <w:r w:rsidRPr="003C5342">
        <w:rPr>
          <w:color w:val="0F4761" w:themeColor="accent1" w:themeShade="BF"/>
          <w:sz w:val="24"/>
          <w:szCs w:val="24"/>
          <w:lang w:val="fr-CA"/>
        </w:rPr>
        <w:tab/>
      </w:r>
      <w:r w:rsidR="00033B9C" w:rsidRPr="00033B9C">
        <w:rPr>
          <w:color w:val="0F4761" w:themeColor="accent1" w:themeShade="BF"/>
          <w:sz w:val="24"/>
          <w:szCs w:val="24"/>
          <w:lang w:val="fr-CA"/>
        </w:rPr>
        <w:t>Notification de l'expulsion</w:t>
      </w:r>
    </w:p>
    <w:p w14:paraId="789174C4" w14:textId="2FEB7AB5" w:rsidR="00186F02" w:rsidRPr="00033B9C" w:rsidRDefault="00E547BA" w:rsidP="0028288F">
      <w:pPr>
        <w:pStyle w:val="ListParagraph"/>
        <w:widowControl w:val="0"/>
        <w:numPr>
          <w:ilvl w:val="0"/>
          <w:numId w:val="33"/>
        </w:numPr>
        <w:tabs>
          <w:tab w:val="left" w:pos="220"/>
          <w:tab w:val="left" w:pos="720"/>
        </w:tabs>
        <w:autoSpaceDE w:val="0"/>
        <w:autoSpaceDN w:val="0"/>
        <w:adjustRightInd w:val="0"/>
        <w:spacing w:before="120" w:after="120"/>
        <w:contextualSpacing w:val="0"/>
        <w:rPr>
          <w:rFonts w:cs="Arial"/>
          <w:color w:val="0F4761" w:themeColor="accent1" w:themeShade="BF"/>
          <w:sz w:val="24"/>
          <w:szCs w:val="24"/>
          <w:lang w:val="fr-CA"/>
        </w:rPr>
      </w:pPr>
      <w:r w:rsidRPr="003C5342">
        <w:rPr>
          <w:noProof/>
          <w:sz w:val="24"/>
          <w:szCs w:val="24"/>
          <w:lang w:val="fr-CA"/>
        </w:rPr>
        <mc:AlternateContent>
          <mc:Choice Requires="wps">
            <w:drawing>
              <wp:anchor distT="45720" distB="45720" distL="114300" distR="114300" simplePos="0" relativeHeight="251776000" behindDoc="1" locked="0" layoutInCell="1" allowOverlap="1" wp14:anchorId="39A9BD33" wp14:editId="644BC870">
                <wp:simplePos x="0" y="0"/>
                <wp:positionH relativeFrom="column">
                  <wp:posOffset>-609600</wp:posOffset>
                </wp:positionH>
                <wp:positionV relativeFrom="paragraph">
                  <wp:posOffset>150495</wp:posOffset>
                </wp:positionV>
                <wp:extent cx="1203960" cy="819150"/>
                <wp:effectExtent l="0" t="0" r="15240" b="19050"/>
                <wp:wrapNone/>
                <wp:docPr id="45719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819150"/>
                        </a:xfrm>
                        <a:prstGeom prst="rect">
                          <a:avLst/>
                        </a:prstGeom>
                        <a:solidFill>
                          <a:srgbClr val="0E2841">
                            <a:lumMod val="10000"/>
                            <a:lumOff val="90000"/>
                          </a:srgbClr>
                        </a:solidFill>
                        <a:ln w="9525">
                          <a:solidFill>
                            <a:srgbClr val="000000"/>
                          </a:solidFill>
                          <a:miter lim="800000"/>
                          <a:headEnd/>
                          <a:tailEnd/>
                        </a:ln>
                      </wps:spPr>
                      <wps:txbx>
                        <w:txbxContent>
                          <w:p w14:paraId="2E557D25"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7C9560B" w14:textId="52194413" w:rsidR="00271CF4" w:rsidRPr="00674B94" w:rsidRDefault="00271CF4" w:rsidP="00271CF4">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BD33" id="_x0000_s1063" type="#_x0000_t202" style="position:absolute;left:0;text-align:left;margin-left:-48pt;margin-top:11.85pt;width:94.8pt;height:64.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" fillcolor="#dceaf7">
                <v:textbox>
                  <w:txbxContent>
                    <w:p w14:paraId="2E557D25"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7C9560B" w14:textId="52194413" w:rsidR="00271CF4" w:rsidRPr="00674B94" w:rsidRDefault="00271CF4" w:rsidP="00271CF4">
                      <w:pPr>
                        <w:rPr>
                          <w:sz w:val="18"/>
                          <w:szCs w:val="18"/>
                          <w:lang w:val="fr-CA"/>
                        </w:rPr>
                      </w:pPr>
                    </w:p>
                  </w:txbxContent>
                </v:textbox>
              </v:shape>
            </w:pict>
          </mc:Fallback>
        </mc:AlternateContent>
      </w:r>
      <w:r w:rsidR="00033B9C" w:rsidRPr="00033B9C">
        <w:rPr>
          <w:lang w:val="fr-CA"/>
        </w:rPr>
        <w:t xml:space="preserve"> </w:t>
      </w:r>
      <w:r w:rsidR="00033B9C" w:rsidRPr="00033B9C">
        <w:rPr>
          <w:rFonts w:cs="Arial"/>
          <w:color w:val="0F4761" w:themeColor="accent1" w:themeShade="BF"/>
          <w:sz w:val="24"/>
          <w:szCs w:val="24"/>
          <w:lang w:val="fr-CA"/>
        </w:rPr>
        <w:t>Dès que le conseil d'administration ou le comité du conseil d'administration a pris sa décision, ses conclusions sont consignées par écrit et déposées auprès du secrétaire.</w:t>
      </w:r>
    </w:p>
    <w:p w14:paraId="114B2146" w14:textId="73ED2FEC" w:rsidR="00166FFB" w:rsidRPr="00033B9C" w:rsidRDefault="00033B9C" w:rsidP="0028288F">
      <w:pPr>
        <w:pStyle w:val="ListParagraph"/>
        <w:numPr>
          <w:ilvl w:val="1"/>
          <w:numId w:val="8"/>
        </w:numPr>
        <w:rPr>
          <w:sz w:val="24"/>
          <w:szCs w:val="24"/>
          <w:lang w:val="fr-CA"/>
        </w:rPr>
      </w:pPr>
      <w:r w:rsidRPr="00033B9C">
        <w:rPr>
          <w:rFonts w:cs="Arial"/>
          <w:color w:val="0F4761" w:themeColor="accent1" w:themeShade="BF"/>
          <w:sz w:val="24"/>
          <w:szCs w:val="24"/>
          <w:lang w:val="fr-CA"/>
        </w:rPr>
        <w:t>Le secrétaire, à son tour, notifie par écrit au plaignant et au défendeur la décision, les motifs de la décision, les personnes impliquées dans la décision et toute sanction éventuelle. Cette notification doit être adressée au plaignant par lettre recommandée et à la partie défenderesse dans les trente (30) jours suivant la prise de décision.</w:t>
      </w:r>
    </w:p>
    <w:p w14:paraId="171807C7" w14:textId="77777777" w:rsidR="00E167E2" w:rsidRPr="00033B9C" w:rsidRDefault="00E167E2" w:rsidP="00A01149">
      <w:pPr>
        <w:rPr>
          <w:sz w:val="24"/>
          <w:szCs w:val="24"/>
          <w:lang w:val="fr-CA"/>
        </w:rPr>
      </w:pPr>
    </w:p>
    <w:p w14:paraId="794DA429" w14:textId="0674211D" w:rsidR="00FA018F" w:rsidRPr="00033B9C" w:rsidRDefault="00FA018F" w:rsidP="00A01149">
      <w:pPr>
        <w:rPr>
          <w:sz w:val="24"/>
          <w:szCs w:val="24"/>
          <w:lang w:val="fr-CA"/>
        </w:rPr>
      </w:pPr>
      <w:r w:rsidRPr="003C5342">
        <w:rPr>
          <w:b/>
          <w:bCs/>
          <w:noProof/>
          <w:sz w:val="24"/>
          <w:szCs w:val="24"/>
          <w:lang w:val="fr-CA"/>
        </w:rPr>
        <mc:AlternateContent>
          <mc:Choice Requires="wps">
            <w:drawing>
              <wp:anchor distT="0" distB="0" distL="114300" distR="114300" simplePos="0" relativeHeight="251745280" behindDoc="0" locked="0" layoutInCell="1" allowOverlap="1" wp14:anchorId="7448264B" wp14:editId="41781B14">
                <wp:simplePos x="0" y="0"/>
                <wp:positionH relativeFrom="column">
                  <wp:posOffset>0</wp:posOffset>
                </wp:positionH>
                <wp:positionV relativeFrom="paragraph">
                  <wp:posOffset>0</wp:posOffset>
                </wp:positionV>
                <wp:extent cx="5962650" cy="0"/>
                <wp:effectExtent l="0" t="0" r="0" b="0"/>
                <wp:wrapNone/>
                <wp:docPr id="62685292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87F57C8" id="Straight Connector 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31A16774" w14:textId="3026FD40" w:rsidR="00FA018F" w:rsidRPr="00033B9C" w:rsidRDefault="004A70C4" w:rsidP="00A01149">
      <w:pPr>
        <w:rPr>
          <w:sz w:val="24"/>
          <w:szCs w:val="24"/>
          <w:lang w:val="fr-CA"/>
        </w:rPr>
      </w:pPr>
      <w:r w:rsidRPr="003C5342">
        <w:rPr>
          <w:noProof/>
          <w:sz w:val="24"/>
          <w:szCs w:val="24"/>
          <w:lang w:val="fr-CA"/>
        </w:rPr>
        <mc:AlternateContent>
          <mc:Choice Requires="wps">
            <w:drawing>
              <wp:anchor distT="45720" distB="45720" distL="114300" distR="114300" simplePos="0" relativeHeight="251788288" behindDoc="0" locked="0" layoutInCell="1" allowOverlap="1" wp14:anchorId="7CD15C18" wp14:editId="3F15D5F1">
                <wp:simplePos x="0" y="0"/>
                <wp:positionH relativeFrom="column">
                  <wp:posOffset>2143125</wp:posOffset>
                </wp:positionH>
                <wp:positionV relativeFrom="paragraph">
                  <wp:posOffset>130810</wp:posOffset>
                </wp:positionV>
                <wp:extent cx="4191000" cy="1404620"/>
                <wp:effectExtent l="0" t="0" r="19050" b="26670"/>
                <wp:wrapSquare wrapText="bothSides"/>
                <wp:docPr id="129853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64DFC637" w14:textId="7F383E24" w:rsidR="00D30412" w:rsidRPr="00674B94" w:rsidRDefault="00674B94" w:rsidP="00D30412">
                            <w:pPr>
                              <w:rPr>
                                <w:sz w:val="18"/>
                                <w:szCs w:val="18"/>
                                <w:lang w:val="fr-CA"/>
                              </w:rPr>
                            </w:pPr>
                            <w:r w:rsidRPr="00674B94">
                              <w:rPr>
                                <w:sz w:val="18"/>
                                <w:szCs w:val="18"/>
                                <w:lang w:val="fr-CA"/>
                              </w:rPr>
                              <w:t xml:space="preserve">Qui a entendu la plainte initiale ?  Les personnes chargées d'examiner la plainte initiale ne doivent pas être les mêmes que celles chargées d'examiner un </w:t>
                            </w:r>
                            <w:r>
                              <w:rPr>
                                <w:sz w:val="18"/>
                                <w:szCs w:val="18"/>
                                <w:lang w:val="fr-CA"/>
                              </w:rPr>
                              <w:t>appel</w:t>
                            </w:r>
                            <w:r w:rsidRPr="00674B94">
                              <w:rPr>
                                <w:sz w:val="18"/>
                                <w:szCs w:val="18"/>
                                <w:lang w:val="fr-C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15C18" id="_x0000_s1064" type="#_x0000_t202" style="position:absolute;margin-left:168.75pt;margin-top:10.3pt;width:330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lc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" fillcolor="#dceaf7">
                <v:textbox style="mso-fit-shape-to-text:t">
                  <w:txbxContent>
                    <w:p w14:paraId="64DFC637" w14:textId="7F383E24" w:rsidR="00D30412" w:rsidRPr="00674B94" w:rsidRDefault="00674B94" w:rsidP="00D30412">
                      <w:pPr>
                        <w:rPr>
                          <w:sz w:val="18"/>
                          <w:szCs w:val="18"/>
                          <w:lang w:val="fr-CA"/>
                        </w:rPr>
                      </w:pPr>
                      <w:r w:rsidRPr="00674B94">
                        <w:rPr>
                          <w:sz w:val="18"/>
                          <w:szCs w:val="18"/>
                          <w:lang w:val="fr-CA"/>
                        </w:rPr>
                        <w:t xml:space="preserve">Qui a entendu la plainte initiale ?  Les personnes chargées d'examiner la plainte initiale ne doivent pas être les mêmes que celles chargées d'examiner un </w:t>
                      </w:r>
                      <w:r>
                        <w:rPr>
                          <w:sz w:val="18"/>
                          <w:szCs w:val="18"/>
                          <w:lang w:val="fr-CA"/>
                        </w:rPr>
                        <w:t>appel</w:t>
                      </w:r>
                      <w:r w:rsidRPr="00674B94">
                        <w:rPr>
                          <w:sz w:val="18"/>
                          <w:szCs w:val="18"/>
                          <w:lang w:val="fr-CA"/>
                        </w:rPr>
                        <w:t>.</w:t>
                      </w:r>
                    </w:p>
                  </w:txbxContent>
                </v:textbox>
                <w10:wrap type="square"/>
              </v:shape>
            </w:pict>
          </mc:Fallback>
        </mc:AlternateContent>
      </w:r>
    </w:p>
    <w:p w14:paraId="3E44A13B" w14:textId="77777777" w:rsidR="00033B9C" w:rsidRPr="00FC1AF9" w:rsidRDefault="00033B9C" w:rsidP="00A01149">
      <w:pPr>
        <w:rPr>
          <w:b/>
          <w:bCs/>
          <w:sz w:val="24"/>
          <w:szCs w:val="24"/>
          <w:lang w:val="fr-CA"/>
        </w:rPr>
      </w:pPr>
    </w:p>
    <w:p w14:paraId="64E11F04" w14:textId="612C73F0" w:rsidR="00E167E2" w:rsidRPr="00033B9C" w:rsidRDefault="00E167E2" w:rsidP="00A01149">
      <w:pPr>
        <w:rPr>
          <w:b/>
          <w:bCs/>
          <w:sz w:val="24"/>
          <w:szCs w:val="24"/>
          <w:lang w:val="fr-CA"/>
        </w:rPr>
      </w:pPr>
      <w:r w:rsidRPr="00033B9C">
        <w:rPr>
          <w:b/>
          <w:bCs/>
          <w:sz w:val="24"/>
          <w:szCs w:val="24"/>
          <w:lang w:val="fr-CA"/>
        </w:rPr>
        <w:t>1</w:t>
      </w:r>
      <w:r w:rsidR="008746B2" w:rsidRPr="00033B9C">
        <w:rPr>
          <w:b/>
          <w:bCs/>
          <w:sz w:val="24"/>
          <w:szCs w:val="24"/>
          <w:lang w:val="fr-CA"/>
        </w:rPr>
        <w:t>5</w:t>
      </w:r>
      <w:r w:rsidRPr="00033B9C">
        <w:rPr>
          <w:b/>
          <w:bCs/>
          <w:sz w:val="24"/>
          <w:szCs w:val="24"/>
          <w:lang w:val="fr-CA"/>
        </w:rPr>
        <w:t>.</w:t>
      </w:r>
      <w:r w:rsidRPr="00033B9C">
        <w:rPr>
          <w:b/>
          <w:bCs/>
          <w:sz w:val="24"/>
          <w:szCs w:val="24"/>
          <w:lang w:val="fr-CA"/>
        </w:rPr>
        <w:tab/>
      </w:r>
      <w:r w:rsidR="00033B9C" w:rsidRPr="00033B9C">
        <w:rPr>
          <w:b/>
          <w:bCs/>
          <w:sz w:val="24"/>
          <w:szCs w:val="24"/>
          <w:lang w:val="fr-CA"/>
        </w:rPr>
        <w:t>Procédure d'appel</w:t>
      </w:r>
    </w:p>
    <w:p w14:paraId="08DB4CC7" w14:textId="77777777" w:rsidR="00E167E2" w:rsidRPr="00033B9C" w:rsidRDefault="00E167E2" w:rsidP="00A01149">
      <w:pPr>
        <w:rPr>
          <w:sz w:val="24"/>
          <w:szCs w:val="24"/>
          <w:lang w:val="fr-CA"/>
        </w:rPr>
      </w:pPr>
    </w:p>
    <w:p w14:paraId="25E7DA24" w14:textId="3C3A9299" w:rsidR="00E167E2" w:rsidRPr="00033B9C" w:rsidRDefault="00D544D8" w:rsidP="00EC7B35">
      <w:pPr>
        <w:widowControl w:val="0"/>
        <w:autoSpaceDE w:val="0"/>
        <w:autoSpaceDN w:val="0"/>
        <w:adjustRightInd w:val="0"/>
        <w:ind w:left="1440" w:hanging="720"/>
        <w:rPr>
          <w:rFonts w:cs="Arial"/>
          <w:iCs/>
          <w:color w:val="3366FF"/>
          <w:sz w:val="24"/>
          <w:szCs w:val="24"/>
          <w:lang w:val="fr-CA"/>
        </w:rPr>
      </w:pPr>
      <w:r w:rsidRPr="00033B9C">
        <w:rPr>
          <w:rFonts w:cs="Arial"/>
          <w:sz w:val="24"/>
          <w:szCs w:val="24"/>
          <w:lang w:val="fr-CA"/>
        </w:rPr>
        <w:t>15.1</w:t>
      </w:r>
      <w:r w:rsidRPr="00033B9C">
        <w:rPr>
          <w:rFonts w:cs="Arial"/>
          <w:sz w:val="24"/>
          <w:szCs w:val="24"/>
          <w:lang w:val="fr-CA"/>
        </w:rPr>
        <w:tab/>
      </w:r>
      <w:r w:rsidR="00033B9C" w:rsidRPr="00033B9C">
        <w:rPr>
          <w:rFonts w:cs="Arial"/>
          <w:sz w:val="24"/>
          <w:szCs w:val="24"/>
          <w:lang w:val="fr-CA"/>
        </w:rPr>
        <w:t>Toute personne faisant l'objet d'une décision découlant d'une plainte déposée dans le cadre de la procédure disciplinaire interne du club peut introduire un appel</w:t>
      </w:r>
      <w:r w:rsidR="00033B9C" w:rsidRPr="00374EBB">
        <w:rPr>
          <w:rFonts w:cs="Arial"/>
          <w:color w:val="005392"/>
          <w:sz w:val="24"/>
          <w:szCs w:val="24"/>
          <w:lang w:val="fr-CA"/>
        </w:rPr>
        <w:t xml:space="preserve">. </w:t>
      </w:r>
      <w:r w:rsidR="00033B9C" w:rsidRPr="00374EBB">
        <w:rPr>
          <w:rFonts w:cs="Arial"/>
          <w:color w:val="003760"/>
          <w:sz w:val="24"/>
          <w:szCs w:val="24"/>
          <w:lang w:val="fr-CA"/>
        </w:rPr>
        <w:t>Les appels doivent être déposés par écrit et transmis au [</w:t>
      </w:r>
      <w:r w:rsidR="00033B9C" w:rsidRPr="00374EBB">
        <w:rPr>
          <w:rFonts w:cs="Arial"/>
          <w:color w:val="003760"/>
          <w:sz w:val="24"/>
          <w:szCs w:val="24"/>
          <w:highlight w:val="lightGray"/>
          <w:lang w:val="fr-CA"/>
        </w:rPr>
        <w:t>secrétaire du club</w:t>
      </w:r>
      <w:r w:rsidR="00033B9C" w:rsidRPr="00374EBB">
        <w:rPr>
          <w:rFonts w:cs="Arial"/>
          <w:color w:val="003760"/>
          <w:sz w:val="24"/>
          <w:szCs w:val="24"/>
          <w:lang w:val="fr-CA"/>
        </w:rPr>
        <w:t>]. Le secrétaire envoie rapidement une copie de la demande d'interjeter appel à chaque membre du conseil d'administration et/ou le présente lors d'une réunion du conseil d’administration</w:t>
      </w:r>
      <w:r w:rsidR="00033B9C" w:rsidRPr="00374EBB">
        <w:rPr>
          <w:rFonts w:cs="Arial"/>
          <w:color w:val="005392"/>
          <w:sz w:val="24"/>
          <w:szCs w:val="24"/>
          <w:lang w:val="fr-CA"/>
        </w:rPr>
        <w:t>.</w:t>
      </w:r>
      <w:r w:rsidR="00E167E2" w:rsidRPr="00374EBB">
        <w:rPr>
          <w:rFonts w:cs="Arial"/>
          <w:iCs/>
          <w:color w:val="005392"/>
          <w:sz w:val="24"/>
          <w:szCs w:val="24"/>
          <w:lang w:val="fr-CA"/>
        </w:rPr>
        <w:t xml:space="preserve"> </w:t>
      </w:r>
    </w:p>
    <w:p w14:paraId="4AA8600F" w14:textId="77777777" w:rsidR="00E167E2" w:rsidRPr="00033B9C" w:rsidRDefault="00E167E2" w:rsidP="00E167E2">
      <w:pPr>
        <w:widowControl w:val="0"/>
        <w:autoSpaceDE w:val="0"/>
        <w:autoSpaceDN w:val="0"/>
        <w:adjustRightInd w:val="0"/>
        <w:rPr>
          <w:rFonts w:cs="Arial"/>
          <w:iCs/>
          <w:sz w:val="24"/>
          <w:szCs w:val="24"/>
          <w:lang w:val="fr-CA"/>
        </w:rPr>
      </w:pPr>
    </w:p>
    <w:p w14:paraId="3879F624" w14:textId="178E0C6F" w:rsidR="00E167E2" w:rsidRPr="00374EBB" w:rsidRDefault="00EC7B35" w:rsidP="00EC7B35">
      <w:pPr>
        <w:widowControl w:val="0"/>
        <w:autoSpaceDE w:val="0"/>
        <w:autoSpaceDN w:val="0"/>
        <w:adjustRightInd w:val="0"/>
        <w:ind w:left="1440" w:hanging="720"/>
        <w:rPr>
          <w:rFonts w:cs="Arial"/>
          <w:color w:val="003760"/>
          <w:sz w:val="24"/>
          <w:szCs w:val="24"/>
          <w:lang w:val="fr-CA"/>
        </w:rPr>
      </w:pPr>
      <w:r w:rsidRPr="00033B9C">
        <w:rPr>
          <w:rFonts w:cs="Arial"/>
          <w:sz w:val="24"/>
          <w:szCs w:val="24"/>
          <w:lang w:val="fr-CA"/>
        </w:rPr>
        <w:t>15.2</w:t>
      </w:r>
      <w:r w:rsidRPr="00033B9C">
        <w:rPr>
          <w:rFonts w:cs="Arial"/>
          <w:sz w:val="24"/>
          <w:szCs w:val="24"/>
          <w:lang w:val="fr-CA"/>
        </w:rPr>
        <w:tab/>
      </w:r>
      <w:r w:rsidR="00033B9C" w:rsidRPr="00033B9C">
        <w:rPr>
          <w:rFonts w:cs="Arial"/>
          <w:sz w:val="24"/>
          <w:szCs w:val="24"/>
          <w:lang w:val="fr-CA"/>
        </w:rPr>
        <w:t xml:space="preserve">Une audience d'appel est fixée </w:t>
      </w:r>
      <w:r w:rsidR="00033B9C" w:rsidRPr="00374EBB">
        <w:rPr>
          <w:rFonts w:cs="Arial"/>
          <w:color w:val="003760"/>
          <w:sz w:val="24"/>
          <w:szCs w:val="24"/>
          <w:lang w:val="fr-CA"/>
        </w:rPr>
        <w:t>dans les [</w:t>
      </w:r>
      <w:r w:rsidR="00033B9C" w:rsidRPr="0082776B">
        <w:rPr>
          <w:rFonts w:cs="Arial"/>
          <w:color w:val="003760"/>
          <w:sz w:val="24"/>
          <w:szCs w:val="24"/>
          <w:highlight w:val="lightGray"/>
          <w:lang w:val="fr-CA"/>
        </w:rPr>
        <w:t>trente (30) jours</w:t>
      </w:r>
      <w:r w:rsidR="00033B9C" w:rsidRPr="00374EBB">
        <w:rPr>
          <w:rFonts w:cs="Arial"/>
          <w:color w:val="003760"/>
          <w:sz w:val="24"/>
          <w:szCs w:val="24"/>
          <w:lang w:val="fr-CA"/>
        </w:rPr>
        <w:t>] suivant la réception de l'appel. Le plaignant et le défendeur sont informés de la date et de l'heure de l'audience d'appel au moins [</w:t>
      </w:r>
      <w:r w:rsidR="00033B9C" w:rsidRPr="0082776B">
        <w:rPr>
          <w:rFonts w:cs="Arial"/>
          <w:color w:val="003760"/>
          <w:sz w:val="24"/>
          <w:szCs w:val="24"/>
          <w:highlight w:val="lightGray"/>
          <w:lang w:val="fr-CA"/>
        </w:rPr>
        <w:t>trente (30)]</w:t>
      </w:r>
      <w:r w:rsidR="00033B9C" w:rsidRPr="00374EBB">
        <w:rPr>
          <w:rFonts w:cs="Arial"/>
          <w:color w:val="003760"/>
          <w:sz w:val="24"/>
          <w:szCs w:val="24"/>
          <w:lang w:val="fr-CA"/>
        </w:rPr>
        <w:t xml:space="preserve"> jours avant l'examen de l'appel.</w:t>
      </w:r>
    </w:p>
    <w:p w14:paraId="39E4A2FD" w14:textId="77777777" w:rsidR="00E167E2" w:rsidRPr="00033B9C" w:rsidRDefault="00E167E2" w:rsidP="00EC7B35">
      <w:pPr>
        <w:widowControl w:val="0"/>
        <w:autoSpaceDE w:val="0"/>
        <w:autoSpaceDN w:val="0"/>
        <w:adjustRightInd w:val="0"/>
        <w:ind w:left="1440" w:hanging="720"/>
        <w:rPr>
          <w:rFonts w:cs="Arial"/>
          <w:sz w:val="24"/>
          <w:szCs w:val="24"/>
          <w:lang w:val="fr-CA"/>
        </w:rPr>
      </w:pPr>
    </w:p>
    <w:p w14:paraId="134D8A92" w14:textId="5E588F1F" w:rsidR="00E167E2" w:rsidRPr="00374EBB" w:rsidRDefault="00EC7B35" w:rsidP="00EC7B35">
      <w:pPr>
        <w:widowControl w:val="0"/>
        <w:autoSpaceDE w:val="0"/>
        <w:autoSpaceDN w:val="0"/>
        <w:adjustRightInd w:val="0"/>
        <w:ind w:left="1440" w:hanging="720"/>
        <w:rPr>
          <w:rFonts w:cs="Arial"/>
          <w:color w:val="0F4761" w:themeColor="accent1" w:themeShade="BF"/>
          <w:sz w:val="24"/>
          <w:szCs w:val="24"/>
          <w:lang w:val="fr-CA"/>
        </w:rPr>
      </w:pPr>
      <w:r w:rsidRPr="00374EBB">
        <w:rPr>
          <w:rFonts w:cs="Arial"/>
          <w:sz w:val="24"/>
          <w:szCs w:val="24"/>
          <w:lang w:val="fr-CA"/>
        </w:rPr>
        <w:t>15.3</w:t>
      </w:r>
      <w:r w:rsidRPr="00374EBB">
        <w:rPr>
          <w:rFonts w:cs="Arial"/>
          <w:sz w:val="24"/>
          <w:szCs w:val="24"/>
          <w:lang w:val="fr-CA"/>
        </w:rPr>
        <w:tab/>
      </w:r>
      <w:r w:rsidR="00374EBB" w:rsidRPr="00374EBB">
        <w:rPr>
          <w:rFonts w:cs="Arial"/>
          <w:sz w:val="24"/>
          <w:szCs w:val="24"/>
          <w:lang w:val="fr-CA"/>
        </w:rPr>
        <w:t>Le plaignant et le défendeur ont le droit d'assister à l'audience d'appel, qui peut se dérouler [</w:t>
      </w:r>
      <w:r w:rsidR="00374EBB" w:rsidRPr="00374EBB">
        <w:rPr>
          <w:rFonts w:cs="Arial"/>
          <w:color w:val="003760"/>
          <w:sz w:val="24"/>
          <w:szCs w:val="24"/>
          <w:highlight w:val="lightGray"/>
          <w:lang w:val="fr-CA"/>
        </w:rPr>
        <w:t>en personne ou par téléconférence ou vidéoconférence</w:t>
      </w:r>
      <w:r w:rsidR="00374EBB" w:rsidRPr="00374EBB">
        <w:rPr>
          <w:rFonts w:cs="Arial"/>
          <w:sz w:val="24"/>
          <w:szCs w:val="24"/>
          <w:lang w:val="fr-CA"/>
        </w:rPr>
        <w:t>].</w:t>
      </w:r>
    </w:p>
    <w:p w14:paraId="20C9C188" w14:textId="77777777" w:rsidR="00E167E2" w:rsidRPr="00374EBB" w:rsidRDefault="00E167E2" w:rsidP="00EC7B35">
      <w:pPr>
        <w:widowControl w:val="0"/>
        <w:autoSpaceDE w:val="0"/>
        <w:autoSpaceDN w:val="0"/>
        <w:adjustRightInd w:val="0"/>
        <w:ind w:left="1440" w:hanging="720"/>
        <w:rPr>
          <w:rFonts w:cs="Arial"/>
          <w:sz w:val="24"/>
          <w:szCs w:val="24"/>
          <w:lang w:val="fr-CA"/>
        </w:rPr>
      </w:pPr>
    </w:p>
    <w:p w14:paraId="1C2451A5" w14:textId="57340075" w:rsidR="001E6647" w:rsidRPr="00374EBB" w:rsidRDefault="00EC7B35" w:rsidP="00EC7B35">
      <w:pPr>
        <w:ind w:left="1440" w:hanging="720"/>
        <w:rPr>
          <w:sz w:val="24"/>
          <w:szCs w:val="24"/>
          <w:lang w:val="fr-CA"/>
        </w:rPr>
      </w:pPr>
      <w:r w:rsidRPr="00374EBB">
        <w:rPr>
          <w:rFonts w:cs="Arial"/>
          <w:sz w:val="24"/>
          <w:szCs w:val="24"/>
          <w:lang w:val="fr-CA"/>
        </w:rPr>
        <w:t>15.4</w:t>
      </w:r>
      <w:r w:rsidRPr="00374EBB">
        <w:rPr>
          <w:rFonts w:cs="Arial"/>
          <w:sz w:val="24"/>
          <w:szCs w:val="24"/>
          <w:lang w:val="fr-CA"/>
        </w:rPr>
        <w:tab/>
      </w:r>
      <w:r w:rsidR="00374EBB" w:rsidRPr="00374EBB">
        <w:rPr>
          <w:rFonts w:cs="Arial"/>
          <w:sz w:val="24"/>
          <w:szCs w:val="24"/>
          <w:lang w:val="fr-CA"/>
        </w:rPr>
        <w:t>Il ne s'agit pas d'un nouveau procès, mais d'une audience visant à déterminer s'il existe un motif valable d'annuler la décision. Les arguments présentés au cours de la procédure d'appel sont limités à cet aspect. Après avoir entendu les témoignages du plaignant et du défendeur, le conseil d'administration peut, par un vote à la majorité des membres présents, décider de maintenir ou d'annuler l'expulsion. Le secrétaire informe le plaignant et le défendeur de toute décision par écrit dans les [</w:t>
      </w:r>
      <w:r w:rsidR="00374EBB" w:rsidRPr="00374EBB">
        <w:rPr>
          <w:rFonts w:cs="Arial"/>
          <w:sz w:val="24"/>
          <w:szCs w:val="24"/>
          <w:highlight w:val="lightGray"/>
          <w:lang w:val="fr-CA"/>
        </w:rPr>
        <w:t xml:space="preserve">trente (30) jours] </w:t>
      </w:r>
      <w:r w:rsidR="00374EBB" w:rsidRPr="0082776B">
        <w:rPr>
          <w:rFonts w:cs="Arial"/>
          <w:sz w:val="24"/>
          <w:szCs w:val="24"/>
          <w:lang w:val="fr-CA"/>
        </w:rPr>
        <w:t>suivant l'audience.</w:t>
      </w:r>
    </w:p>
    <w:p w14:paraId="0E4F6C5F" w14:textId="77777777" w:rsidR="00166FFB" w:rsidRPr="00374EBB" w:rsidRDefault="00166FFB" w:rsidP="00A01149">
      <w:pPr>
        <w:rPr>
          <w:sz w:val="24"/>
          <w:szCs w:val="24"/>
          <w:lang w:val="fr-CA"/>
        </w:rPr>
      </w:pPr>
    </w:p>
    <w:p w14:paraId="0591C0B9" w14:textId="316BB62D" w:rsidR="00FA018F" w:rsidRPr="00374EBB" w:rsidRDefault="00FA018F" w:rsidP="00A01149">
      <w:pPr>
        <w:rPr>
          <w:sz w:val="24"/>
          <w:szCs w:val="24"/>
          <w:lang w:val="fr-CA"/>
        </w:rPr>
      </w:pPr>
      <w:r w:rsidRPr="003C5342">
        <w:rPr>
          <w:b/>
          <w:bCs/>
          <w:noProof/>
          <w:sz w:val="24"/>
          <w:szCs w:val="24"/>
          <w:lang w:val="fr-CA"/>
        </w:rPr>
        <mc:AlternateContent>
          <mc:Choice Requires="wps">
            <w:drawing>
              <wp:anchor distT="0" distB="0" distL="114300" distR="114300" simplePos="0" relativeHeight="251747328" behindDoc="0" locked="0" layoutInCell="1" allowOverlap="1" wp14:anchorId="0C38ADCC" wp14:editId="75702F97">
                <wp:simplePos x="0" y="0"/>
                <wp:positionH relativeFrom="column">
                  <wp:posOffset>0</wp:posOffset>
                </wp:positionH>
                <wp:positionV relativeFrom="paragraph">
                  <wp:posOffset>-635</wp:posOffset>
                </wp:positionV>
                <wp:extent cx="5962650" cy="0"/>
                <wp:effectExtent l="0" t="0" r="0" b="0"/>
                <wp:wrapNone/>
                <wp:docPr id="134770947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2BE1B66" id="Straight Connector 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5A1A52F" w14:textId="68D1B10D" w:rsidR="00166FFB" w:rsidRPr="00374EBB" w:rsidRDefault="008D2B0D" w:rsidP="00B21BA4">
      <w:pPr>
        <w:rPr>
          <w:sz w:val="24"/>
          <w:szCs w:val="24"/>
          <w:lang w:val="fr-CA"/>
        </w:rPr>
      </w:pPr>
      <w:r w:rsidRPr="003C5342">
        <w:rPr>
          <w:noProof/>
          <w:sz w:val="24"/>
          <w:szCs w:val="24"/>
          <w:lang w:val="fr-CA"/>
        </w:rPr>
        <mc:AlternateContent>
          <mc:Choice Requires="wps">
            <w:drawing>
              <wp:anchor distT="45720" distB="45720" distL="114300" distR="114300" simplePos="0" relativeHeight="251771904" behindDoc="1" locked="0" layoutInCell="1" allowOverlap="1" wp14:anchorId="08426B62" wp14:editId="241BBEFA">
                <wp:simplePos x="0" y="0"/>
                <wp:positionH relativeFrom="column">
                  <wp:posOffset>2628900</wp:posOffset>
                </wp:positionH>
                <wp:positionV relativeFrom="paragraph">
                  <wp:posOffset>130811</wp:posOffset>
                </wp:positionV>
                <wp:extent cx="3171825" cy="411480"/>
                <wp:effectExtent l="0" t="0" r="28575" b="26670"/>
                <wp:wrapNone/>
                <wp:docPr id="727489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11480"/>
                        </a:xfrm>
                        <a:prstGeom prst="rect">
                          <a:avLst/>
                        </a:prstGeom>
                        <a:solidFill>
                          <a:srgbClr val="0E2841">
                            <a:lumMod val="10000"/>
                            <a:lumOff val="90000"/>
                          </a:srgbClr>
                        </a:solidFill>
                        <a:ln w="9525">
                          <a:solidFill>
                            <a:srgbClr val="000000"/>
                          </a:solidFill>
                          <a:miter lim="800000"/>
                          <a:headEnd/>
                          <a:tailEnd/>
                        </a:ln>
                      </wps:spPr>
                      <wps:txbx>
                        <w:txbxContent>
                          <w:p w14:paraId="7F577C3C" w14:textId="77777777" w:rsidR="0082776B" w:rsidRPr="001D2AF0" w:rsidRDefault="0082776B" w:rsidP="0082776B">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3F37DF39" w14:textId="7301CCBB" w:rsidR="008D2B0D" w:rsidRPr="009E3084" w:rsidRDefault="008D2B0D" w:rsidP="008D2B0D">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26B62" id="_x0000_s1065" type="#_x0000_t202" style="position:absolute;margin-left:207pt;margin-top:10.3pt;width:249.75pt;height:32.4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" fillcolor="#dceaf7">
                <v:textbox>
                  <w:txbxContent>
                    <w:p w14:paraId="7F577C3C" w14:textId="77777777" w:rsidR="0082776B" w:rsidRPr="001D2AF0" w:rsidRDefault="0082776B" w:rsidP="0082776B">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3F37DF39" w14:textId="7301CCBB" w:rsidR="008D2B0D" w:rsidRPr="009E3084" w:rsidRDefault="008D2B0D" w:rsidP="008D2B0D">
                      <w:pPr>
                        <w:rPr>
                          <w:sz w:val="18"/>
                          <w:szCs w:val="18"/>
                          <w:lang w:val="fr-CA"/>
                        </w:rPr>
                      </w:pPr>
                    </w:p>
                  </w:txbxContent>
                </v:textbox>
              </v:shape>
            </w:pict>
          </mc:Fallback>
        </mc:AlternateContent>
      </w:r>
    </w:p>
    <w:p w14:paraId="27920EEB" w14:textId="346710B8" w:rsidR="00166FFB" w:rsidRPr="00374EBB" w:rsidRDefault="00FB4C3F" w:rsidP="00B21BA4">
      <w:pPr>
        <w:rPr>
          <w:b/>
          <w:bCs/>
          <w:sz w:val="24"/>
          <w:szCs w:val="24"/>
          <w:lang w:val="en-US"/>
        </w:rPr>
      </w:pPr>
      <w:r w:rsidRPr="00374EBB">
        <w:rPr>
          <w:b/>
          <w:bCs/>
          <w:sz w:val="24"/>
          <w:szCs w:val="24"/>
          <w:lang w:val="en-US"/>
        </w:rPr>
        <w:t>1</w:t>
      </w:r>
      <w:r w:rsidR="008746B2" w:rsidRPr="00374EBB">
        <w:rPr>
          <w:b/>
          <w:bCs/>
          <w:sz w:val="24"/>
          <w:szCs w:val="24"/>
          <w:lang w:val="en-US"/>
        </w:rPr>
        <w:t>6</w:t>
      </w:r>
      <w:r w:rsidRPr="00374EBB">
        <w:rPr>
          <w:b/>
          <w:bCs/>
          <w:sz w:val="24"/>
          <w:szCs w:val="24"/>
          <w:lang w:val="en-US"/>
        </w:rPr>
        <w:t>.</w:t>
      </w:r>
      <w:r w:rsidRPr="00374EBB">
        <w:rPr>
          <w:b/>
          <w:bCs/>
          <w:sz w:val="24"/>
          <w:szCs w:val="24"/>
          <w:lang w:val="en-US"/>
        </w:rPr>
        <w:tab/>
      </w:r>
      <w:r w:rsidR="00374EBB" w:rsidRPr="00374EBB">
        <w:rPr>
          <w:b/>
          <w:bCs/>
          <w:sz w:val="24"/>
          <w:szCs w:val="24"/>
          <w:lang w:val="en-US"/>
        </w:rPr>
        <w:t>Modifications</w:t>
      </w:r>
    </w:p>
    <w:p w14:paraId="2307470E" w14:textId="2FBFC9C4" w:rsidR="00FB4C3F" w:rsidRPr="00374EBB" w:rsidRDefault="00FB4C3F" w:rsidP="00B21BA4">
      <w:pPr>
        <w:rPr>
          <w:sz w:val="24"/>
          <w:szCs w:val="24"/>
          <w:lang w:val="en-US"/>
        </w:rPr>
      </w:pPr>
    </w:p>
    <w:p w14:paraId="7B033FF2" w14:textId="77777777" w:rsidR="00FB4C3F" w:rsidRPr="00374EBB" w:rsidRDefault="00FB4C3F" w:rsidP="00B21BA4">
      <w:pPr>
        <w:rPr>
          <w:sz w:val="24"/>
          <w:szCs w:val="24"/>
          <w:lang w:val="en-US"/>
        </w:rPr>
      </w:pPr>
    </w:p>
    <w:p w14:paraId="71400BE5" w14:textId="5B1C9BFE" w:rsidR="00166FFB" w:rsidRPr="000E3679" w:rsidRDefault="00FB4C3F" w:rsidP="00E531A4">
      <w:pPr>
        <w:ind w:firstLine="720"/>
        <w:rPr>
          <w:sz w:val="24"/>
          <w:szCs w:val="24"/>
          <w:lang w:val="fr-CA"/>
        </w:rPr>
      </w:pPr>
      <w:r w:rsidRPr="000E3679">
        <w:rPr>
          <w:sz w:val="24"/>
          <w:szCs w:val="24"/>
          <w:lang w:val="fr-CA"/>
        </w:rPr>
        <w:t>1</w:t>
      </w:r>
      <w:r w:rsidR="00E531A4" w:rsidRPr="000E3679">
        <w:rPr>
          <w:sz w:val="24"/>
          <w:szCs w:val="24"/>
          <w:lang w:val="fr-CA"/>
        </w:rPr>
        <w:t>6</w:t>
      </w:r>
      <w:r w:rsidRPr="000E3679">
        <w:rPr>
          <w:sz w:val="24"/>
          <w:szCs w:val="24"/>
          <w:lang w:val="fr-CA"/>
        </w:rPr>
        <w:t>.1</w:t>
      </w:r>
      <w:r w:rsidRPr="000E3679">
        <w:rPr>
          <w:sz w:val="24"/>
          <w:szCs w:val="24"/>
          <w:lang w:val="fr-CA"/>
        </w:rPr>
        <w:tab/>
      </w:r>
      <w:r w:rsidR="00374EBB" w:rsidRPr="000E3679">
        <w:rPr>
          <w:sz w:val="24"/>
          <w:szCs w:val="24"/>
          <w:lang w:val="fr-CA"/>
        </w:rPr>
        <w:t>Constitution et règlements administratifs</w:t>
      </w:r>
    </w:p>
    <w:p w14:paraId="553E67AB" w14:textId="77777777" w:rsidR="008315C9" w:rsidRPr="000E3679" w:rsidRDefault="008315C9" w:rsidP="00B21BA4">
      <w:pPr>
        <w:rPr>
          <w:sz w:val="24"/>
          <w:szCs w:val="24"/>
          <w:lang w:val="fr-CA"/>
        </w:rPr>
      </w:pPr>
    </w:p>
    <w:p w14:paraId="4F53EFC2" w14:textId="77777777" w:rsid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Le Club a le pouvoir d'ajouter, de modifier et/ou d'annuler des points de la constitution et des règlements conformément à la procédure décrite ci-dessous.</w:t>
      </w:r>
    </w:p>
    <w:p w14:paraId="2320DDC9" w14:textId="77777777" w:rsidR="0082776B" w:rsidRPr="000E3679" w:rsidRDefault="0082776B" w:rsidP="0082776B">
      <w:pPr>
        <w:pStyle w:val="ListParagraph"/>
        <w:ind w:left="1440"/>
        <w:rPr>
          <w:rFonts w:cs="Arial"/>
          <w:color w:val="156082" w:themeColor="accent1"/>
          <w:sz w:val="24"/>
          <w:szCs w:val="24"/>
          <w:lang w:val="fr-CA"/>
        </w:rPr>
      </w:pPr>
    </w:p>
    <w:p w14:paraId="6221BB6B" w14:textId="77777777" w:rsid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lastRenderedPageBreak/>
        <w:t>Les modifications peuvent être proposées par le conseil d'administration ou par une pétition écrite adressée au secrétaire et signée par 20 % des membres en règle.</w:t>
      </w:r>
    </w:p>
    <w:p w14:paraId="125A4B96" w14:textId="77777777" w:rsidR="0082776B" w:rsidRPr="0082776B" w:rsidRDefault="0082776B" w:rsidP="0082776B">
      <w:pPr>
        <w:rPr>
          <w:rFonts w:cs="Arial"/>
          <w:color w:val="156082" w:themeColor="accent1"/>
          <w:sz w:val="24"/>
          <w:szCs w:val="24"/>
          <w:lang w:val="fr-CA"/>
        </w:rPr>
      </w:pPr>
    </w:p>
    <w:p w14:paraId="431FDED3" w14:textId="77777777" w:rsid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Toutes les propositions sont rassemblées et inscrites à l'ordre du jour de la prochaine AGA.</w:t>
      </w:r>
    </w:p>
    <w:p w14:paraId="2F977CC1" w14:textId="77777777" w:rsidR="0082776B" w:rsidRPr="0082776B" w:rsidRDefault="0082776B" w:rsidP="0082776B">
      <w:pPr>
        <w:rPr>
          <w:rFonts w:cs="Arial"/>
          <w:color w:val="156082" w:themeColor="accent1"/>
          <w:sz w:val="24"/>
          <w:szCs w:val="24"/>
          <w:lang w:val="fr-CA"/>
        </w:rPr>
      </w:pPr>
    </w:p>
    <w:p w14:paraId="38B40E28" w14:textId="77777777" w:rsidR="000E3679" w:rsidRP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Toutes les propositions sont envoyées par courrier électronique à chaque membre au moins trente (30) jours avant l'AGA.</w:t>
      </w:r>
    </w:p>
    <w:p w14:paraId="2C2F009E" w14:textId="77777777" w:rsidR="0082776B" w:rsidRDefault="0082776B" w:rsidP="000E3679">
      <w:pPr>
        <w:pStyle w:val="ListParagraph"/>
        <w:numPr>
          <w:ilvl w:val="1"/>
          <w:numId w:val="8"/>
        </w:numPr>
        <w:rPr>
          <w:rFonts w:cs="Arial"/>
          <w:color w:val="156082" w:themeColor="accent1"/>
          <w:sz w:val="24"/>
          <w:szCs w:val="24"/>
          <w:lang w:val="fr-CA"/>
        </w:rPr>
      </w:pPr>
    </w:p>
    <w:p w14:paraId="6E8FF5A3" w14:textId="104E7018" w:rsidR="000E3679" w:rsidRP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Le secrétaire prépare les bulletins de vote qui seront envoyés par courrier électronique à l'ensemble des membres. Les bulletins de vote doivent être renvoyés au secrétaire par courrier électronique avant une date précise.</w:t>
      </w:r>
    </w:p>
    <w:p w14:paraId="4471E1AE" w14:textId="77777777" w:rsidR="0082776B" w:rsidRPr="0082776B" w:rsidRDefault="0082776B" w:rsidP="0082776B">
      <w:pPr>
        <w:ind w:left="1080"/>
        <w:rPr>
          <w:rFonts w:cs="Arial"/>
          <w:color w:val="156082" w:themeColor="accent1"/>
          <w:sz w:val="24"/>
          <w:szCs w:val="24"/>
          <w:lang w:val="fr-CA"/>
        </w:rPr>
      </w:pPr>
    </w:p>
    <w:p w14:paraId="23CF57A4" w14:textId="22377435" w:rsidR="000E3679" w:rsidRP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Les modifications de la constitution et des règlements administratifs requièrent un vote à la majorité des deux tiers des bulletins de vote reçus des membres en règle.</w:t>
      </w:r>
    </w:p>
    <w:p w14:paraId="20728C14" w14:textId="77777777" w:rsidR="0082776B" w:rsidRPr="0082776B" w:rsidRDefault="0082776B" w:rsidP="0082776B">
      <w:pPr>
        <w:ind w:left="1080"/>
        <w:rPr>
          <w:sz w:val="24"/>
          <w:szCs w:val="24"/>
          <w:lang w:val="fr-CA"/>
        </w:rPr>
      </w:pPr>
    </w:p>
    <w:p w14:paraId="6AC2788A" w14:textId="0B679958" w:rsidR="00166FFB" w:rsidRPr="000E3679" w:rsidRDefault="000E3679" w:rsidP="000E3679">
      <w:pPr>
        <w:pStyle w:val="ListParagraph"/>
        <w:numPr>
          <w:ilvl w:val="1"/>
          <w:numId w:val="8"/>
        </w:numPr>
        <w:rPr>
          <w:sz w:val="24"/>
          <w:szCs w:val="24"/>
          <w:lang w:val="fr-CA"/>
        </w:rPr>
      </w:pPr>
      <w:r w:rsidRPr="000E3679">
        <w:rPr>
          <w:rFonts w:cs="Arial"/>
          <w:color w:val="156082" w:themeColor="accent1"/>
          <w:sz w:val="24"/>
          <w:szCs w:val="24"/>
          <w:lang w:val="fr-CA"/>
        </w:rPr>
        <w:t>Les modifications doivent être transmises à la Division des expositions et concours du CCC dans les trente (30) jours suivant leur adoption.</w:t>
      </w:r>
    </w:p>
    <w:p w14:paraId="46121782" w14:textId="77777777" w:rsidR="000E3679" w:rsidRPr="0082776B" w:rsidRDefault="000E3679" w:rsidP="00E531A4">
      <w:pPr>
        <w:ind w:firstLine="720"/>
        <w:rPr>
          <w:sz w:val="24"/>
          <w:szCs w:val="24"/>
          <w:lang w:val="fr-CA"/>
        </w:rPr>
      </w:pPr>
    </w:p>
    <w:p w14:paraId="30D6D4BB" w14:textId="18C0CBE9" w:rsidR="00BE47AB" w:rsidRPr="000E3679" w:rsidRDefault="00BE47AB" w:rsidP="00E531A4">
      <w:pPr>
        <w:ind w:firstLine="720"/>
        <w:rPr>
          <w:sz w:val="24"/>
          <w:szCs w:val="24"/>
          <w:lang w:val="fr-CA"/>
        </w:rPr>
      </w:pPr>
      <w:r w:rsidRPr="000E3679">
        <w:rPr>
          <w:sz w:val="24"/>
          <w:szCs w:val="24"/>
          <w:lang w:val="fr-CA"/>
        </w:rPr>
        <w:t>1</w:t>
      </w:r>
      <w:r w:rsidR="00E531A4" w:rsidRPr="000E3679">
        <w:rPr>
          <w:sz w:val="24"/>
          <w:szCs w:val="24"/>
          <w:lang w:val="fr-CA"/>
        </w:rPr>
        <w:t>6</w:t>
      </w:r>
      <w:r w:rsidRPr="000E3679">
        <w:rPr>
          <w:sz w:val="24"/>
          <w:szCs w:val="24"/>
          <w:lang w:val="fr-CA"/>
        </w:rPr>
        <w:t>.2</w:t>
      </w:r>
      <w:r w:rsidRPr="000E3679">
        <w:rPr>
          <w:sz w:val="24"/>
          <w:szCs w:val="24"/>
          <w:lang w:val="fr-CA"/>
        </w:rPr>
        <w:tab/>
        <w:t>Standard</w:t>
      </w:r>
      <w:r w:rsidR="000E3679" w:rsidRPr="000E3679">
        <w:rPr>
          <w:sz w:val="24"/>
          <w:szCs w:val="24"/>
          <w:lang w:val="fr-CA"/>
        </w:rPr>
        <w:t>s de race</w:t>
      </w:r>
      <w:r w:rsidRPr="000E3679">
        <w:rPr>
          <w:sz w:val="24"/>
          <w:szCs w:val="24"/>
          <w:lang w:val="fr-CA"/>
        </w:rPr>
        <w:t xml:space="preserve"> </w:t>
      </w:r>
      <w:r w:rsidRPr="000E3679">
        <w:rPr>
          <w:sz w:val="24"/>
          <w:szCs w:val="24"/>
          <w:highlight w:val="lightGray"/>
          <w:lang w:val="fr-CA"/>
        </w:rPr>
        <w:t>[</w:t>
      </w:r>
      <w:r w:rsidR="000E3679" w:rsidRPr="000E3679">
        <w:rPr>
          <w:sz w:val="24"/>
          <w:szCs w:val="24"/>
          <w:highlight w:val="lightGray"/>
          <w:lang w:val="fr-CA"/>
        </w:rPr>
        <w:t>Clubs de race nationaux seulement</w:t>
      </w:r>
      <w:r w:rsidRPr="000E3679">
        <w:rPr>
          <w:sz w:val="24"/>
          <w:szCs w:val="24"/>
          <w:highlight w:val="lightGray"/>
          <w:lang w:val="fr-CA"/>
        </w:rPr>
        <w:t>]</w:t>
      </w:r>
    </w:p>
    <w:p w14:paraId="53DE1119" w14:textId="77777777" w:rsidR="007A3361" w:rsidRPr="000E3679" w:rsidRDefault="007A3361" w:rsidP="00E531A4">
      <w:pPr>
        <w:ind w:firstLine="720"/>
        <w:rPr>
          <w:sz w:val="24"/>
          <w:szCs w:val="24"/>
          <w:lang w:val="fr-CA"/>
        </w:rPr>
      </w:pPr>
    </w:p>
    <w:p w14:paraId="7CA07243" w14:textId="11B77856" w:rsidR="000E3679" w:rsidRPr="000E3679" w:rsidRDefault="007A3361" w:rsidP="000E3679">
      <w:pPr>
        <w:spacing w:before="120" w:after="120"/>
        <w:ind w:left="2160" w:hanging="720"/>
        <w:contextualSpacing/>
        <w:rPr>
          <w:rFonts w:cs="Arial"/>
          <w:sz w:val="24"/>
          <w:szCs w:val="24"/>
          <w:lang w:val="fr-CA"/>
        </w:rPr>
      </w:pPr>
      <w:r w:rsidRPr="000E3679">
        <w:rPr>
          <w:sz w:val="24"/>
          <w:szCs w:val="24"/>
          <w:lang w:val="fr-CA"/>
        </w:rPr>
        <w:t>(a)</w:t>
      </w:r>
      <w:r w:rsidRPr="000E3679">
        <w:rPr>
          <w:sz w:val="24"/>
          <w:szCs w:val="24"/>
          <w:lang w:val="fr-CA"/>
        </w:rPr>
        <w:tab/>
      </w:r>
      <w:r w:rsidR="000E3679" w:rsidRPr="000E3679">
        <w:rPr>
          <w:rFonts w:cs="Arial"/>
          <w:sz w:val="24"/>
          <w:szCs w:val="24"/>
          <w:lang w:val="fr-CA"/>
        </w:rPr>
        <w:t xml:space="preserve">Les </w:t>
      </w:r>
      <w:r w:rsidR="000E3679">
        <w:rPr>
          <w:rFonts w:cs="Arial"/>
          <w:sz w:val="24"/>
          <w:szCs w:val="24"/>
          <w:lang w:val="fr-CA"/>
        </w:rPr>
        <w:t>modifications proposées au standard d’une</w:t>
      </w:r>
      <w:r w:rsidR="000E3679" w:rsidRPr="000E3679">
        <w:rPr>
          <w:rFonts w:cs="Arial"/>
          <w:sz w:val="24"/>
          <w:szCs w:val="24"/>
          <w:lang w:val="fr-CA"/>
        </w:rPr>
        <w:t xml:space="preserve"> race par le club doivent respecter la procédure RG002 du CCC - Proposition de modification d'un standard de race.</w:t>
      </w:r>
    </w:p>
    <w:p w14:paraId="6543A861" w14:textId="77777777" w:rsidR="0082776B" w:rsidRDefault="0082776B" w:rsidP="0082776B">
      <w:pPr>
        <w:spacing w:before="120" w:after="120"/>
        <w:ind w:left="2160" w:hanging="720"/>
        <w:contextualSpacing/>
        <w:rPr>
          <w:rFonts w:cs="Arial"/>
          <w:sz w:val="24"/>
          <w:szCs w:val="24"/>
          <w:lang w:val="fr-CA"/>
        </w:rPr>
      </w:pPr>
    </w:p>
    <w:p w14:paraId="75CD8B45" w14:textId="3F0606E7" w:rsidR="007A3361" w:rsidRPr="0082776B" w:rsidRDefault="000E3679" w:rsidP="0082776B">
      <w:pPr>
        <w:spacing w:before="120" w:after="120"/>
        <w:ind w:left="2160" w:hanging="720"/>
        <w:contextualSpacing/>
        <w:rPr>
          <w:rFonts w:cs="Arial"/>
          <w:sz w:val="24"/>
          <w:szCs w:val="24"/>
          <w:lang w:val="fr-CA"/>
        </w:rPr>
      </w:pPr>
      <w:r w:rsidRPr="000E3679">
        <w:rPr>
          <w:rFonts w:cs="Arial"/>
          <w:sz w:val="24"/>
          <w:szCs w:val="24"/>
          <w:lang w:val="fr-CA"/>
        </w:rPr>
        <w:t xml:space="preserve">(b) </w:t>
      </w:r>
      <w:r>
        <w:rPr>
          <w:rFonts w:cs="Arial"/>
          <w:sz w:val="24"/>
          <w:szCs w:val="24"/>
          <w:lang w:val="fr-CA"/>
        </w:rPr>
        <w:tab/>
      </w:r>
      <w:r w:rsidRPr="000E3679">
        <w:rPr>
          <w:rFonts w:cs="Arial"/>
          <w:sz w:val="24"/>
          <w:szCs w:val="24"/>
          <w:lang w:val="fr-CA"/>
        </w:rPr>
        <w:t>Seuls les membres en règle du CCC peuvent voter sur les propositions de modification des standards de race.</w:t>
      </w:r>
    </w:p>
    <w:p w14:paraId="62C13937" w14:textId="77777777" w:rsidR="00BE47AB" w:rsidRPr="000E3679" w:rsidRDefault="00BE47AB" w:rsidP="0064359C">
      <w:pPr>
        <w:rPr>
          <w:sz w:val="24"/>
          <w:szCs w:val="24"/>
          <w:lang w:val="fr-CA"/>
        </w:rPr>
      </w:pPr>
    </w:p>
    <w:p w14:paraId="2E062F0C" w14:textId="3E479B9A" w:rsidR="00FA018F" w:rsidRPr="000E3679" w:rsidRDefault="00FA018F" w:rsidP="0064359C">
      <w:pPr>
        <w:rPr>
          <w:sz w:val="24"/>
          <w:szCs w:val="24"/>
          <w:lang w:val="fr-CA"/>
        </w:rPr>
      </w:pPr>
      <w:r w:rsidRPr="003C5342">
        <w:rPr>
          <w:b/>
          <w:bCs/>
          <w:noProof/>
          <w:sz w:val="24"/>
          <w:szCs w:val="24"/>
          <w:lang w:val="fr-CA"/>
        </w:rPr>
        <mc:AlternateContent>
          <mc:Choice Requires="wps">
            <w:drawing>
              <wp:anchor distT="0" distB="0" distL="114300" distR="114300" simplePos="0" relativeHeight="251749376" behindDoc="0" locked="0" layoutInCell="1" allowOverlap="1" wp14:anchorId="5C293E48" wp14:editId="35473A1B">
                <wp:simplePos x="0" y="0"/>
                <wp:positionH relativeFrom="column">
                  <wp:posOffset>0</wp:posOffset>
                </wp:positionH>
                <wp:positionV relativeFrom="paragraph">
                  <wp:posOffset>-635</wp:posOffset>
                </wp:positionV>
                <wp:extent cx="5962650" cy="0"/>
                <wp:effectExtent l="0" t="0" r="0" b="0"/>
                <wp:wrapNone/>
                <wp:docPr id="1480846963"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284853C" id="Straight Connector 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52C9F21C" w14:textId="77777777" w:rsidR="00800520" w:rsidRPr="000E3679" w:rsidRDefault="00800520" w:rsidP="0064359C">
      <w:pPr>
        <w:rPr>
          <w:sz w:val="24"/>
          <w:szCs w:val="24"/>
          <w:lang w:val="fr-CA"/>
        </w:rPr>
      </w:pPr>
    </w:p>
    <w:p w14:paraId="1D316EEC" w14:textId="55BDEC91" w:rsidR="00800520" w:rsidRPr="00FC1AF9" w:rsidRDefault="00165F7F" w:rsidP="0064359C">
      <w:pPr>
        <w:rPr>
          <w:b/>
          <w:bCs/>
          <w:sz w:val="24"/>
          <w:szCs w:val="24"/>
          <w:lang w:val="fr-CA"/>
        </w:rPr>
      </w:pPr>
      <w:r w:rsidRPr="00FC1AF9">
        <w:rPr>
          <w:b/>
          <w:bCs/>
          <w:sz w:val="24"/>
          <w:szCs w:val="24"/>
          <w:lang w:val="fr-CA"/>
        </w:rPr>
        <w:t>1</w:t>
      </w:r>
      <w:r w:rsidR="00E531A4" w:rsidRPr="00FC1AF9">
        <w:rPr>
          <w:b/>
          <w:bCs/>
          <w:sz w:val="24"/>
          <w:szCs w:val="24"/>
          <w:lang w:val="fr-CA"/>
        </w:rPr>
        <w:t>7</w:t>
      </w:r>
      <w:r w:rsidRPr="00FC1AF9">
        <w:rPr>
          <w:b/>
          <w:bCs/>
          <w:sz w:val="24"/>
          <w:szCs w:val="24"/>
          <w:lang w:val="fr-CA"/>
        </w:rPr>
        <w:t>.</w:t>
      </w:r>
      <w:r w:rsidRPr="00FC1AF9">
        <w:rPr>
          <w:b/>
          <w:bCs/>
          <w:sz w:val="24"/>
          <w:szCs w:val="24"/>
          <w:lang w:val="fr-CA"/>
        </w:rPr>
        <w:tab/>
        <w:t>Dissolution</w:t>
      </w:r>
    </w:p>
    <w:p w14:paraId="32EAB421" w14:textId="77777777" w:rsidR="00165F7F" w:rsidRPr="00FC1AF9" w:rsidRDefault="00165F7F" w:rsidP="0064359C">
      <w:pPr>
        <w:rPr>
          <w:sz w:val="24"/>
          <w:szCs w:val="24"/>
          <w:lang w:val="fr-CA"/>
        </w:rPr>
      </w:pPr>
    </w:p>
    <w:p w14:paraId="4BEED503" w14:textId="2700825D" w:rsidR="005A5C6C" w:rsidRPr="000E3679" w:rsidRDefault="00F8773E" w:rsidP="00F8773E">
      <w:pPr>
        <w:pStyle w:val="ListParagraph"/>
        <w:widowControl w:val="0"/>
        <w:tabs>
          <w:tab w:val="left" w:pos="220"/>
        </w:tabs>
        <w:autoSpaceDE w:val="0"/>
        <w:autoSpaceDN w:val="0"/>
        <w:adjustRightInd w:val="0"/>
        <w:ind w:left="1440" w:hanging="720"/>
        <w:contextualSpacing w:val="0"/>
        <w:rPr>
          <w:rFonts w:cs="Arial"/>
          <w:sz w:val="24"/>
          <w:szCs w:val="24"/>
          <w:lang w:val="fr-CA"/>
        </w:rPr>
      </w:pPr>
      <w:r w:rsidRPr="000E3679">
        <w:rPr>
          <w:rFonts w:cs="Arial"/>
          <w:sz w:val="24"/>
          <w:szCs w:val="24"/>
          <w:lang w:val="fr-CA"/>
        </w:rPr>
        <w:t>17.1</w:t>
      </w:r>
      <w:r w:rsidRPr="000E3679">
        <w:rPr>
          <w:rFonts w:cs="Arial"/>
          <w:sz w:val="24"/>
          <w:szCs w:val="24"/>
          <w:lang w:val="fr-CA"/>
        </w:rPr>
        <w:tab/>
      </w:r>
      <w:r w:rsidR="000E3679" w:rsidRPr="000E3679">
        <w:rPr>
          <w:rFonts w:cs="Arial"/>
          <w:sz w:val="24"/>
          <w:szCs w:val="24"/>
          <w:lang w:val="fr-CA"/>
        </w:rPr>
        <w:t>La dissolution du club a lieu [</w:t>
      </w:r>
      <w:r w:rsidR="000E3679" w:rsidRPr="0082776B">
        <w:rPr>
          <w:rFonts w:cs="Arial"/>
          <w:sz w:val="24"/>
          <w:szCs w:val="24"/>
          <w:highlight w:val="lightGray"/>
          <w:lang w:val="fr-CA"/>
        </w:rPr>
        <w:t>insérer les critères - exemples : lorsqu'il reste moins de quatre (4) membres en règle, lorsqu'il y a un consentement écrit d'au moins 66 % des membres en règle</w:t>
      </w:r>
      <w:r w:rsidR="000E3679" w:rsidRPr="000E3679">
        <w:rPr>
          <w:rFonts w:cs="Arial"/>
          <w:sz w:val="24"/>
          <w:szCs w:val="24"/>
          <w:lang w:val="fr-CA"/>
        </w:rPr>
        <w:t xml:space="preserve">].  Aucun bien, actif du club ou produit de celui-ci ne peut être distribué aux membres du club.  Après le paiement de toutes les dettes du Club, ses biens et ses actifs restants seront donnés à </w:t>
      </w:r>
      <w:r w:rsidR="00CC1E7E" w:rsidRPr="000E3679">
        <w:rPr>
          <w:rFonts w:cs="Arial"/>
          <w:sz w:val="24"/>
          <w:szCs w:val="24"/>
          <w:highlight w:val="lightGray"/>
          <w:lang w:val="fr-CA"/>
        </w:rPr>
        <w:t>[</w:t>
      </w:r>
      <w:r w:rsidR="000E3679" w:rsidRPr="000E3679">
        <w:rPr>
          <w:rFonts w:cs="Arial"/>
          <w:sz w:val="24"/>
          <w:szCs w:val="24"/>
          <w:highlight w:val="lightGray"/>
          <w:lang w:val="fr-CA"/>
        </w:rPr>
        <w:t xml:space="preserve">une organisation caritative au profit des chiens - ou - le nom de l'organisation </w:t>
      </w:r>
      <w:r w:rsidR="0082776B">
        <w:rPr>
          <w:rFonts w:cs="Arial"/>
          <w:sz w:val="24"/>
          <w:szCs w:val="24"/>
          <w:highlight w:val="lightGray"/>
          <w:lang w:val="fr-CA"/>
        </w:rPr>
        <w:t xml:space="preserve">qui </w:t>
      </w:r>
      <w:r w:rsidR="000E3679" w:rsidRPr="000E3679">
        <w:rPr>
          <w:rFonts w:cs="Arial"/>
          <w:sz w:val="24"/>
          <w:szCs w:val="24"/>
          <w:highlight w:val="lightGray"/>
          <w:lang w:val="fr-CA"/>
        </w:rPr>
        <w:t>a été désigné</w:t>
      </w:r>
      <w:r w:rsidR="0082776B">
        <w:rPr>
          <w:rFonts w:cs="Arial"/>
          <w:sz w:val="24"/>
          <w:szCs w:val="24"/>
          <w:highlight w:val="lightGray"/>
          <w:lang w:val="fr-CA"/>
        </w:rPr>
        <w:t>e</w:t>
      </w:r>
      <w:r w:rsidR="00CC1E7E" w:rsidRPr="000E3679">
        <w:rPr>
          <w:rFonts w:cs="Arial"/>
          <w:sz w:val="24"/>
          <w:szCs w:val="24"/>
          <w:highlight w:val="lightGray"/>
          <w:lang w:val="fr-CA"/>
        </w:rPr>
        <w:t>]</w:t>
      </w:r>
      <w:r w:rsidR="005A5C6C" w:rsidRPr="000E3679">
        <w:rPr>
          <w:rFonts w:cs="Arial"/>
          <w:sz w:val="24"/>
          <w:szCs w:val="24"/>
          <w:lang w:val="fr-CA"/>
        </w:rPr>
        <w:t>.</w:t>
      </w:r>
    </w:p>
    <w:p w14:paraId="246EC2C3" w14:textId="77777777" w:rsidR="005A5C6C" w:rsidRPr="000E3679" w:rsidRDefault="005A5C6C" w:rsidP="00F8773E">
      <w:pPr>
        <w:pStyle w:val="ListParagraph"/>
        <w:widowControl w:val="0"/>
        <w:tabs>
          <w:tab w:val="left" w:pos="220"/>
        </w:tabs>
        <w:autoSpaceDE w:val="0"/>
        <w:autoSpaceDN w:val="0"/>
        <w:adjustRightInd w:val="0"/>
        <w:ind w:left="1440" w:hanging="720"/>
        <w:contextualSpacing w:val="0"/>
        <w:rPr>
          <w:rFonts w:cs="Arial"/>
          <w:sz w:val="24"/>
          <w:szCs w:val="24"/>
          <w:lang w:val="fr-CA"/>
        </w:rPr>
      </w:pPr>
    </w:p>
    <w:p w14:paraId="4832712E" w14:textId="32352AC6" w:rsidR="005A5C6C" w:rsidRPr="000E3679" w:rsidRDefault="00F8773E" w:rsidP="00F8773E">
      <w:pPr>
        <w:pStyle w:val="ListParagraph"/>
        <w:widowControl w:val="0"/>
        <w:tabs>
          <w:tab w:val="left" w:pos="220"/>
        </w:tabs>
        <w:autoSpaceDE w:val="0"/>
        <w:autoSpaceDN w:val="0"/>
        <w:adjustRightInd w:val="0"/>
        <w:ind w:left="1440" w:hanging="720"/>
        <w:contextualSpacing w:val="0"/>
        <w:rPr>
          <w:rFonts w:cs="Arial"/>
          <w:sz w:val="24"/>
          <w:szCs w:val="24"/>
          <w:lang w:val="fr-CA"/>
        </w:rPr>
      </w:pPr>
      <w:r w:rsidRPr="000E3679">
        <w:rPr>
          <w:rFonts w:cs="Arial"/>
          <w:sz w:val="24"/>
          <w:szCs w:val="24"/>
          <w:lang w:val="fr-CA"/>
        </w:rPr>
        <w:lastRenderedPageBreak/>
        <w:t>17.2</w:t>
      </w:r>
      <w:r w:rsidRPr="000E3679">
        <w:rPr>
          <w:rFonts w:cs="Arial"/>
          <w:sz w:val="24"/>
          <w:szCs w:val="24"/>
          <w:lang w:val="fr-CA"/>
        </w:rPr>
        <w:tab/>
      </w:r>
      <w:r w:rsidR="000E3679" w:rsidRPr="000E3679">
        <w:rPr>
          <w:rFonts w:cs="Arial"/>
          <w:sz w:val="24"/>
          <w:szCs w:val="24"/>
          <w:lang w:val="fr-CA"/>
        </w:rPr>
        <w:t>Le secrétaire notifie immédiatement par écrit au CCC la décision de dissolution et joint une copie du procès-verbal de la réunion au cours de laquelle la dissolution a été confirmée</w:t>
      </w:r>
      <w:r w:rsidR="0082776B">
        <w:rPr>
          <w:rFonts w:cs="Arial"/>
          <w:sz w:val="24"/>
          <w:szCs w:val="24"/>
          <w:lang w:val="fr-CA"/>
        </w:rPr>
        <w:t>.</w:t>
      </w:r>
    </w:p>
    <w:p w14:paraId="55FD7925" w14:textId="77777777" w:rsidR="0000243E" w:rsidRPr="000E3679" w:rsidRDefault="0000243E" w:rsidP="00B21BA4">
      <w:pPr>
        <w:rPr>
          <w:sz w:val="24"/>
          <w:szCs w:val="24"/>
          <w:lang w:val="fr-CA"/>
        </w:rPr>
      </w:pPr>
    </w:p>
    <w:p w14:paraId="19A3B66C" w14:textId="3899FBC4" w:rsidR="00FA018F" w:rsidRPr="000E3679" w:rsidRDefault="00FA018F" w:rsidP="00B21BA4">
      <w:pPr>
        <w:rPr>
          <w:sz w:val="24"/>
          <w:szCs w:val="24"/>
          <w:lang w:val="fr-CA"/>
        </w:rPr>
      </w:pPr>
      <w:r w:rsidRPr="003C5342">
        <w:rPr>
          <w:b/>
          <w:bCs/>
          <w:noProof/>
          <w:sz w:val="24"/>
          <w:szCs w:val="24"/>
          <w:lang w:val="fr-CA"/>
        </w:rPr>
        <mc:AlternateContent>
          <mc:Choice Requires="wps">
            <w:drawing>
              <wp:anchor distT="0" distB="0" distL="114300" distR="114300" simplePos="0" relativeHeight="251751424" behindDoc="0" locked="0" layoutInCell="1" allowOverlap="1" wp14:anchorId="065C6054" wp14:editId="20E82CFE">
                <wp:simplePos x="0" y="0"/>
                <wp:positionH relativeFrom="column">
                  <wp:posOffset>0</wp:posOffset>
                </wp:positionH>
                <wp:positionV relativeFrom="paragraph">
                  <wp:posOffset>-635</wp:posOffset>
                </wp:positionV>
                <wp:extent cx="5962650" cy="0"/>
                <wp:effectExtent l="0" t="0" r="0" b="0"/>
                <wp:wrapNone/>
                <wp:docPr id="50683666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DF32C1F" id="Straight Connector 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26E4B979" w14:textId="146872B7" w:rsidR="00AF1CE0" w:rsidRPr="000E3679" w:rsidRDefault="00034FFC" w:rsidP="00B21BA4">
      <w:pPr>
        <w:rPr>
          <w:sz w:val="24"/>
          <w:szCs w:val="24"/>
          <w:lang w:val="fr-CA"/>
        </w:rPr>
      </w:pPr>
      <w:r w:rsidRPr="003C5342">
        <w:rPr>
          <w:noProof/>
          <w:sz w:val="24"/>
          <w:szCs w:val="24"/>
          <w:lang w:val="fr-CA"/>
        </w:rPr>
        <mc:AlternateContent>
          <mc:Choice Requires="wps">
            <w:drawing>
              <wp:anchor distT="45720" distB="45720" distL="114300" distR="114300" simplePos="0" relativeHeight="251778048" behindDoc="1" locked="0" layoutInCell="1" allowOverlap="1" wp14:anchorId="06059772" wp14:editId="3224F286">
                <wp:simplePos x="0" y="0"/>
                <wp:positionH relativeFrom="column">
                  <wp:posOffset>76200</wp:posOffset>
                </wp:positionH>
                <wp:positionV relativeFrom="paragraph">
                  <wp:posOffset>44450</wp:posOffset>
                </wp:positionV>
                <wp:extent cx="6324600" cy="1404620"/>
                <wp:effectExtent l="0" t="0" r="19050" b="26670"/>
                <wp:wrapNone/>
                <wp:docPr id="2136118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0E2841">
                            <a:lumMod val="10000"/>
                            <a:lumOff val="90000"/>
                          </a:srgbClr>
                        </a:solidFill>
                        <a:ln w="9525">
                          <a:solidFill>
                            <a:srgbClr val="000000"/>
                          </a:solidFill>
                          <a:miter lim="800000"/>
                          <a:headEnd/>
                          <a:tailEnd/>
                        </a:ln>
                      </wps:spPr>
                      <wps:txbx>
                        <w:txbxContent>
                          <w:p w14:paraId="441B8BD2" w14:textId="4FF38E23" w:rsidR="00034FFC" w:rsidRPr="003D505E" w:rsidRDefault="003D505E" w:rsidP="00034FFC">
                            <w:pPr>
                              <w:rPr>
                                <w:sz w:val="18"/>
                                <w:szCs w:val="18"/>
                                <w:lang w:val="fr-CA"/>
                              </w:rPr>
                            </w:pPr>
                            <w:r w:rsidRPr="003D505E">
                              <w:rPr>
                                <w:sz w:val="18"/>
                                <w:szCs w:val="18"/>
                                <w:lang w:val="fr-CA"/>
                              </w:rPr>
                              <w:t xml:space="preserve">Le </w:t>
                            </w:r>
                            <w:proofErr w:type="spellStart"/>
                            <w:r w:rsidR="0082776B">
                              <w:rPr>
                                <w:sz w:val="18"/>
                                <w:szCs w:val="18"/>
                                <w:lang w:val="fr-CA"/>
                              </w:rPr>
                              <w:t>Robert’s</w:t>
                            </w:r>
                            <w:proofErr w:type="spellEnd"/>
                            <w:r w:rsidR="0082776B">
                              <w:rPr>
                                <w:sz w:val="18"/>
                                <w:szCs w:val="18"/>
                                <w:lang w:val="fr-CA"/>
                              </w:rPr>
                              <w:t xml:space="preserve"> Rules of </w:t>
                            </w:r>
                            <w:proofErr w:type="spellStart"/>
                            <w:r w:rsidR="0082776B">
                              <w:rPr>
                                <w:sz w:val="18"/>
                                <w:szCs w:val="18"/>
                                <w:lang w:val="fr-CA"/>
                              </w:rPr>
                              <w:t>Order</w:t>
                            </w:r>
                            <w:proofErr w:type="spellEnd"/>
                            <w:r w:rsidR="0082776B">
                              <w:rPr>
                                <w:sz w:val="18"/>
                                <w:szCs w:val="18"/>
                                <w:lang w:val="fr-CA"/>
                              </w:rPr>
                              <w:t xml:space="preserve"> ou le </w:t>
                            </w:r>
                            <w:r w:rsidRPr="003D505E">
                              <w:rPr>
                                <w:sz w:val="18"/>
                                <w:szCs w:val="18"/>
                                <w:lang w:val="fr-CA"/>
                              </w:rPr>
                              <w:t xml:space="preserve">Code Morin </w:t>
                            </w:r>
                            <w:r w:rsidR="0082776B">
                              <w:rPr>
                                <w:sz w:val="18"/>
                                <w:szCs w:val="18"/>
                                <w:lang w:val="fr-CA"/>
                              </w:rPr>
                              <w:t>sont</w:t>
                            </w:r>
                            <w:r w:rsidRPr="003D505E">
                              <w:rPr>
                                <w:sz w:val="18"/>
                                <w:szCs w:val="18"/>
                                <w:lang w:val="fr-CA"/>
                              </w:rPr>
                              <w:t xml:space="preserve"> la norme en matière de règles de procédure, mais c'est le club qui décide.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59772" id="_x0000_s1066" type="#_x0000_t202" style="position:absolute;margin-left:6pt;margin-top:3.5pt;width:498pt;height:110.6pt;z-index:-251538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" fillcolor="#dceaf7">
                <v:textbox style="mso-fit-shape-to-text:t">
                  <w:txbxContent>
                    <w:p w14:paraId="441B8BD2" w14:textId="4FF38E23" w:rsidR="00034FFC" w:rsidRPr="003D505E" w:rsidRDefault="003D505E" w:rsidP="00034FFC">
                      <w:pPr>
                        <w:rPr>
                          <w:sz w:val="18"/>
                          <w:szCs w:val="18"/>
                          <w:lang w:val="fr-CA"/>
                        </w:rPr>
                      </w:pPr>
                      <w:r w:rsidRPr="003D505E">
                        <w:rPr>
                          <w:sz w:val="18"/>
                          <w:szCs w:val="18"/>
                          <w:lang w:val="fr-CA"/>
                        </w:rPr>
                        <w:t xml:space="preserve">Le </w:t>
                      </w:r>
                      <w:proofErr w:type="spellStart"/>
                      <w:r w:rsidR="0082776B">
                        <w:rPr>
                          <w:sz w:val="18"/>
                          <w:szCs w:val="18"/>
                          <w:lang w:val="fr-CA"/>
                        </w:rPr>
                        <w:t>Robert’s</w:t>
                      </w:r>
                      <w:proofErr w:type="spellEnd"/>
                      <w:r w:rsidR="0082776B">
                        <w:rPr>
                          <w:sz w:val="18"/>
                          <w:szCs w:val="18"/>
                          <w:lang w:val="fr-CA"/>
                        </w:rPr>
                        <w:t xml:space="preserve"> Rules of </w:t>
                      </w:r>
                      <w:proofErr w:type="spellStart"/>
                      <w:r w:rsidR="0082776B">
                        <w:rPr>
                          <w:sz w:val="18"/>
                          <w:szCs w:val="18"/>
                          <w:lang w:val="fr-CA"/>
                        </w:rPr>
                        <w:t>Order</w:t>
                      </w:r>
                      <w:proofErr w:type="spellEnd"/>
                      <w:r w:rsidR="0082776B">
                        <w:rPr>
                          <w:sz w:val="18"/>
                          <w:szCs w:val="18"/>
                          <w:lang w:val="fr-CA"/>
                        </w:rPr>
                        <w:t xml:space="preserve"> ou le </w:t>
                      </w:r>
                      <w:r w:rsidRPr="003D505E">
                        <w:rPr>
                          <w:sz w:val="18"/>
                          <w:szCs w:val="18"/>
                          <w:lang w:val="fr-CA"/>
                        </w:rPr>
                        <w:t xml:space="preserve">Code Morin </w:t>
                      </w:r>
                      <w:r w:rsidR="0082776B">
                        <w:rPr>
                          <w:sz w:val="18"/>
                          <w:szCs w:val="18"/>
                          <w:lang w:val="fr-CA"/>
                        </w:rPr>
                        <w:t>sont</w:t>
                      </w:r>
                      <w:r w:rsidRPr="003D505E">
                        <w:rPr>
                          <w:sz w:val="18"/>
                          <w:szCs w:val="18"/>
                          <w:lang w:val="fr-CA"/>
                        </w:rPr>
                        <w:t xml:space="preserve"> la norme en matière de règles de procédure, mais c'est le club qui décide.</w:t>
                      </w:r>
                    </w:p>
                  </w:txbxContent>
                </v:textbox>
              </v:shape>
            </w:pict>
          </mc:Fallback>
        </mc:AlternateContent>
      </w:r>
    </w:p>
    <w:p w14:paraId="4E71CB22" w14:textId="77777777" w:rsidR="000E3679" w:rsidRPr="0082776B" w:rsidRDefault="000E3679" w:rsidP="00B21BA4">
      <w:pPr>
        <w:rPr>
          <w:b/>
          <w:bCs/>
          <w:sz w:val="24"/>
          <w:szCs w:val="24"/>
          <w:lang w:val="fr-CA"/>
        </w:rPr>
      </w:pPr>
    </w:p>
    <w:p w14:paraId="2BF59CDE" w14:textId="77777777" w:rsidR="000E3679" w:rsidRPr="0082776B" w:rsidRDefault="000E3679" w:rsidP="00B21BA4">
      <w:pPr>
        <w:rPr>
          <w:b/>
          <w:bCs/>
          <w:sz w:val="24"/>
          <w:szCs w:val="24"/>
          <w:lang w:val="fr-CA"/>
        </w:rPr>
      </w:pPr>
    </w:p>
    <w:p w14:paraId="76D3ED96" w14:textId="7E8AC006" w:rsidR="00AF1CE0" w:rsidRPr="000E3679" w:rsidRDefault="00AF1CE0" w:rsidP="00B21BA4">
      <w:pPr>
        <w:rPr>
          <w:b/>
          <w:bCs/>
          <w:sz w:val="24"/>
          <w:szCs w:val="24"/>
          <w:lang w:val="fr-CA"/>
        </w:rPr>
      </w:pPr>
      <w:r w:rsidRPr="000E3679">
        <w:rPr>
          <w:b/>
          <w:bCs/>
          <w:sz w:val="24"/>
          <w:szCs w:val="24"/>
          <w:lang w:val="fr-CA"/>
        </w:rPr>
        <w:t>1</w:t>
      </w:r>
      <w:r w:rsidR="00A26D15" w:rsidRPr="000E3679">
        <w:rPr>
          <w:b/>
          <w:bCs/>
          <w:sz w:val="24"/>
          <w:szCs w:val="24"/>
          <w:lang w:val="fr-CA"/>
        </w:rPr>
        <w:t>8</w:t>
      </w:r>
      <w:r w:rsidRPr="000E3679">
        <w:rPr>
          <w:b/>
          <w:bCs/>
          <w:sz w:val="24"/>
          <w:szCs w:val="24"/>
          <w:lang w:val="fr-CA"/>
        </w:rPr>
        <w:t>.</w:t>
      </w:r>
      <w:r w:rsidRPr="000E3679">
        <w:rPr>
          <w:b/>
          <w:bCs/>
          <w:sz w:val="24"/>
          <w:szCs w:val="24"/>
          <w:lang w:val="fr-CA"/>
        </w:rPr>
        <w:tab/>
      </w:r>
      <w:r w:rsidR="000E3679" w:rsidRPr="000E3679">
        <w:rPr>
          <w:b/>
          <w:bCs/>
          <w:sz w:val="24"/>
          <w:szCs w:val="24"/>
          <w:lang w:val="fr-CA"/>
        </w:rPr>
        <w:t>Règles de procédure</w:t>
      </w:r>
    </w:p>
    <w:p w14:paraId="50C1173E" w14:textId="77777777" w:rsidR="00AF1CE0" w:rsidRPr="000E3679" w:rsidRDefault="00AF1CE0" w:rsidP="00B21BA4">
      <w:pPr>
        <w:rPr>
          <w:sz w:val="24"/>
          <w:szCs w:val="24"/>
          <w:lang w:val="fr-CA"/>
        </w:rPr>
      </w:pPr>
    </w:p>
    <w:p w14:paraId="634BD5AF" w14:textId="37054134" w:rsidR="00AF1CE0" w:rsidRPr="000E3679" w:rsidRDefault="00A2024D" w:rsidP="00A2024D">
      <w:pPr>
        <w:widowControl w:val="0"/>
        <w:autoSpaceDE w:val="0"/>
        <w:autoSpaceDN w:val="0"/>
        <w:adjustRightInd w:val="0"/>
        <w:ind w:left="1440" w:hanging="720"/>
        <w:rPr>
          <w:rFonts w:ascii="Arial" w:hAnsi="Arial" w:cs="Arial"/>
          <w:color w:val="215E99" w:themeColor="text2" w:themeTint="BF"/>
          <w:lang w:val="fr-CA"/>
        </w:rPr>
      </w:pPr>
      <w:r w:rsidRPr="000E3679">
        <w:rPr>
          <w:rFonts w:ascii="Arial" w:hAnsi="Arial" w:cs="Arial"/>
          <w:lang w:val="fr-CA"/>
        </w:rPr>
        <w:t>18.1</w:t>
      </w:r>
      <w:r w:rsidRPr="000E3679">
        <w:rPr>
          <w:rFonts w:ascii="Arial" w:hAnsi="Arial" w:cs="Arial"/>
          <w:color w:val="215E99" w:themeColor="text2" w:themeTint="BF"/>
          <w:lang w:val="fr-CA"/>
        </w:rPr>
        <w:tab/>
      </w:r>
      <w:r w:rsidR="000E3679" w:rsidRPr="000E3679">
        <w:rPr>
          <w:rFonts w:ascii="Arial" w:hAnsi="Arial" w:cs="Arial"/>
          <w:color w:val="215E99" w:themeColor="text2" w:themeTint="BF"/>
          <w:lang w:val="fr-CA"/>
        </w:rPr>
        <w:t xml:space="preserve">L'ordre du jour des réunions du club, dans la mesure où la nature de la réunion le permet, est régi par le </w:t>
      </w:r>
      <w:proofErr w:type="spellStart"/>
      <w:r w:rsidR="00E4528D">
        <w:rPr>
          <w:rFonts w:ascii="Arial" w:hAnsi="Arial" w:cs="Arial"/>
          <w:color w:val="215E99" w:themeColor="text2" w:themeTint="BF"/>
          <w:lang w:val="fr-CA"/>
        </w:rPr>
        <w:t>Robert’s</w:t>
      </w:r>
      <w:proofErr w:type="spellEnd"/>
      <w:r w:rsidR="00E4528D">
        <w:rPr>
          <w:rFonts w:ascii="Arial" w:hAnsi="Arial" w:cs="Arial"/>
          <w:color w:val="215E99" w:themeColor="text2" w:themeTint="BF"/>
          <w:lang w:val="fr-CA"/>
        </w:rPr>
        <w:t xml:space="preserve"> Rules of </w:t>
      </w:r>
      <w:proofErr w:type="spellStart"/>
      <w:r w:rsidR="00E4528D">
        <w:rPr>
          <w:rFonts w:ascii="Arial" w:hAnsi="Arial" w:cs="Arial"/>
          <w:color w:val="215E99" w:themeColor="text2" w:themeTint="BF"/>
          <w:lang w:val="fr-CA"/>
        </w:rPr>
        <w:t>Order</w:t>
      </w:r>
      <w:proofErr w:type="spellEnd"/>
      <w:r w:rsidR="00E4528D">
        <w:rPr>
          <w:rFonts w:ascii="Arial" w:hAnsi="Arial" w:cs="Arial"/>
          <w:color w:val="215E99" w:themeColor="text2" w:themeTint="BF"/>
          <w:lang w:val="fr-CA"/>
        </w:rPr>
        <w:t xml:space="preserve"> </w:t>
      </w:r>
      <w:r w:rsidR="0082776B">
        <w:rPr>
          <w:rFonts w:ascii="Arial" w:hAnsi="Arial" w:cs="Arial"/>
          <w:color w:val="215E99" w:themeColor="text2" w:themeTint="BF"/>
          <w:lang w:val="fr-CA"/>
        </w:rPr>
        <w:t xml:space="preserve">ou le </w:t>
      </w:r>
      <w:r w:rsidR="000E3679" w:rsidRPr="000E3679">
        <w:rPr>
          <w:rFonts w:ascii="Arial" w:hAnsi="Arial" w:cs="Arial"/>
          <w:color w:val="215E99" w:themeColor="text2" w:themeTint="BF"/>
          <w:lang w:val="fr-CA"/>
        </w:rPr>
        <w:t>Code Morin comme suit :</w:t>
      </w:r>
    </w:p>
    <w:p w14:paraId="1299783E" w14:textId="77777777" w:rsidR="00AB5FC3" w:rsidRPr="000E3679" w:rsidRDefault="00AB5FC3" w:rsidP="00AF1CE0">
      <w:pPr>
        <w:widowControl w:val="0"/>
        <w:autoSpaceDE w:val="0"/>
        <w:autoSpaceDN w:val="0"/>
        <w:adjustRightInd w:val="0"/>
        <w:rPr>
          <w:rFonts w:ascii="Arial" w:hAnsi="Arial" w:cs="Arial"/>
          <w:color w:val="215E99" w:themeColor="text2" w:themeTint="BF"/>
          <w:lang w:val="fr-CA"/>
        </w:rPr>
      </w:pPr>
    </w:p>
    <w:p w14:paraId="2200FE60" w14:textId="69D8F67C" w:rsidR="00E4528D"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E4528D">
        <w:rPr>
          <w:rFonts w:cs="Arial"/>
          <w:color w:val="215E99" w:themeColor="text2" w:themeTint="BF"/>
          <w:sz w:val="24"/>
          <w:szCs w:val="24"/>
          <w:lang w:val="fr-CA"/>
        </w:rPr>
        <w:t>Appel nominal</w:t>
      </w:r>
    </w:p>
    <w:p w14:paraId="066AB03C" w14:textId="5EEA0EE1"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Adoption de l’ordre du jour</w:t>
      </w:r>
    </w:p>
    <w:p w14:paraId="4A9EED52" w14:textId="04112001" w:rsidR="00AF1CE0" w:rsidRPr="00E4528D"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E4528D">
        <w:rPr>
          <w:rFonts w:cs="Arial"/>
          <w:color w:val="215E99" w:themeColor="text2" w:themeTint="BF"/>
          <w:sz w:val="24"/>
          <w:szCs w:val="24"/>
          <w:lang w:val="fr-CA"/>
        </w:rPr>
        <w:t>Adoption du procès-verbal de</w:t>
      </w:r>
      <w:r>
        <w:rPr>
          <w:rFonts w:cs="Arial"/>
          <w:color w:val="215E99" w:themeColor="text2" w:themeTint="BF"/>
          <w:sz w:val="24"/>
          <w:szCs w:val="24"/>
          <w:lang w:val="fr-CA"/>
        </w:rPr>
        <w:t xml:space="preserve"> la réunion précédente</w:t>
      </w:r>
    </w:p>
    <w:p w14:paraId="6FA6A239" w14:textId="74FFD4A9"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Rapports des membres de l’exécutif</w:t>
      </w:r>
    </w:p>
    <w:p w14:paraId="30B1DE9E" w14:textId="324C9D3D"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Rapports des comités</w:t>
      </w:r>
    </w:p>
    <w:p w14:paraId="11DE2FBE" w14:textId="299044E9"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Élection de nouveaux membres</w:t>
      </w:r>
    </w:p>
    <w:p w14:paraId="35449460" w14:textId="7EE1F859"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Affaires reportées (s’il y a lieu)</w:t>
      </w:r>
    </w:p>
    <w:p w14:paraId="5AE6CE22" w14:textId="4D57B65E"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Affaires nouvelles</w:t>
      </w:r>
    </w:p>
    <w:p w14:paraId="7591F224" w14:textId="0B7275AE" w:rsidR="00E4528D"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E4528D">
        <w:rPr>
          <w:rFonts w:cs="Arial"/>
          <w:color w:val="215E99" w:themeColor="text2" w:themeTint="BF"/>
          <w:sz w:val="24"/>
          <w:szCs w:val="24"/>
          <w:lang w:val="fr-CA"/>
        </w:rPr>
        <w:t>Convocation à la prochaine réunion</w:t>
      </w:r>
    </w:p>
    <w:p w14:paraId="154B0C23" w14:textId="4775C0CE" w:rsidR="00AF1CE0" w:rsidRPr="003C5342" w:rsidRDefault="00AF1CE0"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3C5342">
        <w:rPr>
          <w:rFonts w:cs="Arial"/>
          <w:color w:val="215E99" w:themeColor="text2" w:themeTint="BF"/>
          <w:sz w:val="24"/>
          <w:szCs w:val="24"/>
          <w:lang w:val="fr-CA"/>
        </w:rPr>
        <w:t>Ajourn</w:t>
      </w:r>
      <w:r w:rsidR="00E4528D">
        <w:rPr>
          <w:rFonts w:cs="Arial"/>
          <w:color w:val="215E99" w:themeColor="text2" w:themeTint="BF"/>
          <w:sz w:val="24"/>
          <w:szCs w:val="24"/>
          <w:lang w:val="fr-CA"/>
        </w:rPr>
        <w:t>e</w:t>
      </w:r>
      <w:r w:rsidRPr="003C5342">
        <w:rPr>
          <w:rFonts w:cs="Arial"/>
          <w:color w:val="215E99" w:themeColor="text2" w:themeTint="BF"/>
          <w:sz w:val="24"/>
          <w:szCs w:val="24"/>
          <w:lang w:val="fr-CA"/>
        </w:rPr>
        <w:t xml:space="preserve">ment </w:t>
      </w:r>
    </w:p>
    <w:p w14:paraId="7B1D50E2" w14:textId="77777777" w:rsidR="00AF1CE0" w:rsidRPr="003C5342" w:rsidRDefault="00AF1CE0" w:rsidP="00096C0D">
      <w:pPr>
        <w:pStyle w:val="ListParagraph"/>
        <w:spacing w:before="120" w:after="120"/>
        <w:ind w:left="1440" w:hanging="720"/>
        <w:contextualSpacing w:val="0"/>
        <w:rPr>
          <w:rFonts w:ascii="Arial" w:hAnsi="Arial" w:cs="Arial"/>
          <w:lang w:val="fr-CA"/>
        </w:rPr>
      </w:pPr>
    </w:p>
    <w:p w14:paraId="49874C88" w14:textId="77777777" w:rsidR="00020A7F" w:rsidRPr="003C5342" w:rsidRDefault="00020A7F" w:rsidP="00B21BA4">
      <w:pPr>
        <w:rPr>
          <w:b/>
          <w:bCs/>
          <w:noProof/>
          <w:sz w:val="24"/>
          <w:szCs w:val="24"/>
          <w:lang w:val="fr-CA"/>
        </w:rPr>
      </w:pPr>
    </w:p>
    <w:p w14:paraId="5A9AFE61" w14:textId="74610846" w:rsidR="00AF1CE0" w:rsidRPr="003C5342" w:rsidRDefault="00020A7F" w:rsidP="00B21BA4">
      <w:pPr>
        <w:rPr>
          <w:sz w:val="24"/>
          <w:szCs w:val="24"/>
          <w:lang w:val="fr-CA"/>
        </w:rPr>
      </w:pPr>
      <w:r w:rsidRPr="003C5342">
        <w:rPr>
          <w:b/>
          <w:bCs/>
          <w:noProof/>
          <w:sz w:val="24"/>
          <w:szCs w:val="24"/>
          <w:lang w:val="fr-CA"/>
        </w:rPr>
        <mc:AlternateContent>
          <mc:Choice Requires="wps">
            <w:drawing>
              <wp:anchor distT="0" distB="0" distL="114300" distR="114300" simplePos="0" relativeHeight="251753472" behindDoc="0" locked="0" layoutInCell="1" allowOverlap="1" wp14:anchorId="73393069" wp14:editId="74031053">
                <wp:simplePos x="0" y="0"/>
                <wp:positionH relativeFrom="column">
                  <wp:posOffset>0</wp:posOffset>
                </wp:positionH>
                <wp:positionV relativeFrom="paragraph">
                  <wp:posOffset>-635</wp:posOffset>
                </wp:positionV>
                <wp:extent cx="5962650" cy="0"/>
                <wp:effectExtent l="0" t="0" r="0" b="0"/>
                <wp:wrapNone/>
                <wp:docPr id="892365874"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884BA29" id="Straight Connector 9"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2A88A158" w14:textId="77777777" w:rsidR="00020A7F" w:rsidRPr="003C5342" w:rsidRDefault="00020A7F" w:rsidP="00B21BA4">
      <w:pPr>
        <w:rPr>
          <w:sz w:val="24"/>
          <w:szCs w:val="24"/>
          <w:lang w:val="fr-CA"/>
        </w:rPr>
      </w:pPr>
    </w:p>
    <w:p w14:paraId="4910B0CB" w14:textId="77777777" w:rsidR="00F3147C" w:rsidRPr="00F3147C" w:rsidRDefault="00F3147C" w:rsidP="00F3147C">
      <w:pPr>
        <w:rPr>
          <w:sz w:val="24"/>
          <w:szCs w:val="24"/>
          <w:lang w:val="fr-CA"/>
        </w:rPr>
      </w:pPr>
      <w:r w:rsidRPr="00F3147C">
        <w:rPr>
          <w:sz w:val="24"/>
          <w:szCs w:val="24"/>
          <w:lang w:val="fr-CA"/>
        </w:rPr>
        <w:t>Approbation de la constitution et des règlements administratifs par le Club Canin Canadien :</w:t>
      </w:r>
    </w:p>
    <w:p w14:paraId="205B257A" w14:textId="56A8A674" w:rsidR="00F3147C" w:rsidRPr="00F3147C" w:rsidRDefault="00F3147C" w:rsidP="00F3147C">
      <w:pPr>
        <w:rPr>
          <w:sz w:val="24"/>
          <w:szCs w:val="24"/>
          <w:lang w:val="fr-CA"/>
        </w:rPr>
      </w:pPr>
      <w:r w:rsidRPr="00F3147C">
        <w:rPr>
          <w:sz w:val="24"/>
          <w:szCs w:val="24"/>
          <w:lang w:val="fr-CA"/>
        </w:rPr>
        <w:t>[</w:t>
      </w:r>
      <w:r w:rsidR="00433BEA" w:rsidRPr="00F3147C">
        <w:rPr>
          <w:sz w:val="24"/>
          <w:szCs w:val="24"/>
          <w:highlight w:val="lightGray"/>
          <w:lang w:val="fr-CA"/>
        </w:rPr>
        <w:t>Insérer</w:t>
      </w:r>
      <w:r w:rsidRPr="00F3147C">
        <w:rPr>
          <w:sz w:val="24"/>
          <w:szCs w:val="24"/>
          <w:highlight w:val="lightGray"/>
          <w:lang w:val="fr-CA"/>
        </w:rPr>
        <w:t xml:space="preserve"> la date d'approbation</w:t>
      </w:r>
      <w:r w:rsidRPr="00F3147C">
        <w:rPr>
          <w:sz w:val="24"/>
          <w:szCs w:val="24"/>
          <w:lang w:val="fr-CA"/>
        </w:rPr>
        <w:t>]</w:t>
      </w:r>
    </w:p>
    <w:p w14:paraId="63B988F8" w14:textId="77777777" w:rsidR="00F3147C" w:rsidRPr="00F3147C" w:rsidRDefault="00F3147C" w:rsidP="00F3147C">
      <w:pPr>
        <w:rPr>
          <w:sz w:val="24"/>
          <w:szCs w:val="24"/>
          <w:lang w:val="fr-CA"/>
        </w:rPr>
      </w:pPr>
    </w:p>
    <w:p w14:paraId="5FC86F27" w14:textId="77777777" w:rsidR="00F3147C" w:rsidRPr="00F3147C" w:rsidRDefault="00F3147C" w:rsidP="00F3147C">
      <w:pPr>
        <w:rPr>
          <w:sz w:val="24"/>
          <w:szCs w:val="24"/>
          <w:lang w:val="fr-CA"/>
        </w:rPr>
      </w:pPr>
      <w:r w:rsidRPr="00F3147C">
        <w:rPr>
          <w:sz w:val="24"/>
          <w:szCs w:val="24"/>
          <w:lang w:val="fr-CA"/>
        </w:rPr>
        <w:t>Approbation de la constitution et des règlements administratifs par le conseil d'administration du Club :</w:t>
      </w:r>
    </w:p>
    <w:p w14:paraId="275D1BF0" w14:textId="57B78190" w:rsidR="00F3147C" w:rsidRPr="00F3147C" w:rsidRDefault="00F3147C" w:rsidP="00F3147C">
      <w:pPr>
        <w:rPr>
          <w:sz w:val="24"/>
          <w:szCs w:val="24"/>
          <w:lang w:val="fr-CA"/>
        </w:rPr>
      </w:pPr>
      <w:r w:rsidRPr="00F3147C">
        <w:rPr>
          <w:sz w:val="24"/>
          <w:szCs w:val="24"/>
          <w:lang w:val="fr-CA"/>
        </w:rPr>
        <w:t>[</w:t>
      </w:r>
      <w:r w:rsidR="00433BEA" w:rsidRPr="00F3147C">
        <w:rPr>
          <w:sz w:val="24"/>
          <w:szCs w:val="24"/>
          <w:highlight w:val="lightGray"/>
          <w:lang w:val="fr-CA"/>
        </w:rPr>
        <w:t>Insérer</w:t>
      </w:r>
      <w:r w:rsidRPr="00F3147C">
        <w:rPr>
          <w:sz w:val="24"/>
          <w:szCs w:val="24"/>
          <w:highlight w:val="lightGray"/>
          <w:lang w:val="fr-CA"/>
        </w:rPr>
        <w:t xml:space="preserve"> la date d'approbation</w:t>
      </w:r>
      <w:r w:rsidRPr="00F3147C">
        <w:rPr>
          <w:sz w:val="24"/>
          <w:szCs w:val="24"/>
          <w:lang w:val="fr-CA"/>
        </w:rPr>
        <w:t>]</w:t>
      </w:r>
    </w:p>
    <w:p w14:paraId="3A0587D3" w14:textId="77777777" w:rsidR="00F3147C" w:rsidRPr="00F3147C" w:rsidRDefault="00F3147C" w:rsidP="00F3147C">
      <w:pPr>
        <w:rPr>
          <w:sz w:val="24"/>
          <w:szCs w:val="24"/>
          <w:lang w:val="fr-CA"/>
        </w:rPr>
      </w:pPr>
    </w:p>
    <w:p w14:paraId="013887FE" w14:textId="77777777" w:rsidR="00F3147C" w:rsidRPr="00F3147C" w:rsidRDefault="00F3147C" w:rsidP="00F3147C">
      <w:pPr>
        <w:rPr>
          <w:sz w:val="24"/>
          <w:szCs w:val="24"/>
          <w:lang w:val="fr-CA"/>
        </w:rPr>
      </w:pPr>
    </w:p>
    <w:p w14:paraId="70C5C2AF" w14:textId="2D61D003" w:rsidR="00F3147C" w:rsidRPr="00F3147C" w:rsidRDefault="00F3147C" w:rsidP="00F3147C">
      <w:pPr>
        <w:rPr>
          <w:sz w:val="24"/>
          <w:szCs w:val="24"/>
          <w:lang w:val="fr-CA"/>
        </w:rPr>
      </w:pPr>
      <w:r w:rsidRPr="00F3147C">
        <w:rPr>
          <w:sz w:val="24"/>
          <w:szCs w:val="24"/>
          <w:lang w:val="fr-CA"/>
        </w:rPr>
        <w:t>Président(e) :</w:t>
      </w:r>
      <w:r w:rsidRPr="00F3147C">
        <w:rPr>
          <w:sz w:val="24"/>
          <w:szCs w:val="24"/>
          <w:lang w:val="fr-CA"/>
        </w:rPr>
        <w:tab/>
      </w:r>
      <w:r w:rsidRPr="00F3147C">
        <w:rPr>
          <w:sz w:val="24"/>
          <w:szCs w:val="24"/>
          <w:lang w:val="fr-CA"/>
        </w:rPr>
        <w:tab/>
        <w:t>[</w:t>
      </w:r>
      <w:r w:rsidR="00433BEA">
        <w:rPr>
          <w:sz w:val="24"/>
          <w:szCs w:val="24"/>
          <w:highlight w:val="lightGray"/>
          <w:lang w:val="fr-CA"/>
        </w:rPr>
        <w:t>T</w:t>
      </w:r>
      <w:r w:rsidRPr="00433BEA">
        <w:rPr>
          <w:sz w:val="24"/>
          <w:szCs w:val="24"/>
          <w:highlight w:val="lightGray"/>
          <w:lang w:val="fr-CA"/>
        </w:rPr>
        <w:t>aper le nom ou l'écrire en lettres moulées</w:t>
      </w:r>
      <w:r w:rsidRPr="00F3147C">
        <w:rPr>
          <w:sz w:val="24"/>
          <w:szCs w:val="24"/>
          <w:lang w:val="fr-CA"/>
        </w:rPr>
        <w:t>]</w:t>
      </w:r>
    </w:p>
    <w:p w14:paraId="6DCAA23E" w14:textId="77777777" w:rsidR="00F3147C" w:rsidRPr="00F3147C" w:rsidRDefault="00F3147C" w:rsidP="00F3147C">
      <w:pPr>
        <w:rPr>
          <w:sz w:val="24"/>
          <w:szCs w:val="24"/>
          <w:lang w:val="fr-CA"/>
        </w:rPr>
      </w:pPr>
    </w:p>
    <w:p w14:paraId="11BF14D8" w14:textId="77777777" w:rsidR="00F3147C" w:rsidRPr="00F3147C" w:rsidRDefault="00F3147C" w:rsidP="00F3147C">
      <w:pPr>
        <w:rPr>
          <w:sz w:val="24"/>
          <w:szCs w:val="24"/>
          <w:lang w:val="fr-CA"/>
        </w:rPr>
      </w:pPr>
      <w:r w:rsidRPr="00F3147C">
        <w:rPr>
          <w:sz w:val="24"/>
          <w:szCs w:val="24"/>
          <w:lang w:val="fr-CA"/>
        </w:rPr>
        <w:lastRenderedPageBreak/>
        <w:t>__________________________________________</w:t>
      </w:r>
    </w:p>
    <w:p w14:paraId="6A8F60BB" w14:textId="77777777" w:rsidR="00F3147C" w:rsidRPr="00F3147C" w:rsidRDefault="00F3147C" w:rsidP="00F3147C">
      <w:pPr>
        <w:rPr>
          <w:sz w:val="24"/>
          <w:szCs w:val="24"/>
          <w:lang w:val="fr-CA"/>
        </w:rPr>
      </w:pPr>
    </w:p>
    <w:p w14:paraId="44100311" w14:textId="6D00524A" w:rsidR="00F3147C" w:rsidRDefault="00F3147C" w:rsidP="00F3147C">
      <w:pPr>
        <w:rPr>
          <w:sz w:val="24"/>
          <w:szCs w:val="24"/>
          <w:lang w:val="fr-CA"/>
        </w:rPr>
      </w:pPr>
      <w:r w:rsidRPr="00F3147C">
        <w:rPr>
          <w:sz w:val="24"/>
          <w:szCs w:val="24"/>
          <w:lang w:val="fr-CA"/>
        </w:rPr>
        <w:t>Secrétaire :</w:t>
      </w:r>
      <w:r w:rsidRPr="00F3147C">
        <w:rPr>
          <w:sz w:val="24"/>
          <w:szCs w:val="24"/>
          <w:lang w:val="fr-CA"/>
        </w:rPr>
        <w:tab/>
      </w:r>
      <w:r w:rsidRPr="00F3147C">
        <w:rPr>
          <w:sz w:val="24"/>
          <w:szCs w:val="24"/>
          <w:lang w:val="fr-CA"/>
        </w:rPr>
        <w:tab/>
      </w:r>
      <w:r w:rsidRPr="00F3147C">
        <w:rPr>
          <w:sz w:val="24"/>
          <w:szCs w:val="24"/>
          <w:highlight w:val="lightGray"/>
          <w:lang w:val="fr-CA"/>
        </w:rPr>
        <w:t>[</w:t>
      </w:r>
      <w:r w:rsidR="00433BEA">
        <w:rPr>
          <w:sz w:val="24"/>
          <w:szCs w:val="24"/>
          <w:highlight w:val="lightGray"/>
          <w:lang w:val="fr-CA"/>
        </w:rPr>
        <w:t>T</w:t>
      </w:r>
      <w:r w:rsidRPr="00F3147C">
        <w:rPr>
          <w:sz w:val="24"/>
          <w:szCs w:val="24"/>
          <w:highlight w:val="lightGray"/>
          <w:lang w:val="fr-CA"/>
        </w:rPr>
        <w:t>aper le nom ou l'écrire en lettres moulées</w:t>
      </w:r>
      <w:r w:rsidRPr="00F3147C">
        <w:rPr>
          <w:sz w:val="24"/>
          <w:szCs w:val="24"/>
          <w:lang w:val="fr-CA"/>
        </w:rPr>
        <w:t>]</w:t>
      </w:r>
    </w:p>
    <w:p w14:paraId="537BE2EF" w14:textId="77777777" w:rsidR="00F3147C" w:rsidRDefault="00F3147C" w:rsidP="00F3147C">
      <w:pPr>
        <w:rPr>
          <w:sz w:val="24"/>
          <w:szCs w:val="24"/>
          <w:lang w:val="fr-CA"/>
        </w:rPr>
      </w:pPr>
    </w:p>
    <w:p w14:paraId="54CFA3B2" w14:textId="04A8075E" w:rsidR="00F3147C" w:rsidRPr="00F3147C" w:rsidRDefault="00F3147C" w:rsidP="00F3147C">
      <w:pPr>
        <w:rPr>
          <w:sz w:val="24"/>
          <w:szCs w:val="24"/>
          <w:lang w:val="fr-CA"/>
        </w:rPr>
      </w:pPr>
      <w:r>
        <w:rPr>
          <w:sz w:val="24"/>
          <w:szCs w:val="24"/>
          <w:lang w:val="fr-CA"/>
        </w:rPr>
        <w:t>____________________________________________</w:t>
      </w:r>
    </w:p>
    <w:p w14:paraId="6CD8FBF8" w14:textId="355276F2" w:rsidR="00CF67EB" w:rsidRPr="00F3147C" w:rsidRDefault="00CF67EB" w:rsidP="00B21BA4">
      <w:pPr>
        <w:rPr>
          <w:sz w:val="24"/>
          <w:szCs w:val="24"/>
          <w:lang w:val="fr-CA"/>
        </w:rPr>
      </w:pPr>
    </w:p>
    <w:p w14:paraId="631204C0" w14:textId="06105A3A" w:rsidR="00F3147C" w:rsidRDefault="00CF67EB" w:rsidP="00F3147C">
      <w:pPr>
        <w:rPr>
          <w:sz w:val="24"/>
          <w:szCs w:val="24"/>
          <w:lang w:val="fr-CA"/>
        </w:rPr>
      </w:pPr>
      <w:r w:rsidRPr="00F3147C">
        <w:rPr>
          <w:sz w:val="24"/>
          <w:szCs w:val="24"/>
          <w:lang w:val="fr-CA"/>
        </w:rPr>
        <w:t>Vice-Pr</w:t>
      </w:r>
      <w:r w:rsidR="00F3147C">
        <w:rPr>
          <w:sz w:val="24"/>
          <w:szCs w:val="24"/>
          <w:lang w:val="fr-CA"/>
        </w:rPr>
        <w:t>é</w:t>
      </w:r>
      <w:r w:rsidRPr="00F3147C">
        <w:rPr>
          <w:sz w:val="24"/>
          <w:szCs w:val="24"/>
          <w:lang w:val="fr-CA"/>
        </w:rPr>
        <w:t>sident</w:t>
      </w:r>
      <w:r w:rsidR="00F3147C" w:rsidRPr="00F3147C">
        <w:rPr>
          <w:sz w:val="24"/>
          <w:szCs w:val="24"/>
          <w:lang w:val="fr-CA"/>
        </w:rPr>
        <w:t xml:space="preserve">(e) </w:t>
      </w:r>
      <w:r w:rsidRPr="00F3147C">
        <w:rPr>
          <w:sz w:val="24"/>
          <w:szCs w:val="24"/>
          <w:lang w:val="fr-CA"/>
        </w:rPr>
        <w:t>:</w:t>
      </w:r>
      <w:r w:rsidRPr="00F3147C">
        <w:rPr>
          <w:sz w:val="24"/>
          <w:szCs w:val="24"/>
          <w:lang w:val="fr-CA"/>
        </w:rPr>
        <w:tab/>
      </w:r>
      <w:r w:rsidR="00F3147C" w:rsidRPr="00F3147C">
        <w:rPr>
          <w:sz w:val="24"/>
          <w:szCs w:val="24"/>
          <w:lang w:val="fr-CA"/>
        </w:rPr>
        <w:t>[</w:t>
      </w:r>
      <w:r w:rsidR="00433BEA">
        <w:rPr>
          <w:sz w:val="24"/>
          <w:szCs w:val="24"/>
          <w:highlight w:val="lightGray"/>
          <w:lang w:val="fr-CA"/>
        </w:rPr>
        <w:t>T</w:t>
      </w:r>
      <w:r w:rsidR="00F3147C" w:rsidRPr="00F3147C">
        <w:rPr>
          <w:sz w:val="24"/>
          <w:szCs w:val="24"/>
          <w:highlight w:val="lightGray"/>
          <w:lang w:val="fr-CA"/>
        </w:rPr>
        <w:t>aper le nom ou l'écrire en lettres moulées</w:t>
      </w:r>
      <w:r w:rsidR="00F3147C" w:rsidRPr="00F3147C">
        <w:rPr>
          <w:sz w:val="24"/>
          <w:szCs w:val="24"/>
          <w:lang w:val="fr-CA"/>
        </w:rPr>
        <w:t>]</w:t>
      </w:r>
    </w:p>
    <w:p w14:paraId="6F885C09" w14:textId="3D116A32" w:rsidR="00CF67EB" w:rsidRPr="00F3147C" w:rsidRDefault="00CF67EB" w:rsidP="00CF67EB">
      <w:pPr>
        <w:rPr>
          <w:sz w:val="24"/>
          <w:szCs w:val="24"/>
          <w:lang w:val="fr-CA"/>
        </w:rPr>
      </w:pPr>
    </w:p>
    <w:p w14:paraId="5D3FB908" w14:textId="77777777" w:rsidR="00CF67EB" w:rsidRPr="00F3147C" w:rsidRDefault="00CF67EB" w:rsidP="00CF67EB">
      <w:pPr>
        <w:rPr>
          <w:sz w:val="24"/>
          <w:szCs w:val="24"/>
          <w:lang w:val="fr-CA"/>
        </w:rPr>
      </w:pPr>
    </w:p>
    <w:p w14:paraId="70AA5A2B" w14:textId="77777777" w:rsidR="00CF67EB" w:rsidRPr="00FC1AF9" w:rsidRDefault="00CF67EB" w:rsidP="00CF67EB">
      <w:pPr>
        <w:rPr>
          <w:sz w:val="24"/>
          <w:szCs w:val="24"/>
          <w:lang w:val="fr-CA"/>
        </w:rPr>
      </w:pPr>
      <w:r w:rsidRPr="00FC1AF9">
        <w:rPr>
          <w:sz w:val="24"/>
          <w:szCs w:val="24"/>
          <w:lang w:val="fr-CA"/>
        </w:rPr>
        <w:t>__________________________________________</w:t>
      </w:r>
    </w:p>
    <w:p w14:paraId="33590B2A" w14:textId="77777777" w:rsidR="00CF67EB" w:rsidRPr="00FC1AF9" w:rsidRDefault="00CF67EB" w:rsidP="00CF67EB">
      <w:pPr>
        <w:rPr>
          <w:sz w:val="24"/>
          <w:szCs w:val="24"/>
          <w:lang w:val="fr-CA"/>
        </w:rPr>
      </w:pPr>
    </w:p>
    <w:p w14:paraId="49EFA38E" w14:textId="6D5C9956" w:rsidR="00F3147C" w:rsidRDefault="00F3147C" w:rsidP="00F3147C">
      <w:pPr>
        <w:rPr>
          <w:sz w:val="24"/>
          <w:szCs w:val="24"/>
          <w:lang w:val="fr-CA"/>
        </w:rPr>
      </w:pPr>
      <w:r>
        <w:rPr>
          <w:sz w:val="24"/>
          <w:szCs w:val="24"/>
          <w:lang w:val="fr-CA"/>
        </w:rPr>
        <w:t xml:space="preserve">Trésorier (Trésorière) </w:t>
      </w:r>
      <w:r w:rsidR="00CF67EB" w:rsidRPr="00F3147C">
        <w:rPr>
          <w:sz w:val="24"/>
          <w:szCs w:val="24"/>
          <w:lang w:val="fr-CA"/>
        </w:rPr>
        <w:t>:</w:t>
      </w:r>
      <w:r w:rsidR="00433BEA">
        <w:rPr>
          <w:sz w:val="24"/>
          <w:szCs w:val="24"/>
          <w:lang w:val="fr-CA"/>
        </w:rPr>
        <w:t xml:space="preserve"> </w:t>
      </w:r>
      <w:r w:rsidRPr="00F3147C">
        <w:rPr>
          <w:sz w:val="24"/>
          <w:szCs w:val="24"/>
          <w:lang w:val="fr-CA"/>
        </w:rPr>
        <w:t>[</w:t>
      </w:r>
      <w:r w:rsidR="00433BEA">
        <w:rPr>
          <w:sz w:val="24"/>
          <w:szCs w:val="24"/>
          <w:highlight w:val="lightGray"/>
          <w:lang w:val="fr-CA"/>
        </w:rPr>
        <w:t>T</w:t>
      </w:r>
      <w:r w:rsidRPr="00F3147C">
        <w:rPr>
          <w:sz w:val="24"/>
          <w:szCs w:val="24"/>
          <w:highlight w:val="lightGray"/>
          <w:lang w:val="fr-CA"/>
        </w:rPr>
        <w:t>aper le nom ou l'écrire en lettres moulées</w:t>
      </w:r>
      <w:r w:rsidRPr="00F3147C">
        <w:rPr>
          <w:sz w:val="24"/>
          <w:szCs w:val="24"/>
          <w:lang w:val="fr-CA"/>
        </w:rPr>
        <w:t>]</w:t>
      </w:r>
    </w:p>
    <w:p w14:paraId="1C9B4067" w14:textId="1D379BA7" w:rsidR="00CF67EB" w:rsidRPr="00F3147C" w:rsidRDefault="00CF67EB" w:rsidP="00CF67EB">
      <w:pPr>
        <w:rPr>
          <w:sz w:val="24"/>
          <w:szCs w:val="24"/>
          <w:lang w:val="fr-CA"/>
        </w:rPr>
      </w:pPr>
    </w:p>
    <w:p w14:paraId="0B0280CB" w14:textId="77777777" w:rsidR="00CF67EB" w:rsidRPr="00F3147C" w:rsidRDefault="00CF67EB" w:rsidP="00CF67EB">
      <w:pPr>
        <w:rPr>
          <w:sz w:val="24"/>
          <w:szCs w:val="24"/>
          <w:lang w:val="fr-CA"/>
        </w:rPr>
      </w:pPr>
    </w:p>
    <w:p w14:paraId="7A13A942" w14:textId="77777777" w:rsidR="00CF67EB" w:rsidRPr="003C5342" w:rsidRDefault="00CF67EB" w:rsidP="00CF67EB">
      <w:pPr>
        <w:rPr>
          <w:sz w:val="24"/>
          <w:szCs w:val="24"/>
          <w:lang w:val="fr-CA"/>
        </w:rPr>
      </w:pPr>
      <w:r w:rsidRPr="003C5342">
        <w:rPr>
          <w:sz w:val="24"/>
          <w:szCs w:val="24"/>
          <w:lang w:val="fr-CA"/>
        </w:rPr>
        <w:t>__________________________________________</w:t>
      </w:r>
    </w:p>
    <w:p w14:paraId="33BAB414" w14:textId="77777777" w:rsidR="00CF67EB" w:rsidRPr="003C5342" w:rsidRDefault="00CF67EB" w:rsidP="00CF67EB">
      <w:pPr>
        <w:rPr>
          <w:sz w:val="24"/>
          <w:szCs w:val="24"/>
          <w:lang w:val="fr-CA"/>
        </w:rPr>
      </w:pPr>
    </w:p>
    <w:p w14:paraId="4D42A23A" w14:textId="77777777" w:rsidR="00C028FD" w:rsidRPr="003C5342" w:rsidRDefault="00C028FD" w:rsidP="00B21BA4">
      <w:pPr>
        <w:rPr>
          <w:sz w:val="24"/>
          <w:szCs w:val="24"/>
          <w:lang w:val="fr-CA"/>
        </w:rPr>
      </w:pPr>
    </w:p>
    <w:p w14:paraId="5FB475EF" w14:textId="77777777" w:rsidR="00C028FD" w:rsidRPr="003C5342" w:rsidRDefault="00C028FD" w:rsidP="00B21BA4">
      <w:pPr>
        <w:rPr>
          <w:sz w:val="24"/>
          <w:szCs w:val="24"/>
          <w:lang w:val="fr-CA"/>
        </w:rPr>
      </w:pPr>
    </w:p>
    <w:sectPr w:rsidR="00C028FD" w:rsidRPr="003C534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C408B" w14:textId="77777777" w:rsidR="001D1ECA" w:rsidRDefault="001D1ECA" w:rsidP="005238D1">
      <w:r>
        <w:separator/>
      </w:r>
    </w:p>
  </w:endnote>
  <w:endnote w:type="continuationSeparator" w:id="0">
    <w:p w14:paraId="6CC53C63" w14:textId="77777777" w:rsidR="001D1ECA" w:rsidRDefault="001D1ECA" w:rsidP="0052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60BC" w14:textId="77777777" w:rsidR="005238D1" w:rsidRDefault="005238D1">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F580A95" w14:textId="3736F6BD" w:rsidR="005238D1" w:rsidRDefault="0052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BE9D" w14:textId="77777777" w:rsidR="001D1ECA" w:rsidRDefault="001D1ECA" w:rsidP="005238D1">
      <w:r>
        <w:separator/>
      </w:r>
    </w:p>
  </w:footnote>
  <w:footnote w:type="continuationSeparator" w:id="0">
    <w:p w14:paraId="410887FA" w14:textId="77777777" w:rsidR="001D1ECA" w:rsidRDefault="001D1ECA" w:rsidP="00523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4C1"/>
    <w:multiLevelType w:val="hybridMultilevel"/>
    <w:tmpl w:val="2B3CEB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893B7D"/>
    <w:multiLevelType w:val="hybridMultilevel"/>
    <w:tmpl w:val="120E2B40"/>
    <w:lvl w:ilvl="0" w:tplc="10090001">
      <w:start w:val="1"/>
      <w:numFmt w:val="bullet"/>
      <w:lvlText w:val=""/>
      <w:lvlJc w:val="left"/>
      <w:pPr>
        <w:ind w:left="2868" w:hanging="360"/>
      </w:pPr>
      <w:rPr>
        <w:rFonts w:ascii="Symbol" w:hAnsi="Symbol" w:hint="default"/>
      </w:rPr>
    </w:lvl>
    <w:lvl w:ilvl="1" w:tplc="10090003">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2" w15:restartNumberingAfterBreak="0">
    <w:nsid w:val="0D257F58"/>
    <w:multiLevelType w:val="hybridMultilevel"/>
    <w:tmpl w:val="37CE2F3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4355950"/>
    <w:multiLevelType w:val="hybridMultilevel"/>
    <w:tmpl w:val="25E2C9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5052730"/>
    <w:multiLevelType w:val="hybridMultilevel"/>
    <w:tmpl w:val="24C0523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17112955"/>
    <w:multiLevelType w:val="hybridMultilevel"/>
    <w:tmpl w:val="9D52FC08"/>
    <w:lvl w:ilvl="0" w:tplc="1009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372" w:hanging="360"/>
      </w:pPr>
      <w:rPr>
        <w:rFonts w:ascii="Courier New" w:hAnsi="Courier New" w:cs="Courier New" w:hint="default"/>
      </w:rPr>
    </w:lvl>
    <w:lvl w:ilvl="2" w:tplc="0C0C0005" w:tentative="1">
      <w:start w:val="1"/>
      <w:numFmt w:val="bullet"/>
      <w:lvlText w:val=""/>
      <w:lvlJc w:val="left"/>
      <w:pPr>
        <w:ind w:left="1092" w:hanging="360"/>
      </w:pPr>
      <w:rPr>
        <w:rFonts w:ascii="Wingdings" w:hAnsi="Wingdings" w:hint="default"/>
      </w:rPr>
    </w:lvl>
    <w:lvl w:ilvl="3" w:tplc="0C0C0001" w:tentative="1">
      <w:start w:val="1"/>
      <w:numFmt w:val="bullet"/>
      <w:lvlText w:val=""/>
      <w:lvlJc w:val="left"/>
      <w:pPr>
        <w:ind w:left="1812" w:hanging="360"/>
      </w:pPr>
      <w:rPr>
        <w:rFonts w:ascii="Symbol" w:hAnsi="Symbol" w:hint="default"/>
      </w:rPr>
    </w:lvl>
    <w:lvl w:ilvl="4" w:tplc="0C0C0003" w:tentative="1">
      <w:start w:val="1"/>
      <w:numFmt w:val="bullet"/>
      <w:lvlText w:val="o"/>
      <w:lvlJc w:val="left"/>
      <w:pPr>
        <w:ind w:left="2532" w:hanging="360"/>
      </w:pPr>
      <w:rPr>
        <w:rFonts w:ascii="Courier New" w:hAnsi="Courier New" w:cs="Courier New" w:hint="default"/>
      </w:rPr>
    </w:lvl>
    <w:lvl w:ilvl="5" w:tplc="0C0C0005" w:tentative="1">
      <w:start w:val="1"/>
      <w:numFmt w:val="bullet"/>
      <w:lvlText w:val=""/>
      <w:lvlJc w:val="left"/>
      <w:pPr>
        <w:ind w:left="3252" w:hanging="360"/>
      </w:pPr>
      <w:rPr>
        <w:rFonts w:ascii="Wingdings" w:hAnsi="Wingdings" w:hint="default"/>
      </w:rPr>
    </w:lvl>
    <w:lvl w:ilvl="6" w:tplc="0C0C0001" w:tentative="1">
      <w:start w:val="1"/>
      <w:numFmt w:val="bullet"/>
      <w:lvlText w:val=""/>
      <w:lvlJc w:val="left"/>
      <w:pPr>
        <w:ind w:left="3972" w:hanging="360"/>
      </w:pPr>
      <w:rPr>
        <w:rFonts w:ascii="Symbol" w:hAnsi="Symbol" w:hint="default"/>
      </w:rPr>
    </w:lvl>
    <w:lvl w:ilvl="7" w:tplc="0C0C0003" w:tentative="1">
      <w:start w:val="1"/>
      <w:numFmt w:val="bullet"/>
      <w:lvlText w:val="o"/>
      <w:lvlJc w:val="left"/>
      <w:pPr>
        <w:ind w:left="4692" w:hanging="360"/>
      </w:pPr>
      <w:rPr>
        <w:rFonts w:ascii="Courier New" w:hAnsi="Courier New" w:cs="Courier New" w:hint="default"/>
      </w:rPr>
    </w:lvl>
    <w:lvl w:ilvl="8" w:tplc="0C0C0005" w:tentative="1">
      <w:start w:val="1"/>
      <w:numFmt w:val="bullet"/>
      <w:lvlText w:val=""/>
      <w:lvlJc w:val="left"/>
      <w:pPr>
        <w:ind w:left="5412" w:hanging="360"/>
      </w:pPr>
      <w:rPr>
        <w:rFonts w:ascii="Wingdings" w:hAnsi="Wingdings" w:hint="default"/>
      </w:rPr>
    </w:lvl>
  </w:abstractNum>
  <w:abstractNum w:abstractNumId="6" w15:restartNumberingAfterBreak="0">
    <w:nsid w:val="18C03D23"/>
    <w:multiLevelType w:val="multilevel"/>
    <w:tmpl w:val="3DF69538"/>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F46D15"/>
    <w:multiLevelType w:val="hybridMultilevel"/>
    <w:tmpl w:val="B978CAC4"/>
    <w:lvl w:ilvl="0" w:tplc="8D6257EE">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1BEC69F5"/>
    <w:multiLevelType w:val="hybridMultilevel"/>
    <w:tmpl w:val="DFDEDA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11134AF"/>
    <w:multiLevelType w:val="hybridMultilevel"/>
    <w:tmpl w:val="6228F126"/>
    <w:lvl w:ilvl="0" w:tplc="10090001">
      <w:start w:val="1"/>
      <w:numFmt w:val="bullet"/>
      <w:lvlText w:val=""/>
      <w:lvlJc w:val="left"/>
      <w:pPr>
        <w:ind w:left="1437" w:hanging="360"/>
      </w:pPr>
      <w:rPr>
        <w:rFonts w:ascii="Symbol" w:hAnsi="Symbol" w:hint="default"/>
      </w:rPr>
    </w:lvl>
    <w:lvl w:ilvl="1" w:tplc="0C0C0003" w:tentative="1">
      <w:start w:val="1"/>
      <w:numFmt w:val="bullet"/>
      <w:lvlText w:val="o"/>
      <w:lvlJc w:val="left"/>
      <w:pPr>
        <w:ind w:left="2157" w:hanging="360"/>
      </w:pPr>
      <w:rPr>
        <w:rFonts w:ascii="Courier New" w:hAnsi="Courier New" w:cs="Courier New" w:hint="default"/>
      </w:rPr>
    </w:lvl>
    <w:lvl w:ilvl="2" w:tplc="0C0C0005" w:tentative="1">
      <w:start w:val="1"/>
      <w:numFmt w:val="bullet"/>
      <w:lvlText w:val=""/>
      <w:lvlJc w:val="left"/>
      <w:pPr>
        <w:ind w:left="2877" w:hanging="360"/>
      </w:pPr>
      <w:rPr>
        <w:rFonts w:ascii="Wingdings" w:hAnsi="Wingdings" w:hint="default"/>
      </w:rPr>
    </w:lvl>
    <w:lvl w:ilvl="3" w:tplc="0C0C0001" w:tentative="1">
      <w:start w:val="1"/>
      <w:numFmt w:val="bullet"/>
      <w:lvlText w:val=""/>
      <w:lvlJc w:val="left"/>
      <w:pPr>
        <w:ind w:left="3597" w:hanging="360"/>
      </w:pPr>
      <w:rPr>
        <w:rFonts w:ascii="Symbol" w:hAnsi="Symbol" w:hint="default"/>
      </w:rPr>
    </w:lvl>
    <w:lvl w:ilvl="4" w:tplc="0C0C0003" w:tentative="1">
      <w:start w:val="1"/>
      <w:numFmt w:val="bullet"/>
      <w:lvlText w:val="o"/>
      <w:lvlJc w:val="left"/>
      <w:pPr>
        <w:ind w:left="4317" w:hanging="360"/>
      </w:pPr>
      <w:rPr>
        <w:rFonts w:ascii="Courier New" w:hAnsi="Courier New" w:cs="Courier New" w:hint="default"/>
      </w:rPr>
    </w:lvl>
    <w:lvl w:ilvl="5" w:tplc="0C0C0005" w:tentative="1">
      <w:start w:val="1"/>
      <w:numFmt w:val="bullet"/>
      <w:lvlText w:val=""/>
      <w:lvlJc w:val="left"/>
      <w:pPr>
        <w:ind w:left="5037" w:hanging="360"/>
      </w:pPr>
      <w:rPr>
        <w:rFonts w:ascii="Wingdings" w:hAnsi="Wingdings" w:hint="default"/>
      </w:rPr>
    </w:lvl>
    <w:lvl w:ilvl="6" w:tplc="0C0C0001" w:tentative="1">
      <w:start w:val="1"/>
      <w:numFmt w:val="bullet"/>
      <w:lvlText w:val=""/>
      <w:lvlJc w:val="left"/>
      <w:pPr>
        <w:ind w:left="5757" w:hanging="360"/>
      </w:pPr>
      <w:rPr>
        <w:rFonts w:ascii="Symbol" w:hAnsi="Symbol" w:hint="default"/>
      </w:rPr>
    </w:lvl>
    <w:lvl w:ilvl="7" w:tplc="0C0C0003" w:tentative="1">
      <w:start w:val="1"/>
      <w:numFmt w:val="bullet"/>
      <w:lvlText w:val="o"/>
      <w:lvlJc w:val="left"/>
      <w:pPr>
        <w:ind w:left="6477" w:hanging="360"/>
      </w:pPr>
      <w:rPr>
        <w:rFonts w:ascii="Courier New" w:hAnsi="Courier New" w:cs="Courier New" w:hint="default"/>
      </w:rPr>
    </w:lvl>
    <w:lvl w:ilvl="8" w:tplc="0C0C0005" w:tentative="1">
      <w:start w:val="1"/>
      <w:numFmt w:val="bullet"/>
      <w:lvlText w:val=""/>
      <w:lvlJc w:val="left"/>
      <w:pPr>
        <w:ind w:left="7197" w:hanging="360"/>
      </w:pPr>
      <w:rPr>
        <w:rFonts w:ascii="Wingdings" w:hAnsi="Wingdings" w:hint="default"/>
      </w:rPr>
    </w:lvl>
  </w:abstractNum>
  <w:abstractNum w:abstractNumId="10" w15:restartNumberingAfterBreak="0">
    <w:nsid w:val="22A7281C"/>
    <w:multiLevelType w:val="hybridMultilevel"/>
    <w:tmpl w:val="E336362E"/>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715A1C"/>
    <w:multiLevelType w:val="hybridMultilevel"/>
    <w:tmpl w:val="2BA26E12"/>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179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395C8F"/>
    <w:multiLevelType w:val="hybridMultilevel"/>
    <w:tmpl w:val="6400D6D0"/>
    <w:lvl w:ilvl="0" w:tplc="1009000F">
      <w:start w:val="3"/>
      <w:numFmt w:val="decimal"/>
      <w:lvlText w:val="%1."/>
      <w:lvlJc w:val="left"/>
      <w:pPr>
        <w:ind w:left="720" w:hanging="360"/>
      </w:pPr>
      <w:rPr>
        <w:rFonts w:hint="default"/>
      </w:rPr>
    </w:lvl>
    <w:lvl w:ilvl="1" w:tplc="10090019">
      <w:start w:val="1"/>
      <w:numFmt w:val="lowerLetter"/>
      <w:lvlText w:val="%2."/>
      <w:lvlJc w:val="left"/>
      <w:pPr>
        <w:ind w:left="1440" w:hanging="360"/>
      </w:pPr>
    </w:lvl>
    <w:lvl w:ilvl="2" w:tplc="9C04EFF6">
      <w:start w:val="1"/>
      <w:numFmt w:val="lowerLetter"/>
      <w:lvlText w:val="(%3)"/>
      <w:lvlJc w:val="left"/>
      <w:pPr>
        <w:ind w:left="2700" w:hanging="72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7F0D83"/>
    <w:multiLevelType w:val="multilevel"/>
    <w:tmpl w:val="3DDA3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0222B8"/>
    <w:multiLevelType w:val="hybridMultilevel"/>
    <w:tmpl w:val="E0466502"/>
    <w:lvl w:ilvl="0" w:tplc="10090001">
      <w:start w:val="1"/>
      <w:numFmt w:val="bullet"/>
      <w:lvlText w:val=""/>
      <w:lvlJc w:val="left"/>
      <w:pPr>
        <w:ind w:left="1077"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10090005">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5" w15:restartNumberingAfterBreak="0">
    <w:nsid w:val="39860CEE"/>
    <w:multiLevelType w:val="hybridMultilevel"/>
    <w:tmpl w:val="51E4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06FE4"/>
    <w:multiLevelType w:val="hybridMultilevel"/>
    <w:tmpl w:val="CB2A94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36672C0"/>
    <w:multiLevelType w:val="hybridMultilevel"/>
    <w:tmpl w:val="1A1C06AC"/>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8" w15:restartNumberingAfterBreak="0">
    <w:nsid w:val="46445F13"/>
    <w:multiLevelType w:val="hybridMultilevel"/>
    <w:tmpl w:val="632CE6E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9" w15:restartNumberingAfterBreak="0">
    <w:nsid w:val="469639C6"/>
    <w:multiLevelType w:val="hybridMultilevel"/>
    <w:tmpl w:val="401CEB26"/>
    <w:lvl w:ilvl="0" w:tplc="0C0C0001">
      <w:start w:val="1"/>
      <w:numFmt w:val="bullet"/>
      <w:lvlText w:val=""/>
      <w:lvlJc w:val="left"/>
      <w:pPr>
        <w:ind w:left="2160" w:hanging="360"/>
      </w:pPr>
      <w:rPr>
        <w:rFonts w:ascii="Symbol" w:hAnsi="Symbol" w:hint="default"/>
      </w:rPr>
    </w:lvl>
    <w:lvl w:ilvl="1" w:tplc="0C0C0003">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0" w15:restartNumberingAfterBreak="0">
    <w:nsid w:val="470E1BC1"/>
    <w:multiLevelType w:val="hybridMultilevel"/>
    <w:tmpl w:val="EB4C6F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B415D8"/>
    <w:multiLevelType w:val="hybridMultilevel"/>
    <w:tmpl w:val="58F8754E"/>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8FF1500"/>
    <w:multiLevelType w:val="hybridMultilevel"/>
    <w:tmpl w:val="61EACF4E"/>
    <w:lvl w:ilvl="0" w:tplc="D50A9840">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4CAD50B2"/>
    <w:multiLevelType w:val="hybridMultilevel"/>
    <w:tmpl w:val="1FFA1F3C"/>
    <w:lvl w:ilvl="0" w:tplc="1009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58143BC9"/>
    <w:multiLevelType w:val="hybridMultilevel"/>
    <w:tmpl w:val="B3C89F3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5" w15:restartNumberingAfterBreak="0">
    <w:nsid w:val="5B506770"/>
    <w:multiLevelType w:val="hybridMultilevel"/>
    <w:tmpl w:val="90F468EC"/>
    <w:lvl w:ilvl="0" w:tplc="10090001">
      <w:start w:val="1"/>
      <w:numFmt w:val="bullet"/>
      <w:lvlText w:val=""/>
      <w:lvlJc w:val="left"/>
      <w:pPr>
        <w:ind w:left="1437" w:hanging="360"/>
      </w:pPr>
      <w:rPr>
        <w:rFonts w:ascii="Symbol" w:hAnsi="Symbol" w:hint="default"/>
      </w:rPr>
    </w:lvl>
    <w:lvl w:ilvl="1" w:tplc="0C0C0003">
      <w:start w:val="1"/>
      <w:numFmt w:val="bullet"/>
      <w:lvlText w:val="o"/>
      <w:lvlJc w:val="left"/>
      <w:pPr>
        <w:ind w:left="2157" w:hanging="360"/>
      </w:pPr>
      <w:rPr>
        <w:rFonts w:ascii="Courier New" w:hAnsi="Courier New" w:cs="Courier New" w:hint="default"/>
      </w:rPr>
    </w:lvl>
    <w:lvl w:ilvl="2" w:tplc="0C0C0005" w:tentative="1">
      <w:start w:val="1"/>
      <w:numFmt w:val="bullet"/>
      <w:lvlText w:val=""/>
      <w:lvlJc w:val="left"/>
      <w:pPr>
        <w:ind w:left="2877" w:hanging="360"/>
      </w:pPr>
      <w:rPr>
        <w:rFonts w:ascii="Wingdings" w:hAnsi="Wingdings" w:hint="default"/>
      </w:rPr>
    </w:lvl>
    <w:lvl w:ilvl="3" w:tplc="0C0C0001" w:tentative="1">
      <w:start w:val="1"/>
      <w:numFmt w:val="bullet"/>
      <w:lvlText w:val=""/>
      <w:lvlJc w:val="left"/>
      <w:pPr>
        <w:ind w:left="3597" w:hanging="360"/>
      </w:pPr>
      <w:rPr>
        <w:rFonts w:ascii="Symbol" w:hAnsi="Symbol" w:hint="default"/>
      </w:rPr>
    </w:lvl>
    <w:lvl w:ilvl="4" w:tplc="0C0C0003" w:tentative="1">
      <w:start w:val="1"/>
      <w:numFmt w:val="bullet"/>
      <w:lvlText w:val="o"/>
      <w:lvlJc w:val="left"/>
      <w:pPr>
        <w:ind w:left="4317" w:hanging="360"/>
      </w:pPr>
      <w:rPr>
        <w:rFonts w:ascii="Courier New" w:hAnsi="Courier New" w:cs="Courier New" w:hint="default"/>
      </w:rPr>
    </w:lvl>
    <w:lvl w:ilvl="5" w:tplc="0C0C0005" w:tentative="1">
      <w:start w:val="1"/>
      <w:numFmt w:val="bullet"/>
      <w:lvlText w:val=""/>
      <w:lvlJc w:val="left"/>
      <w:pPr>
        <w:ind w:left="5037" w:hanging="360"/>
      </w:pPr>
      <w:rPr>
        <w:rFonts w:ascii="Wingdings" w:hAnsi="Wingdings" w:hint="default"/>
      </w:rPr>
    </w:lvl>
    <w:lvl w:ilvl="6" w:tplc="0C0C0001" w:tentative="1">
      <w:start w:val="1"/>
      <w:numFmt w:val="bullet"/>
      <w:lvlText w:val=""/>
      <w:lvlJc w:val="left"/>
      <w:pPr>
        <w:ind w:left="5757" w:hanging="360"/>
      </w:pPr>
      <w:rPr>
        <w:rFonts w:ascii="Symbol" w:hAnsi="Symbol" w:hint="default"/>
      </w:rPr>
    </w:lvl>
    <w:lvl w:ilvl="7" w:tplc="0C0C0003" w:tentative="1">
      <w:start w:val="1"/>
      <w:numFmt w:val="bullet"/>
      <w:lvlText w:val="o"/>
      <w:lvlJc w:val="left"/>
      <w:pPr>
        <w:ind w:left="6477" w:hanging="360"/>
      </w:pPr>
      <w:rPr>
        <w:rFonts w:ascii="Courier New" w:hAnsi="Courier New" w:cs="Courier New" w:hint="default"/>
      </w:rPr>
    </w:lvl>
    <w:lvl w:ilvl="8" w:tplc="0C0C0005" w:tentative="1">
      <w:start w:val="1"/>
      <w:numFmt w:val="bullet"/>
      <w:lvlText w:val=""/>
      <w:lvlJc w:val="left"/>
      <w:pPr>
        <w:ind w:left="7197" w:hanging="360"/>
      </w:pPr>
      <w:rPr>
        <w:rFonts w:ascii="Wingdings" w:hAnsi="Wingdings" w:hint="default"/>
      </w:rPr>
    </w:lvl>
  </w:abstractNum>
  <w:abstractNum w:abstractNumId="26" w15:restartNumberingAfterBreak="0">
    <w:nsid w:val="632E17CE"/>
    <w:multiLevelType w:val="multilevel"/>
    <w:tmpl w:val="FC6ED26C"/>
    <w:lvl w:ilvl="0">
      <w:start w:val="13"/>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834968"/>
    <w:multiLevelType w:val="hybridMultilevel"/>
    <w:tmpl w:val="B2120CAA"/>
    <w:lvl w:ilvl="0" w:tplc="FFFFFFFF">
      <w:start w:val="1"/>
      <w:numFmt w:val="bullet"/>
      <w:lvlText w:val=""/>
      <w:lvlJc w:val="left"/>
      <w:pPr>
        <w:ind w:left="3762"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88923C2"/>
    <w:multiLevelType w:val="hybridMultilevel"/>
    <w:tmpl w:val="F3F0D746"/>
    <w:lvl w:ilvl="0" w:tplc="1009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69924804"/>
    <w:multiLevelType w:val="hybridMultilevel"/>
    <w:tmpl w:val="2AB4C8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72D23747"/>
    <w:multiLevelType w:val="hybridMultilevel"/>
    <w:tmpl w:val="249E3820"/>
    <w:lvl w:ilvl="0" w:tplc="04090001">
      <w:start w:val="1"/>
      <w:numFmt w:val="bullet"/>
      <w:lvlText w:val=""/>
      <w:lvlJc w:val="left"/>
      <w:pPr>
        <w:ind w:left="3731" w:hanging="360"/>
      </w:pPr>
      <w:rPr>
        <w:rFonts w:ascii="Symbol" w:hAnsi="Symbol" w:hint="default"/>
      </w:rPr>
    </w:lvl>
    <w:lvl w:ilvl="1" w:tplc="04090003" w:tentative="1">
      <w:start w:val="1"/>
      <w:numFmt w:val="bullet"/>
      <w:lvlText w:val="o"/>
      <w:lvlJc w:val="left"/>
      <w:pPr>
        <w:ind w:left="4451" w:hanging="360"/>
      </w:pPr>
      <w:rPr>
        <w:rFonts w:ascii="Courier New" w:hAnsi="Courier New" w:cs="Courier New" w:hint="default"/>
      </w:rPr>
    </w:lvl>
    <w:lvl w:ilvl="2" w:tplc="04090005" w:tentative="1">
      <w:start w:val="1"/>
      <w:numFmt w:val="bullet"/>
      <w:lvlText w:val=""/>
      <w:lvlJc w:val="left"/>
      <w:pPr>
        <w:ind w:left="5171" w:hanging="360"/>
      </w:pPr>
      <w:rPr>
        <w:rFonts w:ascii="Wingdings" w:hAnsi="Wingdings" w:hint="default"/>
      </w:rPr>
    </w:lvl>
    <w:lvl w:ilvl="3" w:tplc="04090001" w:tentative="1">
      <w:start w:val="1"/>
      <w:numFmt w:val="bullet"/>
      <w:lvlText w:val=""/>
      <w:lvlJc w:val="left"/>
      <w:pPr>
        <w:ind w:left="5891" w:hanging="360"/>
      </w:pPr>
      <w:rPr>
        <w:rFonts w:ascii="Symbol" w:hAnsi="Symbol" w:hint="default"/>
      </w:rPr>
    </w:lvl>
    <w:lvl w:ilvl="4" w:tplc="04090003" w:tentative="1">
      <w:start w:val="1"/>
      <w:numFmt w:val="bullet"/>
      <w:lvlText w:val="o"/>
      <w:lvlJc w:val="left"/>
      <w:pPr>
        <w:ind w:left="6611" w:hanging="360"/>
      </w:pPr>
      <w:rPr>
        <w:rFonts w:ascii="Courier New" w:hAnsi="Courier New" w:cs="Courier New" w:hint="default"/>
      </w:rPr>
    </w:lvl>
    <w:lvl w:ilvl="5" w:tplc="04090005" w:tentative="1">
      <w:start w:val="1"/>
      <w:numFmt w:val="bullet"/>
      <w:lvlText w:val=""/>
      <w:lvlJc w:val="left"/>
      <w:pPr>
        <w:ind w:left="7331" w:hanging="360"/>
      </w:pPr>
      <w:rPr>
        <w:rFonts w:ascii="Wingdings" w:hAnsi="Wingdings" w:hint="default"/>
      </w:rPr>
    </w:lvl>
    <w:lvl w:ilvl="6" w:tplc="04090001" w:tentative="1">
      <w:start w:val="1"/>
      <w:numFmt w:val="bullet"/>
      <w:lvlText w:val=""/>
      <w:lvlJc w:val="left"/>
      <w:pPr>
        <w:ind w:left="8051" w:hanging="360"/>
      </w:pPr>
      <w:rPr>
        <w:rFonts w:ascii="Symbol" w:hAnsi="Symbol" w:hint="default"/>
      </w:rPr>
    </w:lvl>
    <w:lvl w:ilvl="7" w:tplc="04090003" w:tentative="1">
      <w:start w:val="1"/>
      <w:numFmt w:val="bullet"/>
      <w:lvlText w:val="o"/>
      <w:lvlJc w:val="left"/>
      <w:pPr>
        <w:ind w:left="8771" w:hanging="360"/>
      </w:pPr>
      <w:rPr>
        <w:rFonts w:ascii="Courier New" w:hAnsi="Courier New" w:cs="Courier New" w:hint="default"/>
      </w:rPr>
    </w:lvl>
    <w:lvl w:ilvl="8" w:tplc="04090005" w:tentative="1">
      <w:start w:val="1"/>
      <w:numFmt w:val="bullet"/>
      <w:lvlText w:val=""/>
      <w:lvlJc w:val="left"/>
      <w:pPr>
        <w:ind w:left="9491" w:hanging="360"/>
      </w:pPr>
      <w:rPr>
        <w:rFonts w:ascii="Wingdings" w:hAnsi="Wingdings" w:hint="default"/>
      </w:rPr>
    </w:lvl>
  </w:abstractNum>
  <w:abstractNum w:abstractNumId="31" w15:restartNumberingAfterBreak="0">
    <w:nsid w:val="7AA017B8"/>
    <w:multiLevelType w:val="hybridMultilevel"/>
    <w:tmpl w:val="4F62F1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7CF75EFE"/>
    <w:multiLevelType w:val="hybridMultilevel"/>
    <w:tmpl w:val="210AF534"/>
    <w:lvl w:ilvl="0" w:tplc="10090001">
      <w:start w:val="1"/>
      <w:numFmt w:val="bullet"/>
      <w:lvlText w:val=""/>
      <w:lvlJc w:val="left"/>
      <w:pPr>
        <w:ind w:left="1803" w:hanging="360"/>
      </w:pPr>
      <w:rPr>
        <w:rFonts w:ascii="Symbol" w:hAnsi="Symbol" w:hint="default"/>
      </w:rPr>
    </w:lvl>
    <w:lvl w:ilvl="1" w:tplc="10090003" w:tentative="1">
      <w:start w:val="1"/>
      <w:numFmt w:val="bullet"/>
      <w:lvlText w:val="o"/>
      <w:lvlJc w:val="left"/>
      <w:pPr>
        <w:ind w:left="2523" w:hanging="360"/>
      </w:pPr>
      <w:rPr>
        <w:rFonts w:ascii="Courier New" w:hAnsi="Courier New" w:cs="Courier New" w:hint="default"/>
      </w:rPr>
    </w:lvl>
    <w:lvl w:ilvl="2" w:tplc="10090005" w:tentative="1">
      <w:start w:val="1"/>
      <w:numFmt w:val="bullet"/>
      <w:lvlText w:val=""/>
      <w:lvlJc w:val="left"/>
      <w:pPr>
        <w:ind w:left="3243" w:hanging="360"/>
      </w:pPr>
      <w:rPr>
        <w:rFonts w:ascii="Wingdings" w:hAnsi="Wingdings" w:hint="default"/>
      </w:rPr>
    </w:lvl>
    <w:lvl w:ilvl="3" w:tplc="10090001" w:tentative="1">
      <w:start w:val="1"/>
      <w:numFmt w:val="bullet"/>
      <w:lvlText w:val=""/>
      <w:lvlJc w:val="left"/>
      <w:pPr>
        <w:ind w:left="3963" w:hanging="360"/>
      </w:pPr>
      <w:rPr>
        <w:rFonts w:ascii="Symbol" w:hAnsi="Symbol" w:hint="default"/>
      </w:rPr>
    </w:lvl>
    <w:lvl w:ilvl="4" w:tplc="10090003" w:tentative="1">
      <w:start w:val="1"/>
      <w:numFmt w:val="bullet"/>
      <w:lvlText w:val="o"/>
      <w:lvlJc w:val="left"/>
      <w:pPr>
        <w:ind w:left="4683" w:hanging="360"/>
      </w:pPr>
      <w:rPr>
        <w:rFonts w:ascii="Courier New" w:hAnsi="Courier New" w:cs="Courier New" w:hint="default"/>
      </w:rPr>
    </w:lvl>
    <w:lvl w:ilvl="5" w:tplc="10090005" w:tentative="1">
      <w:start w:val="1"/>
      <w:numFmt w:val="bullet"/>
      <w:lvlText w:val=""/>
      <w:lvlJc w:val="left"/>
      <w:pPr>
        <w:ind w:left="5403" w:hanging="360"/>
      </w:pPr>
      <w:rPr>
        <w:rFonts w:ascii="Wingdings" w:hAnsi="Wingdings" w:hint="default"/>
      </w:rPr>
    </w:lvl>
    <w:lvl w:ilvl="6" w:tplc="10090001" w:tentative="1">
      <w:start w:val="1"/>
      <w:numFmt w:val="bullet"/>
      <w:lvlText w:val=""/>
      <w:lvlJc w:val="left"/>
      <w:pPr>
        <w:ind w:left="6123" w:hanging="360"/>
      </w:pPr>
      <w:rPr>
        <w:rFonts w:ascii="Symbol" w:hAnsi="Symbol" w:hint="default"/>
      </w:rPr>
    </w:lvl>
    <w:lvl w:ilvl="7" w:tplc="10090003" w:tentative="1">
      <w:start w:val="1"/>
      <w:numFmt w:val="bullet"/>
      <w:lvlText w:val="o"/>
      <w:lvlJc w:val="left"/>
      <w:pPr>
        <w:ind w:left="6843" w:hanging="360"/>
      </w:pPr>
      <w:rPr>
        <w:rFonts w:ascii="Courier New" w:hAnsi="Courier New" w:cs="Courier New" w:hint="default"/>
      </w:rPr>
    </w:lvl>
    <w:lvl w:ilvl="8" w:tplc="10090005" w:tentative="1">
      <w:start w:val="1"/>
      <w:numFmt w:val="bullet"/>
      <w:lvlText w:val=""/>
      <w:lvlJc w:val="left"/>
      <w:pPr>
        <w:ind w:left="7563" w:hanging="360"/>
      </w:pPr>
      <w:rPr>
        <w:rFonts w:ascii="Wingdings" w:hAnsi="Wingdings" w:hint="default"/>
      </w:rPr>
    </w:lvl>
  </w:abstractNum>
  <w:abstractNum w:abstractNumId="33" w15:restartNumberingAfterBreak="0">
    <w:nsid w:val="7D950937"/>
    <w:multiLevelType w:val="hybridMultilevel"/>
    <w:tmpl w:val="48EAA156"/>
    <w:lvl w:ilvl="0" w:tplc="0C0C0001">
      <w:start w:val="1"/>
      <w:numFmt w:val="bullet"/>
      <w:lvlText w:val=""/>
      <w:lvlJc w:val="left"/>
      <w:pPr>
        <w:ind w:left="1797" w:hanging="360"/>
      </w:pPr>
      <w:rPr>
        <w:rFonts w:ascii="Symbol" w:hAnsi="Symbol" w:hint="default"/>
      </w:rPr>
    </w:lvl>
    <w:lvl w:ilvl="1" w:tplc="0C0C0003" w:tentative="1">
      <w:start w:val="1"/>
      <w:numFmt w:val="bullet"/>
      <w:lvlText w:val="o"/>
      <w:lvlJc w:val="left"/>
      <w:pPr>
        <w:ind w:left="2517" w:hanging="360"/>
      </w:pPr>
      <w:rPr>
        <w:rFonts w:ascii="Courier New" w:hAnsi="Courier New" w:cs="Courier New" w:hint="default"/>
      </w:rPr>
    </w:lvl>
    <w:lvl w:ilvl="2" w:tplc="0C0C0005" w:tentative="1">
      <w:start w:val="1"/>
      <w:numFmt w:val="bullet"/>
      <w:lvlText w:val=""/>
      <w:lvlJc w:val="left"/>
      <w:pPr>
        <w:ind w:left="3237" w:hanging="360"/>
      </w:pPr>
      <w:rPr>
        <w:rFonts w:ascii="Wingdings" w:hAnsi="Wingdings" w:hint="default"/>
      </w:rPr>
    </w:lvl>
    <w:lvl w:ilvl="3" w:tplc="0C0C0001" w:tentative="1">
      <w:start w:val="1"/>
      <w:numFmt w:val="bullet"/>
      <w:lvlText w:val=""/>
      <w:lvlJc w:val="left"/>
      <w:pPr>
        <w:ind w:left="3957" w:hanging="360"/>
      </w:pPr>
      <w:rPr>
        <w:rFonts w:ascii="Symbol" w:hAnsi="Symbol" w:hint="default"/>
      </w:rPr>
    </w:lvl>
    <w:lvl w:ilvl="4" w:tplc="0C0C0003" w:tentative="1">
      <w:start w:val="1"/>
      <w:numFmt w:val="bullet"/>
      <w:lvlText w:val="o"/>
      <w:lvlJc w:val="left"/>
      <w:pPr>
        <w:ind w:left="4677" w:hanging="360"/>
      </w:pPr>
      <w:rPr>
        <w:rFonts w:ascii="Courier New" w:hAnsi="Courier New" w:cs="Courier New" w:hint="default"/>
      </w:rPr>
    </w:lvl>
    <w:lvl w:ilvl="5" w:tplc="0C0C0005" w:tentative="1">
      <w:start w:val="1"/>
      <w:numFmt w:val="bullet"/>
      <w:lvlText w:val=""/>
      <w:lvlJc w:val="left"/>
      <w:pPr>
        <w:ind w:left="5397" w:hanging="360"/>
      </w:pPr>
      <w:rPr>
        <w:rFonts w:ascii="Wingdings" w:hAnsi="Wingdings" w:hint="default"/>
      </w:rPr>
    </w:lvl>
    <w:lvl w:ilvl="6" w:tplc="0C0C0001" w:tentative="1">
      <w:start w:val="1"/>
      <w:numFmt w:val="bullet"/>
      <w:lvlText w:val=""/>
      <w:lvlJc w:val="left"/>
      <w:pPr>
        <w:ind w:left="6117" w:hanging="360"/>
      </w:pPr>
      <w:rPr>
        <w:rFonts w:ascii="Symbol" w:hAnsi="Symbol" w:hint="default"/>
      </w:rPr>
    </w:lvl>
    <w:lvl w:ilvl="7" w:tplc="0C0C0003" w:tentative="1">
      <w:start w:val="1"/>
      <w:numFmt w:val="bullet"/>
      <w:lvlText w:val="o"/>
      <w:lvlJc w:val="left"/>
      <w:pPr>
        <w:ind w:left="6837" w:hanging="360"/>
      </w:pPr>
      <w:rPr>
        <w:rFonts w:ascii="Courier New" w:hAnsi="Courier New" w:cs="Courier New" w:hint="default"/>
      </w:rPr>
    </w:lvl>
    <w:lvl w:ilvl="8" w:tplc="0C0C0005" w:tentative="1">
      <w:start w:val="1"/>
      <w:numFmt w:val="bullet"/>
      <w:lvlText w:val=""/>
      <w:lvlJc w:val="left"/>
      <w:pPr>
        <w:ind w:left="7557" w:hanging="360"/>
      </w:pPr>
      <w:rPr>
        <w:rFonts w:ascii="Wingdings" w:hAnsi="Wingdings" w:hint="default"/>
      </w:rPr>
    </w:lvl>
  </w:abstractNum>
  <w:abstractNum w:abstractNumId="34" w15:restartNumberingAfterBreak="0">
    <w:nsid w:val="7ED337C7"/>
    <w:multiLevelType w:val="hybridMultilevel"/>
    <w:tmpl w:val="C8C01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CA44B1"/>
    <w:multiLevelType w:val="hybridMultilevel"/>
    <w:tmpl w:val="08B0A6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56913995">
    <w:abstractNumId w:val="21"/>
  </w:num>
  <w:num w:numId="2" w16cid:durableId="870991299">
    <w:abstractNumId w:val="1"/>
  </w:num>
  <w:num w:numId="3" w16cid:durableId="216863507">
    <w:abstractNumId w:val="32"/>
  </w:num>
  <w:num w:numId="4" w16cid:durableId="1216311299">
    <w:abstractNumId w:val="35"/>
  </w:num>
  <w:num w:numId="5" w16cid:durableId="1316568893">
    <w:abstractNumId w:val="15"/>
  </w:num>
  <w:num w:numId="6" w16cid:durableId="550846908">
    <w:abstractNumId w:val="30"/>
  </w:num>
  <w:num w:numId="7" w16cid:durableId="395662551">
    <w:abstractNumId w:val="34"/>
  </w:num>
  <w:num w:numId="8" w16cid:durableId="1969510683">
    <w:abstractNumId w:val="14"/>
  </w:num>
  <w:num w:numId="9" w16cid:durableId="1808351611">
    <w:abstractNumId w:val="16"/>
  </w:num>
  <w:num w:numId="10" w16cid:durableId="1431466892">
    <w:abstractNumId w:val="13"/>
  </w:num>
  <w:num w:numId="11" w16cid:durableId="487405377">
    <w:abstractNumId w:val="6"/>
  </w:num>
  <w:num w:numId="12" w16cid:durableId="854076999">
    <w:abstractNumId w:val="8"/>
  </w:num>
  <w:num w:numId="13" w16cid:durableId="1170563444">
    <w:abstractNumId w:val="12"/>
  </w:num>
  <w:num w:numId="14" w16cid:durableId="423498922">
    <w:abstractNumId w:val="0"/>
  </w:num>
  <w:num w:numId="15" w16cid:durableId="346060176">
    <w:abstractNumId w:val="22"/>
  </w:num>
  <w:num w:numId="16" w16cid:durableId="2082822296">
    <w:abstractNumId w:val="5"/>
  </w:num>
  <w:num w:numId="17" w16cid:durableId="1909682996">
    <w:abstractNumId w:val="27"/>
  </w:num>
  <w:num w:numId="18" w16cid:durableId="1455368893">
    <w:abstractNumId w:val="23"/>
  </w:num>
  <w:num w:numId="19" w16cid:durableId="1707178327">
    <w:abstractNumId w:val="25"/>
  </w:num>
  <w:num w:numId="20" w16cid:durableId="1544630182">
    <w:abstractNumId w:val="9"/>
  </w:num>
  <w:num w:numId="21" w16cid:durableId="584613268">
    <w:abstractNumId w:val="28"/>
  </w:num>
  <w:num w:numId="22" w16cid:durableId="661005164">
    <w:abstractNumId w:val="3"/>
  </w:num>
  <w:num w:numId="23" w16cid:durableId="1519275719">
    <w:abstractNumId w:val="33"/>
  </w:num>
  <w:num w:numId="24" w16cid:durableId="847408092">
    <w:abstractNumId w:val="11"/>
  </w:num>
  <w:num w:numId="25" w16cid:durableId="614097448">
    <w:abstractNumId w:val="24"/>
  </w:num>
  <w:num w:numId="26" w16cid:durableId="1448232866">
    <w:abstractNumId w:val="17"/>
  </w:num>
  <w:num w:numId="27" w16cid:durableId="1673989005">
    <w:abstractNumId w:val="19"/>
  </w:num>
  <w:num w:numId="28" w16cid:durableId="656953894">
    <w:abstractNumId w:val="18"/>
  </w:num>
  <w:num w:numId="29" w16cid:durableId="1029377151">
    <w:abstractNumId w:val="4"/>
  </w:num>
  <w:num w:numId="30" w16cid:durableId="396321090">
    <w:abstractNumId w:val="29"/>
  </w:num>
  <w:num w:numId="31" w16cid:durableId="1014649916">
    <w:abstractNumId w:val="20"/>
  </w:num>
  <w:num w:numId="32" w16cid:durableId="95760649">
    <w:abstractNumId w:val="10"/>
  </w:num>
  <w:num w:numId="33" w16cid:durableId="1550997853">
    <w:abstractNumId w:val="31"/>
  </w:num>
  <w:num w:numId="34" w16cid:durableId="446243817">
    <w:abstractNumId w:val="26"/>
  </w:num>
  <w:num w:numId="35" w16cid:durableId="1366516407">
    <w:abstractNumId w:val="7"/>
  </w:num>
  <w:num w:numId="36" w16cid:durableId="4755373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D1"/>
    <w:rsid w:val="000007CE"/>
    <w:rsid w:val="0000209C"/>
    <w:rsid w:val="0000243E"/>
    <w:rsid w:val="00002F8E"/>
    <w:rsid w:val="0000390B"/>
    <w:rsid w:val="00003D73"/>
    <w:rsid w:val="00004406"/>
    <w:rsid w:val="00007C1C"/>
    <w:rsid w:val="000127D4"/>
    <w:rsid w:val="000179EE"/>
    <w:rsid w:val="00020A7F"/>
    <w:rsid w:val="00021088"/>
    <w:rsid w:val="00025206"/>
    <w:rsid w:val="0002575D"/>
    <w:rsid w:val="00026E9B"/>
    <w:rsid w:val="00031884"/>
    <w:rsid w:val="000332AC"/>
    <w:rsid w:val="00033B9C"/>
    <w:rsid w:val="00034FFC"/>
    <w:rsid w:val="00040B9B"/>
    <w:rsid w:val="000413DC"/>
    <w:rsid w:val="00044404"/>
    <w:rsid w:val="00044F8C"/>
    <w:rsid w:val="00046FC9"/>
    <w:rsid w:val="00050B03"/>
    <w:rsid w:val="00051429"/>
    <w:rsid w:val="00056193"/>
    <w:rsid w:val="00056C11"/>
    <w:rsid w:val="000578C2"/>
    <w:rsid w:val="00060510"/>
    <w:rsid w:val="00060BE6"/>
    <w:rsid w:val="00063F47"/>
    <w:rsid w:val="00070C21"/>
    <w:rsid w:val="00076119"/>
    <w:rsid w:val="0007655D"/>
    <w:rsid w:val="00076D45"/>
    <w:rsid w:val="0008239F"/>
    <w:rsid w:val="00082A32"/>
    <w:rsid w:val="000839C8"/>
    <w:rsid w:val="0008447C"/>
    <w:rsid w:val="00084667"/>
    <w:rsid w:val="000846F8"/>
    <w:rsid w:val="00085F1A"/>
    <w:rsid w:val="000870E8"/>
    <w:rsid w:val="00090106"/>
    <w:rsid w:val="000904BA"/>
    <w:rsid w:val="00092470"/>
    <w:rsid w:val="00096072"/>
    <w:rsid w:val="00096C0D"/>
    <w:rsid w:val="000A1CF0"/>
    <w:rsid w:val="000A3C6C"/>
    <w:rsid w:val="000A427F"/>
    <w:rsid w:val="000A4D07"/>
    <w:rsid w:val="000A5286"/>
    <w:rsid w:val="000A569B"/>
    <w:rsid w:val="000B03B1"/>
    <w:rsid w:val="000B2A3C"/>
    <w:rsid w:val="000B3305"/>
    <w:rsid w:val="000B36C4"/>
    <w:rsid w:val="000B6972"/>
    <w:rsid w:val="000C0013"/>
    <w:rsid w:val="000C3129"/>
    <w:rsid w:val="000C4DAD"/>
    <w:rsid w:val="000C5F6F"/>
    <w:rsid w:val="000D04B6"/>
    <w:rsid w:val="000D2B2B"/>
    <w:rsid w:val="000D56DA"/>
    <w:rsid w:val="000D63EA"/>
    <w:rsid w:val="000D723F"/>
    <w:rsid w:val="000E0388"/>
    <w:rsid w:val="000E169D"/>
    <w:rsid w:val="000E3679"/>
    <w:rsid w:val="000E7AE6"/>
    <w:rsid w:val="000F0259"/>
    <w:rsid w:val="000F2F87"/>
    <w:rsid w:val="000F46AB"/>
    <w:rsid w:val="000F54DD"/>
    <w:rsid w:val="000F7C2A"/>
    <w:rsid w:val="00100C68"/>
    <w:rsid w:val="001031CD"/>
    <w:rsid w:val="001051A5"/>
    <w:rsid w:val="00105659"/>
    <w:rsid w:val="001063BB"/>
    <w:rsid w:val="00107A5C"/>
    <w:rsid w:val="00110303"/>
    <w:rsid w:val="001106FD"/>
    <w:rsid w:val="001112CA"/>
    <w:rsid w:val="001154EE"/>
    <w:rsid w:val="001154FC"/>
    <w:rsid w:val="00116935"/>
    <w:rsid w:val="001172CC"/>
    <w:rsid w:val="00117391"/>
    <w:rsid w:val="00117748"/>
    <w:rsid w:val="001235DD"/>
    <w:rsid w:val="00123614"/>
    <w:rsid w:val="0012382C"/>
    <w:rsid w:val="0012459B"/>
    <w:rsid w:val="00124ED6"/>
    <w:rsid w:val="001252E9"/>
    <w:rsid w:val="00127FB0"/>
    <w:rsid w:val="001304E8"/>
    <w:rsid w:val="00130A56"/>
    <w:rsid w:val="00131102"/>
    <w:rsid w:val="00132CE7"/>
    <w:rsid w:val="0013366B"/>
    <w:rsid w:val="0013466E"/>
    <w:rsid w:val="001353BD"/>
    <w:rsid w:val="00135933"/>
    <w:rsid w:val="00136229"/>
    <w:rsid w:val="0013690B"/>
    <w:rsid w:val="00136F45"/>
    <w:rsid w:val="00143E5D"/>
    <w:rsid w:val="00145520"/>
    <w:rsid w:val="0014676C"/>
    <w:rsid w:val="00147B2B"/>
    <w:rsid w:val="00153293"/>
    <w:rsid w:val="00156FD3"/>
    <w:rsid w:val="00157236"/>
    <w:rsid w:val="00157CA4"/>
    <w:rsid w:val="00165F7F"/>
    <w:rsid w:val="00166FFB"/>
    <w:rsid w:val="00170CD2"/>
    <w:rsid w:val="001713F3"/>
    <w:rsid w:val="00172E20"/>
    <w:rsid w:val="00172ECD"/>
    <w:rsid w:val="00173894"/>
    <w:rsid w:val="00177509"/>
    <w:rsid w:val="001813DD"/>
    <w:rsid w:val="00181679"/>
    <w:rsid w:val="00182687"/>
    <w:rsid w:val="0018351F"/>
    <w:rsid w:val="00186705"/>
    <w:rsid w:val="00186F02"/>
    <w:rsid w:val="00187761"/>
    <w:rsid w:val="00192645"/>
    <w:rsid w:val="001947E7"/>
    <w:rsid w:val="00194C0D"/>
    <w:rsid w:val="00195172"/>
    <w:rsid w:val="0019683E"/>
    <w:rsid w:val="001A1CD7"/>
    <w:rsid w:val="001A59CA"/>
    <w:rsid w:val="001A5E3B"/>
    <w:rsid w:val="001A6EA9"/>
    <w:rsid w:val="001B1A32"/>
    <w:rsid w:val="001B33BD"/>
    <w:rsid w:val="001B68AC"/>
    <w:rsid w:val="001B6A63"/>
    <w:rsid w:val="001C0C56"/>
    <w:rsid w:val="001C1200"/>
    <w:rsid w:val="001C472B"/>
    <w:rsid w:val="001C50C8"/>
    <w:rsid w:val="001D1522"/>
    <w:rsid w:val="001D1B02"/>
    <w:rsid w:val="001D1ECA"/>
    <w:rsid w:val="001D2821"/>
    <w:rsid w:val="001D2AC8"/>
    <w:rsid w:val="001D2AF0"/>
    <w:rsid w:val="001D6F14"/>
    <w:rsid w:val="001E19E4"/>
    <w:rsid w:val="001E46DD"/>
    <w:rsid w:val="001E6647"/>
    <w:rsid w:val="001E6683"/>
    <w:rsid w:val="001F04CE"/>
    <w:rsid w:val="001F1880"/>
    <w:rsid w:val="001F6660"/>
    <w:rsid w:val="001F69BB"/>
    <w:rsid w:val="00201CF1"/>
    <w:rsid w:val="0020321A"/>
    <w:rsid w:val="00205513"/>
    <w:rsid w:val="00205C31"/>
    <w:rsid w:val="00206BFC"/>
    <w:rsid w:val="0021071A"/>
    <w:rsid w:val="0021231D"/>
    <w:rsid w:val="002129F2"/>
    <w:rsid w:val="00214659"/>
    <w:rsid w:val="00215D97"/>
    <w:rsid w:val="00216B52"/>
    <w:rsid w:val="00216C35"/>
    <w:rsid w:val="00223C88"/>
    <w:rsid w:val="00223EE4"/>
    <w:rsid w:val="00224CD4"/>
    <w:rsid w:val="00232AFE"/>
    <w:rsid w:val="00232EF9"/>
    <w:rsid w:val="0023557F"/>
    <w:rsid w:val="00235827"/>
    <w:rsid w:val="00235A20"/>
    <w:rsid w:val="00235ECF"/>
    <w:rsid w:val="00236192"/>
    <w:rsid w:val="00242155"/>
    <w:rsid w:val="00247A26"/>
    <w:rsid w:val="00247E17"/>
    <w:rsid w:val="00250659"/>
    <w:rsid w:val="00250D3D"/>
    <w:rsid w:val="00256340"/>
    <w:rsid w:val="00261576"/>
    <w:rsid w:val="00262681"/>
    <w:rsid w:val="00263072"/>
    <w:rsid w:val="00263768"/>
    <w:rsid w:val="00267875"/>
    <w:rsid w:val="0027025E"/>
    <w:rsid w:val="00271CF4"/>
    <w:rsid w:val="002749BD"/>
    <w:rsid w:val="00277A14"/>
    <w:rsid w:val="0028268E"/>
    <w:rsid w:val="0028288F"/>
    <w:rsid w:val="002923AF"/>
    <w:rsid w:val="002923BC"/>
    <w:rsid w:val="002944ED"/>
    <w:rsid w:val="00297C64"/>
    <w:rsid w:val="00297D0A"/>
    <w:rsid w:val="002A1D62"/>
    <w:rsid w:val="002A2F3F"/>
    <w:rsid w:val="002A37F8"/>
    <w:rsid w:val="002A5648"/>
    <w:rsid w:val="002B0A95"/>
    <w:rsid w:val="002B628A"/>
    <w:rsid w:val="002C055C"/>
    <w:rsid w:val="002C0867"/>
    <w:rsid w:val="002C25B7"/>
    <w:rsid w:val="002D023B"/>
    <w:rsid w:val="002D2C4A"/>
    <w:rsid w:val="002D475E"/>
    <w:rsid w:val="002D6751"/>
    <w:rsid w:val="002D7364"/>
    <w:rsid w:val="002E4528"/>
    <w:rsid w:val="002E486A"/>
    <w:rsid w:val="002E5EA1"/>
    <w:rsid w:val="002F12FB"/>
    <w:rsid w:val="002F157F"/>
    <w:rsid w:val="002F228C"/>
    <w:rsid w:val="002F2F7C"/>
    <w:rsid w:val="002F73D7"/>
    <w:rsid w:val="00302ECB"/>
    <w:rsid w:val="003032C9"/>
    <w:rsid w:val="00305E6A"/>
    <w:rsid w:val="00306AA0"/>
    <w:rsid w:val="00307662"/>
    <w:rsid w:val="00307FBC"/>
    <w:rsid w:val="0031163D"/>
    <w:rsid w:val="00312379"/>
    <w:rsid w:val="003125CE"/>
    <w:rsid w:val="00312BBE"/>
    <w:rsid w:val="00312F49"/>
    <w:rsid w:val="00317503"/>
    <w:rsid w:val="00321E79"/>
    <w:rsid w:val="0032579A"/>
    <w:rsid w:val="00326359"/>
    <w:rsid w:val="0032644A"/>
    <w:rsid w:val="003265C0"/>
    <w:rsid w:val="0032733B"/>
    <w:rsid w:val="0033088D"/>
    <w:rsid w:val="00331202"/>
    <w:rsid w:val="00334620"/>
    <w:rsid w:val="00335237"/>
    <w:rsid w:val="003363F7"/>
    <w:rsid w:val="00341364"/>
    <w:rsid w:val="0034151C"/>
    <w:rsid w:val="003418F5"/>
    <w:rsid w:val="00343C7B"/>
    <w:rsid w:val="003441A1"/>
    <w:rsid w:val="00346D75"/>
    <w:rsid w:val="00350AD1"/>
    <w:rsid w:val="0035123D"/>
    <w:rsid w:val="00353136"/>
    <w:rsid w:val="0035397D"/>
    <w:rsid w:val="003606D3"/>
    <w:rsid w:val="00361764"/>
    <w:rsid w:val="00364562"/>
    <w:rsid w:val="00366140"/>
    <w:rsid w:val="0036692D"/>
    <w:rsid w:val="00367607"/>
    <w:rsid w:val="003679A5"/>
    <w:rsid w:val="0037076E"/>
    <w:rsid w:val="00370E04"/>
    <w:rsid w:val="00370FA8"/>
    <w:rsid w:val="003713F5"/>
    <w:rsid w:val="0037498E"/>
    <w:rsid w:val="00374EBB"/>
    <w:rsid w:val="003807FC"/>
    <w:rsid w:val="00381913"/>
    <w:rsid w:val="00383DAD"/>
    <w:rsid w:val="00387101"/>
    <w:rsid w:val="0039054B"/>
    <w:rsid w:val="0039071C"/>
    <w:rsid w:val="0039185F"/>
    <w:rsid w:val="00393066"/>
    <w:rsid w:val="003A6001"/>
    <w:rsid w:val="003B0659"/>
    <w:rsid w:val="003B3A05"/>
    <w:rsid w:val="003B725C"/>
    <w:rsid w:val="003C127A"/>
    <w:rsid w:val="003C13D7"/>
    <w:rsid w:val="003C1B1E"/>
    <w:rsid w:val="003C5342"/>
    <w:rsid w:val="003C78CD"/>
    <w:rsid w:val="003D234C"/>
    <w:rsid w:val="003D24DF"/>
    <w:rsid w:val="003D4E43"/>
    <w:rsid w:val="003D505E"/>
    <w:rsid w:val="003E066E"/>
    <w:rsid w:val="003E2310"/>
    <w:rsid w:val="003E4262"/>
    <w:rsid w:val="003E4BC2"/>
    <w:rsid w:val="003E6D70"/>
    <w:rsid w:val="003F4F3D"/>
    <w:rsid w:val="003F512C"/>
    <w:rsid w:val="003F6BF1"/>
    <w:rsid w:val="003F7C27"/>
    <w:rsid w:val="00404161"/>
    <w:rsid w:val="00412435"/>
    <w:rsid w:val="0041410F"/>
    <w:rsid w:val="00420882"/>
    <w:rsid w:val="00424A76"/>
    <w:rsid w:val="00426D6A"/>
    <w:rsid w:val="00431B6E"/>
    <w:rsid w:val="00433B7D"/>
    <w:rsid w:val="00433BEA"/>
    <w:rsid w:val="0043716A"/>
    <w:rsid w:val="0043745F"/>
    <w:rsid w:val="00440D2E"/>
    <w:rsid w:val="0044179C"/>
    <w:rsid w:val="00441ACA"/>
    <w:rsid w:val="00441BCB"/>
    <w:rsid w:val="004421AE"/>
    <w:rsid w:val="004450D5"/>
    <w:rsid w:val="00446637"/>
    <w:rsid w:val="0044687F"/>
    <w:rsid w:val="00450DBC"/>
    <w:rsid w:val="00451109"/>
    <w:rsid w:val="0045524B"/>
    <w:rsid w:val="00455DDD"/>
    <w:rsid w:val="0046146A"/>
    <w:rsid w:val="00461E91"/>
    <w:rsid w:val="00462292"/>
    <w:rsid w:val="00462B80"/>
    <w:rsid w:val="00463637"/>
    <w:rsid w:val="00466E63"/>
    <w:rsid w:val="004670D8"/>
    <w:rsid w:val="0047201B"/>
    <w:rsid w:val="004725D5"/>
    <w:rsid w:val="004729CA"/>
    <w:rsid w:val="00472AC8"/>
    <w:rsid w:val="0047633F"/>
    <w:rsid w:val="0048106C"/>
    <w:rsid w:val="00483C5D"/>
    <w:rsid w:val="00484862"/>
    <w:rsid w:val="004849AF"/>
    <w:rsid w:val="004921BF"/>
    <w:rsid w:val="00492A61"/>
    <w:rsid w:val="00492EB9"/>
    <w:rsid w:val="00493DA5"/>
    <w:rsid w:val="00494C3D"/>
    <w:rsid w:val="00496050"/>
    <w:rsid w:val="00496489"/>
    <w:rsid w:val="004A15C5"/>
    <w:rsid w:val="004A1E0E"/>
    <w:rsid w:val="004A3F68"/>
    <w:rsid w:val="004A44B2"/>
    <w:rsid w:val="004A4A3E"/>
    <w:rsid w:val="004A5AE7"/>
    <w:rsid w:val="004A6D40"/>
    <w:rsid w:val="004A70C4"/>
    <w:rsid w:val="004A7AFC"/>
    <w:rsid w:val="004B1726"/>
    <w:rsid w:val="004C1DC3"/>
    <w:rsid w:val="004C393F"/>
    <w:rsid w:val="004D278F"/>
    <w:rsid w:val="004D3F4C"/>
    <w:rsid w:val="004D4276"/>
    <w:rsid w:val="004D52C6"/>
    <w:rsid w:val="004D6823"/>
    <w:rsid w:val="004D7CCC"/>
    <w:rsid w:val="004E3F13"/>
    <w:rsid w:val="004E4962"/>
    <w:rsid w:val="004E66DD"/>
    <w:rsid w:val="004E7ED5"/>
    <w:rsid w:val="004F33FF"/>
    <w:rsid w:val="004F4FB3"/>
    <w:rsid w:val="00501395"/>
    <w:rsid w:val="00501AC7"/>
    <w:rsid w:val="00511B33"/>
    <w:rsid w:val="00511C10"/>
    <w:rsid w:val="005129E5"/>
    <w:rsid w:val="005135E0"/>
    <w:rsid w:val="00513EEA"/>
    <w:rsid w:val="00514DB6"/>
    <w:rsid w:val="005173EE"/>
    <w:rsid w:val="0052127B"/>
    <w:rsid w:val="005221AA"/>
    <w:rsid w:val="0052244D"/>
    <w:rsid w:val="00522558"/>
    <w:rsid w:val="005232AB"/>
    <w:rsid w:val="00523345"/>
    <w:rsid w:val="005238D1"/>
    <w:rsid w:val="00524479"/>
    <w:rsid w:val="00525344"/>
    <w:rsid w:val="00525E44"/>
    <w:rsid w:val="00527FC1"/>
    <w:rsid w:val="005325CE"/>
    <w:rsid w:val="00532AFF"/>
    <w:rsid w:val="00533D39"/>
    <w:rsid w:val="005356B8"/>
    <w:rsid w:val="005358D9"/>
    <w:rsid w:val="0053793D"/>
    <w:rsid w:val="00541341"/>
    <w:rsid w:val="005414BB"/>
    <w:rsid w:val="005456A9"/>
    <w:rsid w:val="005467BC"/>
    <w:rsid w:val="0054690B"/>
    <w:rsid w:val="0054695B"/>
    <w:rsid w:val="00546DD4"/>
    <w:rsid w:val="0055514B"/>
    <w:rsid w:val="00557B2D"/>
    <w:rsid w:val="00560A75"/>
    <w:rsid w:val="00562D26"/>
    <w:rsid w:val="005642EA"/>
    <w:rsid w:val="00565779"/>
    <w:rsid w:val="00566D92"/>
    <w:rsid w:val="00572046"/>
    <w:rsid w:val="00572541"/>
    <w:rsid w:val="00574F0B"/>
    <w:rsid w:val="00576528"/>
    <w:rsid w:val="00586AD7"/>
    <w:rsid w:val="005878C6"/>
    <w:rsid w:val="00590E3E"/>
    <w:rsid w:val="005914CA"/>
    <w:rsid w:val="0059173F"/>
    <w:rsid w:val="00591A30"/>
    <w:rsid w:val="00593D88"/>
    <w:rsid w:val="00594990"/>
    <w:rsid w:val="00595CE7"/>
    <w:rsid w:val="005A1061"/>
    <w:rsid w:val="005A1606"/>
    <w:rsid w:val="005A1AA7"/>
    <w:rsid w:val="005A2A6C"/>
    <w:rsid w:val="005A323C"/>
    <w:rsid w:val="005A365A"/>
    <w:rsid w:val="005A5C6C"/>
    <w:rsid w:val="005A6FA7"/>
    <w:rsid w:val="005B2A86"/>
    <w:rsid w:val="005B2AEB"/>
    <w:rsid w:val="005B2C2C"/>
    <w:rsid w:val="005B3B54"/>
    <w:rsid w:val="005B54D9"/>
    <w:rsid w:val="005B6B39"/>
    <w:rsid w:val="005B7C34"/>
    <w:rsid w:val="005C1416"/>
    <w:rsid w:val="005C22B1"/>
    <w:rsid w:val="005C3930"/>
    <w:rsid w:val="005C3BF5"/>
    <w:rsid w:val="005C4D47"/>
    <w:rsid w:val="005C6FDC"/>
    <w:rsid w:val="005D134B"/>
    <w:rsid w:val="005D2295"/>
    <w:rsid w:val="005D322D"/>
    <w:rsid w:val="005D5D9E"/>
    <w:rsid w:val="005E0273"/>
    <w:rsid w:val="005E35F0"/>
    <w:rsid w:val="005E6B63"/>
    <w:rsid w:val="005F00F7"/>
    <w:rsid w:val="005F2B20"/>
    <w:rsid w:val="005F6CBF"/>
    <w:rsid w:val="005F77D2"/>
    <w:rsid w:val="00600921"/>
    <w:rsid w:val="00600A3C"/>
    <w:rsid w:val="006020F7"/>
    <w:rsid w:val="00607CA5"/>
    <w:rsid w:val="00611BF3"/>
    <w:rsid w:val="00612717"/>
    <w:rsid w:val="00612DDD"/>
    <w:rsid w:val="00613CFA"/>
    <w:rsid w:val="006178DE"/>
    <w:rsid w:val="00625D10"/>
    <w:rsid w:val="0063079C"/>
    <w:rsid w:val="00632A59"/>
    <w:rsid w:val="00632C93"/>
    <w:rsid w:val="006356A4"/>
    <w:rsid w:val="0063630C"/>
    <w:rsid w:val="00636BB5"/>
    <w:rsid w:val="006376F7"/>
    <w:rsid w:val="00637E7C"/>
    <w:rsid w:val="0064012A"/>
    <w:rsid w:val="0064042F"/>
    <w:rsid w:val="00640886"/>
    <w:rsid w:val="0064359C"/>
    <w:rsid w:val="00652E14"/>
    <w:rsid w:val="00662F95"/>
    <w:rsid w:val="00663B23"/>
    <w:rsid w:val="006641B8"/>
    <w:rsid w:val="00664B3F"/>
    <w:rsid w:val="00664CD7"/>
    <w:rsid w:val="00670CC5"/>
    <w:rsid w:val="00672CD4"/>
    <w:rsid w:val="00673547"/>
    <w:rsid w:val="00673CD9"/>
    <w:rsid w:val="00674339"/>
    <w:rsid w:val="00674B94"/>
    <w:rsid w:val="0067544C"/>
    <w:rsid w:val="006808B0"/>
    <w:rsid w:val="00681A63"/>
    <w:rsid w:val="006821A4"/>
    <w:rsid w:val="006828EC"/>
    <w:rsid w:val="00683703"/>
    <w:rsid w:val="00685D0C"/>
    <w:rsid w:val="00685D3B"/>
    <w:rsid w:val="00687E56"/>
    <w:rsid w:val="006952A9"/>
    <w:rsid w:val="00695B13"/>
    <w:rsid w:val="00695C49"/>
    <w:rsid w:val="006966BB"/>
    <w:rsid w:val="006A5A35"/>
    <w:rsid w:val="006B0673"/>
    <w:rsid w:val="006B201E"/>
    <w:rsid w:val="006B2ED2"/>
    <w:rsid w:val="006B314E"/>
    <w:rsid w:val="006B385B"/>
    <w:rsid w:val="006C31DB"/>
    <w:rsid w:val="006C4236"/>
    <w:rsid w:val="006C4711"/>
    <w:rsid w:val="006C4AE4"/>
    <w:rsid w:val="006C520F"/>
    <w:rsid w:val="006C657D"/>
    <w:rsid w:val="006D0433"/>
    <w:rsid w:val="006E32FB"/>
    <w:rsid w:val="006E38C6"/>
    <w:rsid w:val="006F43AF"/>
    <w:rsid w:val="006F49DA"/>
    <w:rsid w:val="006F584F"/>
    <w:rsid w:val="006F6342"/>
    <w:rsid w:val="006F6CB5"/>
    <w:rsid w:val="006F6FE8"/>
    <w:rsid w:val="00700C04"/>
    <w:rsid w:val="00701EE3"/>
    <w:rsid w:val="00702C20"/>
    <w:rsid w:val="0070540F"/>
    <w:rsid w:val="0071174F"/>
    <w:rsid w:val="00725470"/>
    <w:rsid w:val="00725795"/>
    <w:rsid w:val="0072611F"/>
    <w:rsid w:val="007265D7"/>
    <w:rsid w:val="0073318C"/>
    <w:rsid w:val="007337CD"/>
    <w:rsid w:val="00733AB6"/>
    <w:rsid w:val="00734885"/>
    <w:rsid w:val="00734DFB"/>
    <w:rsid w:val="00736770"/>
    <w:rsid w:val="0074224E"/>
    <w:rsid w:val="00745E1D"/>
    <w:rsid w:val="00746170"/>
    <w:rsid w:val="00746486"/>
    <w:rsid w:val="00746F6A"/>
    <w:rsid w:val="007475CB"/>
    <w:rsid w:val="007576A0"/>
    <w:rsid w:val="00764B58"/>
    <w:rsid w:val="00766EC8"/>
    <w:rsid w:val="00772BA9"/>
    <w:rsid w:val="00775A5D"/>
    <w:rsid w:val="00775E31"/>
    <w:rsid w:val="00776F4D"/>
    <w:rsid w:val="00777098"/>
    <w:rsid w:val="0077722A"/>
    <w:rsid w:val="0077755E"/>
    <w:rsid w:val="00782C85"/>
    <w:rsid w:val="00782DBD"/>
    <w:rsid w:val="00783BD9"/>
    <w:rsid w:val="007855CF"/>
    <w:rsid w:val="007866D2"/>
    <w:rsid w:val="007904A3"/>
    <w:rsid w:val="00791F00"/>
    <w:rsid w:val="007932B7"/>
    <w:rsid w:val="00796085"/>
    <w:rsid w:val="0079635C"/>
    <w:rsid w:val="00796FAE"/>
    <w:rsid w:val="0079755F"/>
    <w:rsid w:val="007A297A"/>
    <w:rsid w:val="007A3361"/>
    <w:rsid w:val="007A58D5"/>
    <w:rsid w:val="007A5BE8"/>
    <w:rsid w:val="007A648F"/>
    <w:rsid w:val="007A772E"/>
    <w:rsid w:val="007B1705"/>
    <w:rsid w:val="007B3228"/>
    <w:rsid w:val="007B32CB"/>
    <w:rsid w:val="007B435D"/>
    <w:rsid w:val="007B6217"/>
    <w:rsid w:val="007B6B46"/>
    <w:rsid w:val="007C0D4F"/>
    <w:rsid w:val="007C0FC5"/>
    <w:rsid w:val="007C2D83"/>
    <w:rsid w:val="007C421B"/>
    <w:rsid w:val="007C5521"/>
    <w:rsid w:val="007C6117"/>
    <w:rsid w:val="007C74C6"/>
    <w:rsid w:val="007D0749"/>
    <w:rsid w:val="007D2BB4"/>
    <w:rsid w:val="007D38A1"/>
    <w:rsid w:val="007D41D3"/>
    <w:rsid w:val="007D5040"/>
    <w:rsid w:val="007D69BC"/>
    <w:rsid w:val="007E62AE"/>
    <w:rsid w:val="007F133D"/>
    <w:rsid w:val="007F2EDD"/>
    <w:rsid w:val="007F414D"/>
    <w:rsid w:val="007F5BDD"/>
    <w:rsid w:val="007F5DE5"/>
    <w:rsid w:val="00800520"/>
    <w:rsid w:val="008034E7"/>
    <w:rsid w:val="008056CB"/>
    <w:rsid w:val="00806478"/>
    <w:rsid w:val="00806950"/>
    <w:rsid w:val="00806D48"/>
    <w:rsid w:val="00807F8F"/>
    <w:rsid w:val="00807F98"/>
    <w:rsid w:val="008246F0"/>
    <w:rsid w:val="00825754"/>
    <w:rsid w:val="00825AC1"/>
    <w:rsid w:val="0082776B"/>
    <w:rsid w:val="008315C9"/>
    <w:rsid w:val="00831E9D"/>
    <w:rsid w:val="00831F72"/>
    <w:rsid w:val="00836824"/>
    <w:rsid w:val="008378D7"/>
    <w:rsid w:val="0084295A"/>
    <w:rsid w:val="00843D46"/>
    <w:rsid w:val="008444B0"/>
    <w:rsid w:val="0085026D"/>
    <w:rsid w:val="00856CEB"/>
    <w:rsid w:val="00863EC7"/>
    <w:rsid w:val="00864511"/>
    <w:rsid w:val="00864AE4"/>
    <w:rsid w:val="00865993"/>
    <w:rsid w:val="00870792"/>
    <w:rsid w:val="00872468"/>
    <w:rsid w:val="00872563"/>
    <w:rsid w:val="008746B2"/>
    <w:rsid w:val="00874736"/>
    <w:rsid w:val="008806C6"/>
    <w:rsid w:val="008818F8"/>
    <w:rsid w:val="00884579"/>
    <w:rsid w:val="00884933"/>
    <w:rsid w:val="00885D3F"/>
    <w:rsid w:val="008904CB"/>
    <w:rsid w:val="00896AC3"/>
    <w:rsid w:val="00897FCE"/>
    <w:rsid w:val="008A1348"/>
    <w:rsid w:val="008A14D9"/>
    <w:rsid w:val="008A2030"/>
    <w:rsid w:val="008B3BE2"/>
    <w:rsid w:val="008B54D1"/>
    <w:rsid w:val="008B5EB5"/>
    <w:rsid w:val="008B6FD5"/>
    <w:rsid w:val="008B7954"/>
    <w:rsid w:val="008B7984"/>
    <w:rsid w:val="008B7A39"/>
    <w:rsid w:val="008C04E0"/>
    <w:rsid w:val="008C300A"/>
    <w:rsid w:val="008C319D"/>
    <w:rsid w:val="008C31BD"/>
    <w:rsid w:val="008D07A0"/>
    <w:rsid w:val="008D2471"/>
    <w:rsid w:val="008D2B0D"/>
    <w:rsid w:val="008D527C"/>
    <w:rsid w:val="008D6F3E"/>
    <w:rsid w:val="008D7772"/>
    <w:rsid w:val="008E3BF4"/>
    <w:rsid w:val="008E5004"/>
    <w:rsid w:val="008E5081"/>
    <w:rsid w:val="008E5542"/>
    <w:rsid w:val="008E580A"/>
    <w:rsid w:val="008F3C13"/>
    <w:rsid w:val="008F46E7"/>
    <w:rsid w:val="008F57B0"/>
    <w:rsid w:val="00900A62"/>
    <w:rsid w:val="009010C1"/>
    <w:rsid w:val="00902C2C"/>
    <w:rsid w:val="009035EC"/>
    <w:rsid w:val="009042E7"/>
    <w:rsid w:val="0090703A"/>
    <w:rsid w:val="0090715A"/>
    <w:rsid w:val="00912139"/>
    <w:rsid w:val="009148FC"/>
    <w:rsid w:val="00916034"/>
    <w:rsid w:val="00916BE2"/>
    <w:rsid w:val="00920263"/>
    <w:rsid w:val="00924E17"/>
    <w:rsid w:val="00926803"/>
    <w:rsid w:val="00930EDB"/>
    <w:rsid w:val="009316D4"/>
    <w:rsid w:val="00936275"/>
    <w:rsid w:val="0093792D"/>
    <w:rsid w:val="00944D0D"/>
    <w:rsid w:val="00945DD1"/>
    <w:rsid w:val="0094626B"/>
    <w:rsid w:val="009471E1"/>
    <w:rsid w:val="0095033E"/>
    <w:rsid w:val="009508E6"/>
    <w:rsid w:val="00950E9E"/>
    <w:rsid w:val="0095109A"/>
    <w:rsid w:val="00951FA4"/>
    <w:rsid w:val="009542F3"/>
    <w:rsid w:val="00954BB4"/>
    <w:rsid w:val="0095666A"/>
    <w:rsid w:val="009619F8"/>
    <w:rsid w:val="00961E30"/>
    <w:rsid w:val="00964300"/>
    <w:rsid w:val="0096727E"/>
    <w:rsid w:val="009675F3"/>
    <w:rsid w:val="009702E7"/>
    <w:rsid w:val="0097367E"/>
    <w:rsid w:val="0097423E"/>
    <w:rsid w:val="00976C8C"/>
    <w:rsid w:val="00977028"/>
    <w:rsid w:val="0097732C"/>
    <w:rsid w:val="00980AF2"/>
    <w:rsid w:val="00981E96"/>
    <w:rsid w:val="0098229E"/>
    <w:rsid w:val="009847B3"/>
    <w:rsid w:val="00985702"/>
    <w:rsid w:val="009878C9"/>
    <w:rsid w:val="009904F8"/>
    <w:rsid w:val="00991C23"/>
    <w:rsid w:val="00992CB8"/>
    <w:rsid w:val="00993EAF"/>
    <w:rsid w:val="00994223"/>
    <w:rsid w:val="00995B94"/>
    <w:rsid w:val="00997503"/>
    <w:rsid w:val="009A08C3"/>
    <w:rsid w:val="009A5CDC"/>
    <w:rsid w:val="009A6C1F"/>
    <w:rsid w:val="009B0039"/>
    <w:rsid w:val="009B22EE"/>
    <w:rsid w:val="009B6D69"/>
    <w:rsid w:val="009B74F2"/>
    <w:rsid w:val="009B781D"/>
    <w:rsid w:val="009C07AB"/>
    <w:rsid w:val="009C08A7"/>
    <w:rsid w:val="009D06AC"/>
    <w:rsid w:val="009D276C"/>
    <w:rsid w:val="009D63B4"/>
    <w:rsid w:val="009D71E4"/>
    <w:rsid w:val="009E18AB"/>
    <w:rsid w:val="009E3084"/>
    <w:rsid w:val="009E52D2"/>
    <w:rsid w:val="009E546B"/>
    <w:rsid w:val="009E7567"/>
    <w:rsid w:val="009F58A3"/>
    <w:rsid w:val="009F5C3A"/>
    <w:rsid w:val="009F64EC"/>
    <w:rsid w:val="00A01149"/>
    <w:rsid w:val="00A025EC"/>
    <w:rsid w:val="00A02C39"/>
    <w:rsid w:val="00A03B6B"/>
    <w:rsid w:val="00A04179"/>
    <w:rsid w:val="00A04359"/>
    <w:rsid w:val="00A0633C"/>
    <w:rsid w:val="00A065E9"/>
    <w:rsid w:val="00A108EC"/>
    <w:rsid w:val="00A1137B"/>
    <w:rsid w:val="00A1530B"/>
    <w:rsid w:val="00A158C3"/>
    <w:rsid w:val="00A1636A"/>
    <w:rsid w:val="00A2024D"/>
    <w:rsid w:val="00A205E9"/>
    <w:rsid w:val="00A207A7"/>
    <w:rsid w:val="00A208B0"/>
    <w:rsid w:val="00A221ED"/>
    <w:rsid w:val="00A230E3"/>
    <w:rsid w:val="00A23880"/>
    <w:rsid w:val="00A24478"/>
    <w:rsid w:val="00A2573D"/>
    <w:rsid w:val="00A25BAF"/>
    <w:rsid w:val="00A26D15"/>
    <w:rsid w:val="00A301DC"/>
    <w:rsid w:val="00A307BB"/>
    <w:rsid w:val="00A309F1"/>
    <w:rsid w:val="00A30C66"/>
    <w:rsid w:val="00A30F92"/>
    <w:rsid w:val="00A319D1"/>
    <w:rsid w:val="00A34320"/>
    <w:rsid w:val="00A363BF"/>
    <w:rsid w:val="00A40892"/>
    <w:rsid w:val="00A415B5"/>
    <w:rsid w:val="00A41CC0"/>
    <w:rsid w:val="00A426B5"/>
    <w:rsid w:val="00A457AF"/>
    <w:rsid w:val="00A45BD4"/>
    <w:rsid w:val="00A52E55"/>
    <w:rsid w:val="00A55D09"/>
    <w:rsid w:val="00A56F96"/>
    <w:rsid w:val="00A611B1"/>
    <w:rsid w:val="00A63AA5"/>
    <w:rsid w:val="00A64AAF"/>
    <w:rsid w:val="00A650DC"/>
    <w:rsid w:val="00A67E1C"/>
    <w:rsid w:val="00A704EA"/>
    <w:rsid w:val="00A72179"/>
    <w:rsid w:val="00A75946"/>
    <w:rsid w:val="00A763D7"/>
    <w:rsid w:val="00A76C9D"/>
    <w:rsid w:val="00A82E84"/>
    <w:rsid w:val="00A8322B"/>
    <w:rsid w:val="00A84595"/>
    <w:rsid w:val="00A85A48"/>
    <w:rsid w:val="00A874AA"/>
    <w:rsid w:val="00A90A06"/>
    <w:rsid w:val="00A91462"/>
    <w:rsid w:val="00A9652A"/>
    <w:rsid w:val="00A96EAB"/>
    <w:rsid w:val="00AA358B"/>
    <w:rsid w:val="00AA4B02"/>
    <w:rsid w:val="00AA76BE"/>
    <w:rsid w:val="00AA7795"/>
    <w:rsid w:val="00AB5FC3"/>
    <w:rsid w:val="00AC0196"/>
    <w:rsid w:val="00AC5B22"/>
    <w:rsid w:val="00AC5B4B"/>
    <w:rsid w:val="00AC7EA4"/>
    <w:rsid w:val="00AD062F"/>
    <w:rsid w:val="00AD2E6F"/>
    <w:rsid w:val="00AD6685"/>
    <w:rsid w:val="00AE1CAD"/>
    <w:rsid w:val="00AE1F5D"/>
    <w:rsid w:val="00AE27C6"/>
    <w:rsid w:val="00AE36F3"/>
    <w:rsid w:val="00AE50EA"/>
    <w:rsid w:val="00AE51B8"/>
    <w:rsid w:val="00AE5E49"/>
    <w:rsid w:val="00AF00D1"/>
    <w:rsid w:val="00AF1CE0"/>
    <w:rsid w:val="00AF2A8A"/>
    <w:rsid w:val="00AF3292"/>
    <w:rsid w:val="00AF4AE9"/>
    <w:rsid w:val="00B00143"/>
    <w:rsid w:val="00B03109"/>
    <w:rsid w:val="00B03589"/>
    <w:rsid w:val="00B04F8A"/>
    <w:rsid w:val="00B059C7"/>
    <w:rsid w:val="00B06957"/>
    <w:rsid w:val="00B06B39"/>
    <w:rsid w:val="00B0773A"/>
    <w:rsid w:val="00B078B2"/>
    <w:rsid w:val="00B10A4D"/>
    <w:rsid w:val="00B111CF"/>
    <w:rsid w:val="00B126BE"/>
    <w:rsid w:val="00B142A2"/>
    <w:rsid w:val="00B14784"/>
    <w:rsid w:val="00B16260"/>
    <w:rsid w:val="00B170F3"/>
    <w:rsid w:val="00B2164B"/>
    <w:rsid w:val="00B218C8"/>
    <w:rsid w:val="00B21BA4"/>
    <w:rsid w:val="00B22586"/>
    <w:rsid w:val="00B24DCB"/>
    <w:rsid w:val="00B2761B"/>
    <w:rsid w:val="00B30357"/>
    <w:rsid w:val="00B330C3"/>
    <w:rsid w:val="00B33A3B"/>
    <w:rsid w:val="00B34789"/>
    <w:rsid w:val="00B3569D"/>
    <w:rsid w:val="00B36F31"/>
    <w:rsid w:val="00B37FDE"/>
    <w:rsid w:val="00B40788"/>
    <w:rsid w:val="00B40CD3"/>
    <w:rsid w:val="00B41821"/>
    <w:rsid w:val="00B432C9"/>
    <w:rsid w:val="00B438F7"/>
    <w:rsid w:val="00B45597"/>
    <w:rsid w:val="00B45770"/>
    <w:rsid w:val="00B4799E"/>
    <w:rsid w:val="00B47AE8"/>
    <w:rsid w:val="00B50364"/>
    <w:rsid w:val="00B5063D"/>
    <w:rsid w:val="00B50D79"/>
    <w:rsid w:val="00B6047F"/>
    <w:rsid w:val="00B60CB5"/>
    <w:rsid w:val="00B60E14"/>
    <w:rsid w:val="00B63F7A"/>
    <w:rsid w:val="00B64527"/>
    <w:rsid w:val="00B66F3C"/>
    <w:rsid w:val="00B670F0"/>
    <w:rsid w:val="00B67F8A"/>
    <w:rsid w:val="00B70D77"/>
    <w:rsid w:val="00B728A0"/>
    <w:rsid w:val="00B754C2"/>
    <w:rsid w:val="00B80C06"/>
    <w:rsid w:val="00B80E16"/>
    <w:rsid w:val="00B83875"/>
    <w:rsid w:val="00B907D6"/>
    <w:rsid w:val="00B9109C"/>
    <w:rsid w:val="00B923A5"/>
    <w:rsid w:val="00B934C0"/>
    <w:rsid w:val="00B93F23"/>
    <w:rsid w:val="00B96B93"/>
    <w:rsid w:val="00B96CCF"/>
    <w:rsid w:val="00BA01B2"/>
    <w:rsid w:val="00BA1D0F"/>
    <w:rsid w:val="00BA46F5"/>
    <w:rsid w:val="00BA4A9C"/>
    <w:rsid w:val="00BA7236"/>
    <w:rsid w:val="00BB197F"/>
    <w:rsid w:val="00BB5EF4"/>
    <w:rsid w:val="00BB66B4"/>
    <w:rsid w:val="00BB7320"/>
    <w:rsid w:val="00BC000E"/>
    <w:rsid w:val="00BC2389"/>
    <w:rsid w:val="00BC2F7D"/>
    <w:rsid w:val="00BC649C"/>
    <w:rsid w:val="00BD08FC"/>
    <w:rsid w:val="00BD18F1"/>
    <w:rsid w:val="00BD3D5F"/>
    <w:rsid w:val="00BD4873"/>
    <w:rsid w:val="00BE0949"/>
    <w:rsid w:val="00BE0EC1"/>
    <w:rsid w:val="00BE13D7"/>
    <w:rsid w:val="00BE301E"/>
    <w:rsid w:val="00BE47AB"/>
    <w:rsid w:val="00BE4B90"/>
    <w:rsid w:val="00BE5836"/>
    <w:rsid w:val="00BF1779"/>
    <w:rsid w:val="00BF1A8D"/>
    <w:rsid w:val="00BF2B9D"/>
    <w:rsid w:val="00BF346D"/>
    <w:rsid w:val="00BF52D4"/>
    <w:rsid w:val="00BF5F70"/>
    <w:rsid w:val="00C00E4F"/>
    <w:rsid w:val="00C01A7E"/>
    <w:rsid w:val="00C028FD"/>
    <w:rsid w:val="00C04BD3"/>
    <w:rsid w:val="00C04CE4"/>
    <w:rsid w:val="00C05D88"/>
    <w:rsid w:val="00C06A4F"/>
    <w:rsid w:val="00C0774C"/>
    <w:rsid w:val="00C07E26"/>
    <w:rsid w:val="00C14792"/>
    <w:rsid w:val="00C14D3E"/>
    <w:rsid w:val="00C15674"/>
    <w:rsid w:val="00C16817"/>
    <w:rsid w:val="00C17E4D"/>
    <w:rsid w:val="00C20481"/>
    <w:rsid w:val="00C20A80"/>
    <w:rsid w:val="00C215D6"/>
    <w:rsid w:val="00C21697"/>
    <w:rsid w:val="00C21A26"/>
    <w:rsid w:val="00C22B37"/>
    <w:rsid w:val="00C2357D"/>
    <w:rsid w:val="00C23C97"/>
    <w:rsid w:val="00C24E08"/>
    <w:rsid w:val="00C25F82"/>
    <w:rsid w:val="00C27A4B"/>
    <w:rsid w:val="00C309EA"/>
    <w:rsid w:val="00C32856"/>
    <w:rsid w:val="00C36970"/>
    <w:rsid w:val="00C36E5B"/>
    <w:rsid w:val="00C43F0B"/>
    <w:rsid w:val="00C45743"/>
    <w:rsid w:val="00C461BA"/>
    <w:rsid w:val="00C50184"/>
    <w:rsid w:val="00C523AB"/>
    <w:rsid w:val="00C557D7"/>
    <w:rsid w:val="00C56192"/>
    <w:rsid w:val="00C56622"/>
    <w:rsid w:val="00C6334F"/>
    <w:rsid w:val="00C707E0"/>
    <w:rsid w:val="00C7157E"/>
    <w:rsid w:val="00C72025"/>
    <w:rsid w:val="00C72C3E"/>
    <w:rsid w:val="00C7461D"/>
    <w:rsid w:val="00C75F7B"/>
    <w:rsid w:val="00C82C7F"/>
    <w:rsid w:val="00C8469A"/>
    <w:rsid w:val="00C878F2"/>
    <w:rsid w:val="00C87DE6"/>
    <w:rsid w:val="00C93B30"/>
    <w:rsid w:val="00C94A34"/>
    <w:rsid w:val="00C972A6"/>
    <w:rsid w:val="00CA4E6D"/>
    <w:rsid w:val="00CA6F14"/>
    <w:rsid w:val="00CA7AD9"/>
    <w:rsid w:val="00CB3EAD"/>
    <w:rsid w:val="00CB6D3B"/>
    <w:rsid w:val="00CC19DC"/>
    <w:rsid w:val="00CC1B44"/>
    <w:rsid w:val="00CC1E7E"/>
    <w:rsid w:val="00CC2EF5"/>
    <w:rsid w:val="00CC5182"/>
    <w:rsid w:val="00CC6EB4"/>
    <w:rsid w:val="00CD0BD1"/>
    <w:rsid w:val="00CD110F"/>
    <w:rsid w:val="00CD2450"/>
    <w:rsid w:val="00CD2D83"/>
    <w:rsid w:val="00CD4693"/>
    <w:rsid w:val="00CD4E88"/>
    <w:rsid w:val="00CE104A"/>
    <w:rsid w:val="00CE272C"/>
    <w:rsid w:val="00CE3105"/>
    <w:rsid w:val="00CE4810"/>
    <w:rsid w:val="00CF08BD"/>
    <w:rsid w:val="00CF373E"/>
    <w:rsid w:val="00CF3C3E"/>
    <w:rsid w:val="00CF4AED"/>
    <w:rsid w:val="00CF67EB"/>
    <w:rsid w:val="00CF6ED5"/>
    <w:rsid w:val="00D035C9"/>
    <w:rsid w:val="00D03618"/>
    <w:rsid w:val="00D05649"/>
    <w:rsid w:val="00D06D53"/>
    <w:rsid w:val="00D07EAF"/>
    <w:rsid w:val="00D1168C"/>
    <w:rsid w:val="00D13004"/>
    <w:rsid w:val="00D15F51"/>
    <w:rsid w:val="00D23349"/>
    <w:rsid w:val="00D26CE5"/>
    <w:rsid w:val="00D30412"/>
    <w:rsid w:val="00D306EF"/>
    <w:rsid w:val="00D35645"/>
    <w:rsid w:val="00D364F9"/>
    <w:rsid w:val="00D44032"/>
    <w:rsid w:val="00D50E8E"/>
    <w:rsid w:val="00D52733"/>
    <w:rsid w:val="00D53018"/>
    <w:rsid w:val="00D544D8"/>
    <w:rsid w:val="00D56D62"/>
    <w:rsid w:val="00D61610"/>
    <w:rsid w:val="00D61F2D"/>
    <w:rsid w:val="00D6372B"/>
    <w:rsid w:val="00D654AA"/>
    <w:rsid w:val="00D70E88"/>
    <w:rsid w:val="00D71D36"/>
    <w:rsid w:val="00D725B8"/>
    <w:rsid w:val="00D72DD2"/>
    <w:rsid w:val="00D74685"/>
    <w:rsid w:val="00D772A3"/>
    <w:rsid w:val="00D85958"/>
    <w:rsid w:val="00D8758F"/>
    <w:rsid w:val="00D933A7"/>
    <w:rsid w:val="00DA271C"/>
    <w:rsid w:val="00DA4FBD"/>
    <w:rsid w:val="00DA4FE6"/>
    <w:rsid w:val="00DA5C26"/>
    <w:rsid w:val="00DA7693"/>
    <w:rsid w:val="00DB0601"/>
    <w:rsid w:val="00DB52AD"/>
    <w:rsid w:val="00DB626F"/>
    <w:rsid w:val="00DB6389"/>
    <w:rsid w:val="00DC473B"/>
    <w:rsid w:val="00DC5CED"/>
    <w:rsid w:val="00DD0702"/>
    <w:rsid w:val="00DD0965"/>
    <w:rsid w:val="00DD4072"/>
    <w:rsid w:val="00DD4A11"/>
    <w:rsid w:val="00DD534A"/>
    <w:rsid w:val="00DD7E74"/>
    <w:rsid w:val="00DE08A2"/>
    <w:rsid w:val="00DE363F"/>
    <w:rsid w:val="00DE41D9"/>
    <w:rsid w:val="00DE52C1"/>
    <w:rsid w:val="00DE6337"/>
    <w:rsid w:val="00DF28ED"/>
    <w:rsid w:val="00DF2DE9"/>
    <w:rsid w:val="00DF3E27"/>
    <w:rsid w:val="00E02A79"/>
    <w:rsid w:val="00E056FF"/>
    <w:rsid w:val="00E06F98"/>
    <w:rsid w:val="00E1101D"/>
    <w:rsid w:val="00E11272"/>
    <w:rsid w:val="00E11457"/>
    <w:rsid w:val="00E125B9"/>
    <w:rsid w:val="00E145D7"/>
    <w:rsid w:val="00E14BD4"/>
    <w:rsid w:val="00E14FA7"/>
    <w:rsid w:val="00E15A5E"/>
    <w:rsid w:val="00E16729"/>
    <w:rsid w:val="00E167E2"/>
    <w:rsid w:val="00E2057A"/>
    <w:rsid w:val="00E218B7"/>
    <w:rsid w:val="00E221B4"/>
    <w:rsid w:val="00E267CB"/>
    <w:rsid w:val="00E32566"/>
    <w:rsid w:val="00E3318C"/>
    <w:rsid w:val="00E335A1"/>
    <w:rsid w:val="00E33B05"/>
    <w:rsid w:val="00E36D55"/>
    <w:rsid w:val="00E4020F"/>
    <w:rsid w:val="00E43262"/>
    <w:rsid w:val="00E44CB7"/>
    <w:rsid w:val="00E4528D"/>
    <w:rsid w:val="00E5286E"/>
    <w:rsid w:val="00E52FAC"/>
    <w:rsid w:val="00E531A4"/>
    <w:rsid w:val="00E53905"/>
    <w:rsid w:val="00E53F60"/>
    <w:rsid w:val="00E547BA"/>
    <w:rsid w:val="00E54DE0"/>
    <w:rsid w:val="00E61596"/>
    <w:rsid w:val="00E619C2"/>
    <w:rsid w:val="00E654BC"/>
    <w:rsid w:val="00E67882"/>
    <w:rsid w:val="00E70AA4"/>
    <w:rsid w:val="00E725BC"/>
    <w:rsid w:val="00E7323D"/>
    <w:rsid w:val="00E74CFC"/>
    <w:rsid w:val="00E7537C"/>
    <w:rsid w:val="00E75CD6"/>
    <w:rsid w:val="00E7663E"/>
    <w:rsid w:val="00E767AB"/>
    <w:rsid w:val="00E76AEC"/>
    <w:rsid w:val="00E77DEE"/>
    <w:rsid w:val="00E8769A"/>
    <w:rsid w:val="00E905BE"/>
    <w:rsid w:val="00E96066"/>
    <w:rsid w:val="00E969D6"/>
    <w:rsid w:val="00E974BB"/>
    <w:rsid w:val="00EA1024"/>
    <w:rsid w:val="00EA1937"/>
    <w:rsid w:val="00EA3204"/>
    <w:rsid w:val="00EB0FB0"/>
    <w:rsid w:val="00EB32EB"/>
    <w:rsid w:val="00EC00D6"/>
    <w:rsid w:val="00EC020F"/>
    <w:rsid w:val="00EC0EAA"/>
    <w:rsid w:val="00EC22A4"/>
    <w:rsid w:val="00EC5611"/>
    <w:rsid w:val="00EC7B35"/>
    <w:rsid w:val="00ED1316"/>
    <w:rsid w:val="00ED1E2A"/>
    <w:rsid w:val="00ED1F2B"/>
    <w:rsid w:val="00ED2E03"/>
    <w:rsid w:val="00EE1E50"/>
    <w:rsid w:val="00EE32EE"/>
    <w:rsid w:val="00EE443E"/>
    <w:rsid w:val="00EE6520"/>
    <w:rsid w:val="00EE7660"/>
    <w:rsid w:val="00EF2F51"/>
    <w:rsid w:val="00EF347D"/>
    <w:rsid w:val="00EF4BEB"/>
    <w:rsid w:val="00EF5645"/>
    <w:rsid w:val="00EF6F3F"/>
    <w:rsid w:val="00EF7D19"/>
    <w:rsid w:val="00F009DF"/>
    <w:rsid w:val="00F037CC"/>
    <w:rsid w:val="00F04E2F"/>
    <w:rsid w:val="00F062AB"/>
    <w:rsid w:val="00F06869"/>
    <w:rsid w:val="00F158DF"/>
    <w:rsid w:val="00F15A23"/>
    <w:rsid w:val="00F17B42"/>
    <w:rsid w:val="00F21289"/>
    <w:rsid w:val="00F23272"/>
    <w:rsid w:val="00F26F59"/>
    <w:rsid w:val="00F27356"/>
    <w:rsid w:val="00F30D54"/>
    <w:rsid w:val="00F3147C"/>
    <w:rsid w:val="00F333C5"/>
    <w:rsid w:val="00F354DF"/>
    <w:rsid w:val="00F51647"/>
    <w:rsid w:val="00F534D3"/>
    <w:rsid w:val="00F54256"/>
    <w:rsid w:val="00F55789"/>
    <w:rsid w:val="00F57386"/>
    <w:rsid w:val="00F6042C"/>
    <w:rsid w:val="00F60514"/>
    <w:rsid w:val="00F65032"/>
    <w:rsid w:val="00F71B3A"/>
    <w:rsid w:val="00F72112"/>
    <w:rsid w:val="00F72E3F"/>
    <w:rsid w:val="00F73765"/>
    <w:rsid w:val="00F73828"/>
    <w:rsid w:val="00F742D4"/>
    <w:rsid w:val="00F74557"/>
    <w:rsid w:val="00F757D6"/>
    <w:rsid w:val="00F8145E"/>
    <w:rsid w:val="00F81A43"/>
    <w:rsid w:val="00F83C83"/>
    <w:rsid w:val="00F846F1"/>
    <w:rsid w:val="00F8773E"/>
    <w:rsid w:val="00F90FE0"/>
    <w:rsid w:val="00F92513"/>
    <w:rsid w:val="00F93051"/>
    <w:rsid w:val="00F939FE"/>
    <w:rsid w:val="00F93BD7"/>
    <w:rsid w:val="00F95DAB"/>
    <w:rsid w:val="00F9794B"/>
    <w:rsid w:val="00F97D5E"/>
    <w:rsid w:val="00FA018F"/>
    <w:rsid w:val="00FA0472"/>
    <w:rsid w:val="00FA17CC"/>
    <w:rsid w:val="00FA3BEF"/>
    <w:rsid w:val="00FA5701"/>
    <w:rsid w:val="00FA7677"/>
    <w:rsid w:val="00FA7F64"/>
    <w:rsid w:val="00FB01AA"/>
    <w:rsid w:val="00FB406C"/>
    <w:rsid w:val="00FB464A"/>
    <w:rsid w:val="00FB4C3F"/>
    <w:rsid w:val="00FB5ABE"/>
    <w:rsid w:val="00FB5BD1"/>
    <w:rsid w:val="00FC1AB5"/>
    <w:rsid w:val="00FC1AF9"/>
    <w:rsid w:val="00FC358B"/>
    <w:rsid w:val="00FC3F97"/>
    <w:rsid w:val="00FC4E2E"/>
    <w:rsid w:val="00FC61B4"/>
    <w:rsid w:val="00FC778A"/>
    <w:rsid w:val="00FD444B"/>
    <w:rsid w:val="00FD47F6"/>
    <w:rsid w:val="00FD6794"/>
    <w:rsid w:val="00FD78B4"/>
    <w:rsid w:val="00FD7C69"/>
    <w:rsid w:val="00FE1982"/>
    <w:rsid w:val="00FE30D2"/>
    <w:rsid w:val="00FE4A07"/>
    <w:rsid w:val="00FE7432"/>
    <w:rsid w:val="00FF1EC0"/>
    <w:rsid w:val="00FF2D34"/>
    <w:rsid w:val="00FF5465"/>
    <w:rsid w:val="00FF7CB5"/>
    <w:rsid w:val="00FF7C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F316"/>
  <w15:chartTrackingRefBased/>
  <w15:docId w15:val="{9196651D-5AA3-4EED-A4A1-ABAFC9C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6B"/>
  </w:style>
  <w:style w:type="paragraph" w:styleId="Heading1">
    <w:name w:val="heading 1"/>
    <w:basedOn w:val="Normal"/>
    <w:next w:val="Normal"/>
    <w:link w:val="Heading1Char"/>
    <w:uiPriority w:val="9"/>
    <w:qFormat/>
    <w:rsid w:val="00523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8D1"/>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8D1"/>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8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8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8D1"/>
    <w:rPr>
      <w:rFonts w:eastAsiaTheme="majorEastAsia" w:cstheme="majorBidi"/>
      <w:color w:val="272727" w:themeColor="text1" w:themeTint="D8"/>
    </w:rPr>
  </w:style>
  <w:style w:type="paragraph" w:styleId="Title">
    <w:name w:val="Title"/>
    <w:basedOn w:val="Normal"/>
    <w:next w:val="Normal"/>
    <w:link w:val="TitleChar"/>
    <w:uiPriority w:val="10"/>
    <w:qFormat/>
    <w:rsid w:val="005238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8D1"/>
    <w:pPr>
      <w:numPr>
        <w:ilvl w:val="1"/>
      </w:numPr>
      <w:spacing w:after="160"/>
      <w:ind w:left="2160"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8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38D1"/>
    <w:rPr>
      <w:i/>
      <w:iCs/>
      <w:color w:val="404040" w:themeColor="text1" w:themeTint="BF"/>
    </w:rPr>
  </w:style>
  <w:style w:type="paragraph" w:styleId="ListParagraph">
    <w:name w:val="List Paragraph"/>
    <w:basedOn w:val="Normal"/>
    <w:uiPriority w:val="34"/>
    <w:qFormat/>
    <w:rsid w:val="005238D1"/>
    <w:pPr>
      <w:ind w:left="720"/>
      <w:contextualSpacing/>
    </w:pPr>
  </w:style>
  <w:style w:type="character" w:styleId="IntenseEmphasis">
    <w:name w:val="Intense Emphasis"/>
    <w:basedOn w:val="DefaultParagraphFont"/>
    <w:uiPriority w:val="21"/>
    <w:qFormat/>
    <w:rsid w:val="005238D1"/>
    <w:rPr>
      <w:i/>
      <w:iCs/>
      <w:color w:val="0F4761" w:themeColor="accent1" w:themeShade="BF"/>
    </w:rPr>
  </w:style>
  <w:style w:type="paragraph" w:styleId="IntenseQuote">
    <w:name w:val="Intense Quote"/>
    <w:basedOn w:val="Normal"/>
    <w:next w:val="Normal"/>
    <w:link w:val="IntenseQuoteChar"/>
    <w:uiPriority w:val="30"/>
    <w:qFormat/>
    <w:rsid w:val="00523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8D1"/>
    <w:rPr>
      <w:i/>
      <w:iCs/>
      <w:color w:val="0F4761" w:themeColor="accent1" w:themeShade="BF"/>
    </w:rPr>
  </w:style>
  <w:style w:type="character" w:styleId="IntenseReference">
    <w:name w:val="Intense Reference"/>
    <w:basedOn w:val="DefaultParagraphFont"/>
    <w:uiPriority w:val="32"/>
    <w:qFormat/>
    <w:rsid w:val="005238D1"/>
    <w:rPr>
      <w:b/>
      <w:bCs/>
      <w:smallCaps/>
      <w:color w:val="0F4761" w:themeColor="accent1" w:themeShade="BF"/>
      <w:spacing w:val="5"/>
    </w:rPr>
  </w:style>
  <w:style w:type="paragraph" w:styleId="Header">
    <w:name w:val="header"/>
    <w:basedOn w:val="Normal"/>
    <w:link w:val="HeaderChar"/>
    <w:uiPriority w:val="99"/>
    <w:unhideWhenUsed/>
    <w:rsid w:val="005238D1"/>
    <w:pPr>
      <w:tabs>
        <w:tab w:val="center" w:pos="4680"/>
        <w:tab w:val="right" w:pos="9360"/>
      </w:tabs>
    </w:pPr>
  </w:style>
  <w:style w:type="character" w:customStyle="1" w:styleId="HeaderChar">
    <w:name w:val="Header Char"/>
    <w:basedOn w:val="DefaultParagraphFont"/>
    <w:link w:val="Header"/>
    <w:uiPriority w:val="99"/>
    <w:rsid w:val="005238D1"/>
  </w:style>
  <w:style w:type="paragraph" w:styleId="Footer">
    <w:name w:val="footer"/>
    <w:basedOn w:val="Normal"/>
    <w:link w:val="FooterChar"/>
    <w:uiPriority w:val="99"/>
    <w:unhideWhenUsed/>
    <w:qFormat/>
    <w:rsid w:val="005238D1"/>
    <w:pPr>
      <w:tabs>
        <w:tab w:val="center" w:pos="4680"/>
        <w:tab w:val="right" w:pos="9360"/>
      </w:tabs>
    </w:pPr>
  </w:style>
  <w:style w:type="character" w:customStyle="1" w:styleId="FooterChar">
    <w:name w:val="Footer Char"/>
    <w:basedOn w:val="DefaultParagraphFont"/>
    <w:link w:val="Footer"/>
    <w:uiPriority w:val="99"/>
    <w:rsid w:val="005238D1"/>
  </w:style>
  <w:style w:type="paragraph" w:styleId="NoSpacing">
    <w:name w:val="No Spacing"/>
    <w:uiPriority w:val="1"/>
    <w:qFormat/>
    <w:rsid w:val="00195172"/>
    <w:rPr>
      <w:color w:val="0E2841" w:themeColor="text2"/>
      <w:kern w:val="0"/>
      <w:sz w:val="20"/>
      <w:szCs w:val="20"/>
      <w:lang w:val="en-US"/>
      <w14:ligatures w14:val="none"/>
    </w:rPr>
  </w:style>
  <w:style w:type="paragraph" w:styleId="BodyText">
    <w:name w:val="Body Text"/>
    <w:basedOn w:val="Normal"/>
    <w:link w:val="BodyTextChar"/>
    <w:uiPriority w:val="1"/>
    <w:qFormat/>
    <w:rsid w:val="00776F4D"/>
    <w:pPr>
      <w:widowControl w:val="0"/>
      <w:autoSpaceDE w:val="0"/>
      <w:autoSpaceDN w:val="0"/>
      <w:spacing w:before="7"/>
      <w:ind w:left="817"/>
      <w:jc w:val="both"/>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776F4D"/>
    <w:rPr>
      <w:rFonts w:ascii="Calibri" w:eastAsia="Calibri" w:hAnsi="Calibri" w:cs="Calibri"/>
      <w:kern w:val="0"/>
      <w:sz w:val="24"/>
      <w:szCs w:val="24"/>
      <w:lang w:val="en-US"/>
      <w14:ligatures w14:val="none"/>
    </w:rPr>
  </w:style>
  <w:style w:type="numbering" w:customStyle="1" w:styleId="CurrentList1">
    <w:name w:val="Current List1"/>
    <w:uiPriority w:val="99"/>
    <w:rsid w:val="009D06AC"/>
    <w:pPr>
      <w:numPr>
        <w:numId w:val="11"/>
      </w:numPr>
    </w:pPr>
  </w:style>
  <w:style w:type="character" w:styleId="PlaceholderText">
    <w:name w:val="Placeholder Text"/>
    <w:basedOn w:val="DefaultParagraphFont"/>
    <w:uiPriority w:val="99"/>
    <w:semiHidden/>
    <w:rsid w:val="00884933"/>
    <w:rPr>
      <w:color w:val="666666"/>
    </w:rPr>
  </w:style>
  <w:style w:type="character" w:styleId="Hyperlink">
    <w:name w:val="Hyperlink"/>
    <w:basedOn w:val="DefaultParagraphFont"/>
    <w:uiPriority w:val="99"/>
    <w:unhideWhenUsed/>
    <w:rsid w:val="00D725B8"/>
    <w:rPr>
      <w:color w:val="467886" w:themeColor="hyperlink"/>
      <w:u w:val="single"/>
    </w:rPr>
  </w:style>
  <w:style w:type="character" w:styleId="UnresolvedMention">
    <w:name w:val="Unresolved Mention"/>
    <w:basedOn w:val="DefaultParagraphFont"/>
    <w:uiPriority w:val="99"/>
    <w:semiHidden/>
    <w:unhideWhenUsed/>
    <w:rsid w:val="00D725B8"/>
    <w:rPr>
      <w:color w:val="605E5C"/>
      <w:shd w:val="clear" w:color="auto" w:fill="E1DFDD"/>
    </w:rPr>
  </w:style>
  <w:style w:type="character" w:styleId="CommentReference">
    <w:name w:val="annotation reference"/>
    <w:basedOn w:val="DefaultParagraphFont"/>
    <w:uiPriority w:val="99"/>
    <w:semiHidden/>
    <w:unhideWhenUsed/>
    <w:rsid w:val="002F73D7"/>
    <w:rPr>
      <w:sz w:val="16"/>
      <w:szCs w:val="16"/>
    </w:rPr>
  </w:style>
  <w:style w:type="paragraph" w:styleId="CommentText">
    <w:name w:val="annotation text"/>
    <w:basedOn w:val="Normal"/>
    <w:link w:val="CommentTextChar"/>
    <w:uiPriority w:val="99"/>
    <w:unhideWhenUsed/>
    <w:rsid w:val="002F73D7"/>
    <w:rPr>
      <w:sz w:val="20"/>
      <w:szCs w:val="20"/>
    </w:rPr>
  </w:style>
  <w:style w:type="character" w:customStyle="1" w:styleId="CommentTextChar">
    <w:name w:val="Comment Text Char"/>
    <w:basedOn w:val="DefaultParagraphFont"/>
    <w:link w:val="CommentText"/>
    <w:uiPriority w:val="99"/>
    <w:rsid w:val="002F73D7"/>
    <w:rPr>
      <w:sz w:val="20"/>
      <w:szCs w:val="20"/>
    </w:rPr>
  </w:style>
  <w:style w:type="paragraph" w:styleId="CommentSubject">
    <w:name w:val="annotation subject"/>
    <w:basedOn w:val="CommentText"/>
    <w:next w:val="CommentText"/>
    <w:link w:val="CommentSubjectChar"/>
    <w:uiPriority w:val="99"/>
    <w:semiHidden/>
    <w:unhideWhenUsed/>
    <w:rsid w:val="002F73D7"/>
    <w:rPr>
      <w:b/>
      <w:bCs/>
    </w:rPr>
  </w:style>
  <w:style w:type="character" w:customStyle="1" w:styleId="CommentSubjectChar">
    <w:name w:val="Comment Subject Char"/>
    <w:basedOn w:val="CommentTextChar"/>
    <w:link w:val="CommentSubject"/>
    <w:uiPriority w:val="99"/>
    <w:semiHidden/>
    <w:rsid w:val="002F7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ubrelations@ck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B0FFD.D62282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A65208C4FE4AD986BD5499B1EA2BA2"/>
        <w:category>
          <w:name w:val="General"/>
          <w:gallery w:val="placeholder"/>
        </w:category>
        <w:types>
          <w:type w:val="bbPlcHdr"/>
        </w:types>
        <w:behaviors>
          <w:behavior w:val="content"/>
        </w:behaviors>
        <w:guid w:val="{3795539A-75B1-4F13-B582-D158315CB88A}"/>
      </w:docPartPr>
      <w:docPartBody>
        <w:p w:rsidR="001F4EBB" w:rsidRDefault="009A07F0" w:rsidP="009A07F0">
          <w:pPr>
            <w:pStyle w:val="05A65208C4FE4AD986BD5499B1EA2BA2"/>
          </w:pPr>
          <w:r w:rsidRPr="00A801E1">
            <w:rPr>
              <w:rStyle w:val="PlaceholderText"/>
            </w:rPr>
            <w:t>Click or tap here to enter text.</w:t>
          </w:r>
        </w:p>
      </w:docPartBody>
    </w:docPart>
    <w:docPart>
      <w:docPartPr>
        <w:name w:val="7287DED635D14BDF91E3D74C26C7DCA3"/>
        <w:category>
          <w:name w:val="General"/>
          <w:gallery w:val="placeholder"/>
        </w:category>
        <w:types>
          <w:type w:val="bbPlcHdr"/>
        </w:types>
        <w:behaviors>
          <w:behavior w:val="content"/>
        </w:behaviors>
        <w:guid w:val="{F572AA2B-5996-44FF-A236-47B5DF50B9FD}"/>
      </w:docPartPr>
      <w:docPartBody>
        <w:p w:rsidR="008A304A" w:rsidRDefault="00083309" w:rsidP="00083309">
          <w:pPr>
            <w:pStyle w:val="7287DED635D14BDF91E3D74C26C7DCA3"/>
          </w:pPr>
          <w:r w:rsidRPr="00623581">
            <w:rPr>
              <w:rStyle w:val="PlaceholderText"/>
            </w:rPr>
            <w:t>Cliquez ou appuyez ici pour entrer une date.</w:t>
          </w:r>
        </w:p>
      </w:docPartBody>
    </w:docPart>
    <w:docPart>
      <w:docPartPr>
        <w:name w:val="1BD2F8F0C4F7480F8B61FB07801FBB23"/>
        <w:category>
          <w:name w:val="General"/>
          <w:gallery w:val="placeholder"/>
        </w:category>
        <w:types>
          <w:type w:val="bbPlcHdr"/>
        </w:types>
        <w:behaviors>
          <w:behavior w:val="content"/>
        </w:behaviors>
        <w:guid w:val="{E5B1FD65-AFB9-4373-8F7A-5FB1C136815E}"/>
      </w:docPartPr>
      <w:docPartBody>
        <w:p w:rsidR="008A304A" w:rsidRDefault="00083309" w:rsidP="00083309">
          <w:pPr>
            <w:pStyle w:val="1BD2F8F0C4F7480F8B61FB07801FBB23"/>
          </w:pPr>
          <w:r w:rsidRPr="00623581">
            <w:rPr>
              <w:rStyle w:val="PlaceholderText"/>
            </w:rPr>
            <w:t>Choisissez un élément.</w:t>
          </w:r>
        </w:p>
      </w:docPartBody>
    </w:docPart>
    <w:docPart>
      <w:docPartPr>
        <w:name w:val="4CE4153701704AC9B219601966230B6A"/>
        <w:category>
          <w:name w:val="General"/>
          <w:gallery w:val="placeholder"/>
        </w:category>
        <w:types>
          <w:type w:val="bbPlcHdr"/>
        </w:types>
        <w:behaviors>
          <w:behavior w:val="content"/>
        </w:behaviors>
        <w:guid w:val="{942A0194-E947-423C-B6E9-82385ADC375F}"/>
      </w:docPartPr>
      <w:docPartBody>
        <w:p w:rsidR="008A304A" w:rsidRDefault="00083309" w:rsidP="00083309">
          <w:pPr>
            <w:pStyle w:val="4CE4153701704AC9B219601966230B6A"/>
          </w:pPr>
          <w:r w:rsidRPr="00623581">
            <w:rPr>
              <w:rStyle w:val="PlaceholderText"/>
            </w:rPr>
            <w:t>Choisissez un élément.</w:t>
          </w:r>
        </w:p>
      </w:docPartBody>
    </w:docPart>
    <w:docPart>
      <w:docPartPr>
        <w:name w:val="A880D66FF2D245718C6F982E145CA3EB"/>
        <w:category>
          <w:name w:val="General"/>
          <w:gallery w:val="placeholder"/>
        </w:category>
        <w:types>
          <w:type w:val="bbPlcHdr"/>
        </w:types>
        <w:behaviors>
          <w:behavior w:val="content"/>
        </w:behaviors>
        <w:guid w:val="{D85FFA08-B6A3-4DCA-B404-8C3EC35623D1}"/>
      </w:docPartPr>
      <w:docPartBody>
        <w:p w:rsidR="008A304A" w:rsidRDefault="00083309" w:rsidP="00083309">
          <w:pPr>
            <w:pStyle w:val="A880D66FF2D245718C6F982E145CA3EB"/>
          </w:pPr>
          <w:r w:rsidRPr="00623581">
            <w:rPr>
              <w:rStyle w:val="PlaceholderText"/>
            </w:rPr>
            <w:t>Choisissez un élément.</w:t>
          </w:r>
        </w:p>
      </w:docPartBody>
    </w:docPart>
    <w:docPart>
      <w:docPartPr>
        <w:name w:val="1A9CD79C6D44457CA317FE9BFF1E35D5"/>
        <w:category>
          <w:name w:val="General"/>
          <w:gallery w:val="placeholder"/>
        </w:category>
        <w:types>
          <w:type w:val="bbPlcHdr"/>
        </w:types>
        <w:behaviors>
          <w:behavior w:val="content"/>
        </w:behaviors>
        <w:guid w:val="{B1412177-B743-4071-A963-13F9E5969385}"/>
      </w:docPartPr>
      <w:docPartBody>
        <w:p w:rsidR="008A304A" w:rsidRDefault="00083309" w:rsidP="00083309">
          <w:pPr>
            <w:pStyle w:val="1A9CD79C6D44457CA317FE9BFF1E35D5"/>
          </w:pPr>
          <w:r w:rsidRPr="00623581">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BE"/>
    <w:rsid w:val="00083309"/>
    <w:rsid w:val="001235DD"/>
    <w:rsid w:val="00124FCB"/>
    <w:rsid w:val="00156FD3"/>
    <w:rsid w:val="001C472B"/>
    <w:rsid w:val="001F4EBB"/>
    <w:rsid w:val="00206BFC"/>
    <w:rsid w:val="00216C35"/>
    <w:rsid w:val="00232AFE"/>
    <w:rsid w:val="00235A20"/>
    <w:rsid w:val="002C61B8"/>
    <w:rsid w:val="002E56E3"/>
    <w:rsid w:val="00313D2E"/>
    <w:rsid w:val="003209E9"/>
    <w:rsid w:val="003316DA"/>
    <w:rsid w:val="0039071C"/>
    <w:rsid w:val="003D234C"/>
    <w:rsid w:val="003E6D70"/>
    <w:rsid w:val="00441055"/>
    <w:rsid w:val="00464302"/>
    <w:rsid w:val="004F05A5"/>
    <w:rsid w:val="005232AB"/>
    <w:rsid w:val="005C6FDC"/>
    <w:rsid w:val="005F002E"/>
    <w:rsid w:val="00631944"/>
    <w:rsid w:val="00783BD9"/>
    <w:rsid w:val="00846291"/>
    <w:rsid w:val="008A2178"/>
    <w:rsid w:val="008A304A"/>
    <w:rsid w:val="009327EF"/>
    <w:rsid w:val="009847B3"/>
    <w:rsid w:val="00994223"/>
    <w:rsid w:val="009A07F0"/>
    <w:rsid w:val="00A319D1"/>
    <w:rsid w:val="00AB1B6D"/>
    <w:rsid w:val="00B078B2"/>
    <w:rsid w:val="00BE0EC1"/>
    <w:rsid w:val="00C36AA6"/>
    <w:rsid w:val="00CE565D"/>
    <w:rsid w:val="00E767AB"/>
    <w:rsid w:val="00E96066"/>
    <w:rsid w:val="00F32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09"/>
    <w:rPr>
      <w:color w:val="666666"/>
    </w:rPr>
  </w:style>
  <w:style w:type="paragraph" w:customStyle="1" w:styleId="05A65208C4FE4AD986BD5499B1EA2BA2">
    <w:name w:val="05A65208C4FE4AD986BD5499B1EA2BA2"/>
    <w:rsid w:val="009A07F0"/>
  </w:style>
  <w:style w:type="paragraph" w:customStyle="1" w:styleId="7287DED635D14BDF91E3D74C26C7DCA3">
    <w:name w:val="7287DED635D14BDF91E3D74C26C7DCA3"/>
    <w:rsid w:val="00083309"/>
  </w:style>
  <w:style w:type="paragraph" w:customStyle="1" w:styleId="1BD2F8F0C4F7480F8B61FB07801FBB23">
    <w:name w:val="1BD2F8F0C4F7480F8B61FB07801FBB23"/>
    <w:rsid w:val="00083309"/>
  </w:style>
  <w:style w:type="paragraph" w:customStyle="1" w:styleId="4CE4153701704AC9B219601966230B6A">
    <w:name w:val="4CE4153701704AC9B219601966230B6A"/>
    <w:rsid w:val="00083309"/>
  </w:style>
  <w:style w:type="paragraph" w:customStyle="1" w:styleId="A880D66FF2D245718C6F982E145CA3EB">
    <w:name w:val="A880D66FF2D245718C6F982E145CA3EB"/>
    <w:rsid w:val="00083309"/>
  </w:style>
  <w:style w:type="paragraph" w:customStyle="1" w:styleId="1A9CD79C6D44457CA317FE9BFF1E35D5">
    <w:name w:val="1A9CD79C6D44457CA317FE9BFF1E35D5"/>
    <w:rsid w:val="0008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3399-248F-4346-8C1F-4E6F8558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25</Pages>
  <Words>6139</Words>
  <Characters>34993</Characters>
  <Application>Microsoft Office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Roast</dc:creator>
  <cp:keywords/>
  <dc:description/>
  <cp:lastModifiedBy>Melinda Roast</cp:lastModifiedBy>
  <cp:revision>87</cp:revision>
  <dcterms:created xsi:type="dcterms:W3CDTF">2024-09-27T12:30:00Z</dcterms:created>
  <dcterms:modified xsi:type="dcterms:W3CDTF">2024-12-04T20:41:00Z</dcterms:modified>
</cp:coreProperties>
</file>